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909E5" w14:textId="77777777" w:rsidR="009925EA" w:rsidRDefault="009925EA">
      <w:pPr>
        <w:pStyle w:val="BodyText"/>
        <w:spacing w:before="9"/>
        <w:ind w:left="0"/>
        <w:jc w:val="left"/>
        <w:rPr>
          <w:sz w:val="23"/>
        </w:rPr>
      </w:pPr>
    </w:p>
    <w:p w14:paraId="595B59E9" w14:textId="63DEABDA" w:rsidR="00255E73" w:rsidRDefault="00255E73" w:rsidP="00255E73">
      <w:pPr>
        <w:pStyle w:val="Title"/>
        <w:spacing w:line="242" w:lineRule="auto"/>
        <w:ind w:left="851" w:right="624" w:hanging="567"/>
      </w:pPr>
      <w:r>
        <w:rPr>
          <w:lang w:val="en-US"/>
        </w:rPr>
        <w:t xml:space="preserve">       </w:t>
      </w:r>
      <w:r>
        <w:t>STUDI KASUS PASIEN DIABETES MELITUS DENGAN GANGGUAN</w:t>
      </w:r>
      <w:r>
        <w:rPr>
          <w:lang w:val="en-US"/>
        </w:rPr>
        <w:t xml:space="preserve">                 </w:t>
      </w:r>
      <w:r>
        <w:t>INTEGRITAS</w:t>
      </w:r>
      <w:r>
        <w:rPr>
          <w:spacing w:val="-5"/>
        </w:rPr>
        <w:t xml:space="preserve"> </w:t>
      </w:r>
      <w:r>
        <w:t>KULIT</w:t>
      </w:r>
      <w:r>
        <w:rPr>
          <w:spacing w:val="-5"/>
        </w:rPr>
        <w:t xml:space="preserve"> </w:t>
      </w:r>
      <w:r>
        <w:t>PADA</w:t>
      </w:r>
      <w:r>
        <w:rPr>
          <w:spacing w:val="-6"/>
        </w:rPr>
        <w:t xml:space="preserve"> </w:t>
      </w:r>
      <w:r>
        <w:t>LANSIA</w:t>
      </w:r>
      <w:r>
        <w:rPr>
          <w:spacing w:val="-5"/>
        </w:rPr>
        <w:t xml:space="preserve"> </w:t>
      </w:r>
      <w:r>
        <w:t>DIWILAYAH</w:t>
      </w:r>
      <w:r>
        <w:rPr>
          <w:spacing w:val="-5"/>
        </w:rPr>
        <w:t xml:space="preserve"> </w:t>
      </w:r>
      <w:r>
        <w:t>PUSKESMAS</w:t>
      </w:r>
      <w:r>
        <w:rPr>
          <w:spacing w:val="-4"/>
        </w:rPr>
        <w:t xml:space="preserve"> </w:t>
      </w:r>
      <w:r>
        <w:t>SIRNAJAYA</w:t>
      </w:r>
    </w:p>
    <w:p w14:paraId="4DDF1D1C" w14:textId="77777777" w:rsidR="00255E73" w:rsidRDefault="00255E73" w:rsidP="00255E73">
      <w:pPr>
        <w:pStyle w:val="Title"/>
        <w:spacing w:line="242" w:lineRule="auto"/>
        <w:ind w:right="624"/>
      </w:pPr>
    </w:p>
    <w:p w14:paraId="31C7E109" w14:textId="77777777" w:rsidR="00255E73" w:rsidRPr="00B7564C" w:rsidRDefault="00255E73" w:rsidP="00255E73">
      <w:pPr>
        <w:jc w:val="center"/>
        <w:rPr>
          <w:b/>
          <w:bCs/>
          <w:sz w:val="24"/>
          <w:szCs w:val="24"/>
        </w:rPr>
      </w:pPr>
      <w:r>
        <w:rPr>
          <w:b/>
          <w:bCs/>
          <w:sz w:val="24"/>
          <w:szCs w:val="24"/>
        </w:rPr>
        <w:t>CASE STUDY OF DIABETES MELLITUS PATIENTS WITH SKIN INTEGRITY DISOREDERS IN THE ELDERLY IN THE SIRNAJAYA HEALTH CENTRE AREA</w:t>
      </w:r>
    </w:p>
    <w:p w14:paraId="67BBFC38" w14:textId="77777777" w:rsidR="00255E73" w:rsidRDefault="00255E73" w:rsidP="00255E73">
      <w:pPr>
        <w:pStyle w:val="Title"/>
        <w:spacing w:line="242" w:lineRule="auto"/>
      </w:pPr>
    </w:p>
    <w:p w14:paraId="20952F37" w14:textId="08BD6F38" w:rsidR="00255E73" w:rsidRDefault="00255E73" w:rsidP="00255E73">
      <w:pPr>
        <w:pStyle w:val="BodyText"/>
        <w:ind w:left="570"/>
        <w:rPr>
          <w:sz w:val="20"/>
        </w:rPr>
      </w:pPr>
    </w:p>
    <w:p w14:paraId="16411638" w14:textId="5B8E2960" w:rsidR="00255E73" w:rsidRDefault="00255E73" w:rsidP="00255E73">
      <w:pPr>
        <w:pStyle w:val="BodyText"/>
        <w:spacing w:line="209" w:lineRule="exact"/>
        <w:ind w:left="2635"/>
      </w:pPr>
      <w:r>
        <w:t>Lina</w:t>
      </w:r>
      <w:r>
        <w:rPr>
          <w:spacing w:val="-2"/>
        </w:rPr>
        <w:t xml:space="preserve"> </w:t>
      </w:r>
      <w:r>
        <w:t>Marlina</w:t>
      </w:r>
      <w:r>
        <w:rPr>
          <w:vertAlign w:val="superscript"/>
        </w:rPr>
        <w:t>1</w:t>
      </w:r>
      <w:r>
        <w:t>,</w:t>
      </w:r>
      <w:r>
        <w:rPr>
          <w:spacing w:val="-2"/>
        </w:rPr>
        <w:t xml:space="preserve"> </w:t>
      </w:r>
      <w:r>
        <w:t>Sisca</w:t>
      </w:r>
      <w:r>
        <w:rPr>
          <w:spacing w:val="-2"/>
        </w:rPr>
        <w:t xml:space="preserve"> </w:t>
      </w:r>
      <w:r>
        <w:t>Pri</w:t>
      </w:r>
      <w:r>
        <w:rPr>
          <w:spacing w:val="-7"/>
        </w:rPr>
        <w:t xml:space="preserve"> </w:t>
      </w:r>
      <w:r>
        <w:t>Andini</w:t>
      </w:r>
      <w:r>
        <w:rPr>
          <w:vertAlign w:val="superscript"/>
        </w:rPr>
        <w:t>2</w:t>
      </w:r>
      <w:r>
        <w:t>,</w:t>
      </w:r>
      <w:r>
        <w:rPr>
          <w:spacing w:val="-2"/>
        </w:rPr>
        <w:t xml:space="preserve"> </w:t>
      </w:r>
      <w:r>
        <w:t>Farozi</w:t>
      </w:r>
      <w:r>
        <w:rPr>
          <w:vertAlign w:val="superscript"/>
        </w:rPr>
        <w:t>3</w:t>
      </w:r>
      <w:r w:rsidR="00F317D9">
        <w:t>,</w:t>
      </w:r>
      <w:r>
        <w:rPr>
          <w:spacing w:val="7"/>
        </w:rPr>
        <w:t xml:space="preserve"> </w:t>
      </w:r>
      <w:r>
        <w:t>Desti</w:t>
      </w:r>
      <w:r>
        <w:rPr>
          <w:spacing w:val="-8"/>
        </w:rPr>
        <w:t xml:space="preserve"> </w:t>
      </w:r>
      <w:r>
        <w:rPr>
          <w:spacing w:val="-2"/>
        </w:rPr>
        <w:t>Indriyani</w:t>
      </w:r>
      <w:r>
        <w:rPr>
          <w:spacing w:val="-2"/>
          <w:vertAlign w:val="superscript"/>
        </w:rPr>
        <w:t>4</w:t>
      </w:r>
    </w:p>
    <w:p w14:paraId="1B0A5F5C" w14:textId="00FF41DB" w:rsidR="00255E73" w:rsidRDefault="00F317D9" w:rsidP="00255E73">
      <w:pPr>
        <w:pStyle w:val="BodyText"/>
        <w:spacing w:line="242" w:lineRule="auto"/>
        <w:ind w:left="3913" w:right="1160" w:hanging="1849"/>
      </w:pPr>
      <w:r>
        <w:rPr>
          <w:rFonts w:ascii="Cambria Math" w:hAnsi="Cambria Math"/>
          <w:position w:val="5"/>
          <w:sz w:val="14"/>
          <w:vertAlign w:val="superscript"/>
        </w:rPr>
        <w:t>123</w:t>
      </w:r>
      <w:r w:rsidR="00255E73">
        <w:t>PRODI</w:t>
      </w:r>
      <w:r w:rsidR="00255E73">
        <w:rPr>
          <w:spacing w:val="-6"/>
        </w:rPr>
        <w:t xml:space="preserve"> </w:t>
      </w:r>
      <w:r w:rsidR="00255E73">
        <w:t>Diploma</w:t>
      </w:r>
      <w:r w:rsidR="00255E73">
        <w:rPr>
          <w:spacing w:val="-1"/>
        </w:rPr>
        <w:t xml:space="preserve"> </w:t>
      </w:r>
      <w:r w:rsidR="00255E73">
        <w:t>III</w:t>
      </w:r>
      <w:r w:rsidR="00255E73">
        <w:rPr>
          <w:spacing w:val="-6"/>
        </w:rPr>
        <w:t xml:space="preserve"> </w:t>
      </w:r>
      <w:r w:rsidR="00255E73">
        <w:t>Keperawatan</w:t>
      </w:r>
      <w:r w:rsidR="00255E73">
        <w:rPr>
          <w:spacing w:val="-9"/>
        </w:rPr>
        <w:t xml:space="preserve"> </w:t>
      </w:r>
      <w:r w:rsidR="00255E73">
        <w:t>STIKes</w:t>
      </w:r>
      <w:r w:rsidR="00255E73">
        <w:rPr>
          <w:spacing w:val="-4"/>
        </w:rPr>
        <w:t xml:space="preserve"> </w:t>
      </w:r>
      <w:r w:rsidR="00255E73">
        <w:t>Bhakti</w:t>
      </w:r>
      <w:r w:rsidR="00255E73">
        <w:rPr>
          <w:spacing w:val="-8"/>
        </w:rPr>
        <w:t xml:space="preserve"> </w:t>
      </w:r>
      <w:r w:rsidR="00255E73">
        <w:t>Husada</w:t>
      </w:r>
      <w:r w:rsidR="00255E73">
        <w:rPr>
          <w:spacing w:val="-6"/>
        </w:rPr>
        <w:t xml:space="preserve"> </w:t>
      </w:r>
      <w:r w:rsidR="00255E73">
        <w:t xml:space="preserve">Cikarang </w:t>
      </w:r>
    </w:p>
    <w:p w14:paraId="2F5622C3" w14:textId="29EEFDD4" w:rsidR="00255E73" w:rsidRDefault="00F317D9" w:rsidP="00255E73">
      <w:pPr>
        <w:pStyle w:val="BodyText"/>
        <w:spacing w:line="242" w:lineRule="auto"/>
        <w:ind w:left="3913" w:right="1160" w:hanging="1849"/>
        <w:jc w:val="center"/>
        <w:rPr>
          <w:spacing w:val="-2"/>
        </w:rPr>
      </w:pPr>
      <w:r w:rsidRPr="00F317D9">
        <w:rPr>
          <w:i/>
          <w:iCs/>
        </w:rPr>
        <w:t xml:space="preserve">Corresponden Email : </w:t>
      </w:r>
      <w:r w:rsidRPr="00F317D9">
        <w:rPr>
          <w:i/>
          <w:iCs/>
          <w:spacing w:val="-2"/>
        </w:rPr>
        <w:fldChar w:fldCharType="begin"/>
      </w:r>
      <w:r w:rsidRPr="00F317D9">
        <w:rPr>
          <w:i/>
          <w:iCs/>
          <w:spacing w:val="-2"/>
        </w:rPr>
        <w:instrText>HYPERLINK "mailto:linabilhaidar@gmail.com</w:instrText>
      </w:r>
      <w:r w:rsidRPr="00F317D9">
        <w:rPr>
          <w:i/>
          <w:iCs/>
          <w:spacing w:val="-2"/>
          <w:vertAlign w:val="superscript"/>
        </w:rPr>
        <w:instrText>*</w:instrText>
      </w:r>
      <w:r w:rsidRPr="00F317D9">
        <w:rPr>
          <w:i/>
          <w:iCs/>
          <w:spacing w:val="-2"/>
        </w:rPr>
        <w:instrText>"</w:instrText>
      </w:r>
      <w:r w:rsidRPr="00F317D9">
        <w:rPr>
          <w:i/>
          <w:iCs/>
          <w:spacing w:val="-2"/>
        </w:rPr>
      </w:r>
      <w:r w:rsidRPr="00F317D9">
        <w:rPr>
          <w:i/>
          <w:iCs/>
          <w:spacing w:val="-2"/>
        </w:rPr>
        <w:fldChar w:fldCharType="separate"/>
      </w:r>
      <w:r w:rsidRPr="00F317D9">
        <w:rPr>
          <w:rStyle w:val="Hyperlink"/>
          <w:i/>
          <w:iCs/>
          <w:spacing w:val="-2"/>
        </w:rPr>
        <w:t>linabilhaidar@gmail.com</w:t>
      </w:r>
      <w:r w:rsidRPr="00F317D9">
        <w:rPr>
          <w:rStyle w:val="Hyperlink"/>
          <w:i/>
          <w:iCs/>
          <w:spacing w:val="-2"/>
          <w:vertAlign w:val="superscript"/>
        </w:rPr>
        <w:t>*</w:t>
      </w:r>
      <w:r w:rsidRPr="00F317D9">
        <w:rPr>
          <w:i/>
          <w:iCs/>
          <w:spacing w:val="-2"/>
        </w:rPr>
        <w:fldChar w:fldCharType="end"/>
      </w:r>
      <w:r w:rsidR="00255E73">
        <w:rPr>
          <w:spacing w:val="-2"/>
        </w:rPr>
        <w:t>,</w:t>
      </w:r>
    </w:p>
    <w:p w14:paraId="60FE0B50" w14:textId="4EBDE954" w:rsidR="00442CEB" w:rsidRDefault="00255E73" w:rsidP="00255E73">
      <w:pPr>
        <w:pStyle w:val="BodyText"/>
        <w:spacing w:line="242" w:lineRule="auto"/>
        <w:ind w:left="3913" w:right="1160" w:hanging="1849"/>
        <w:rPr>
          <w:spacing w:val="-2"/>
        </w:rPr>
      </w:pPr>
      <w:r>
        <w:rPr>
          <w:spacing w:val="-2"/>
          <w:lang w:val="en-US"/>
        </w:rPr>
        <w:t xml:space="preserve">                                 </w:t>
      </w:r>
      <w:r>
        <w:rPr>
          <w:spacing w:val="-2"/>
        </w:rPr>
        <w:t xml:space="preserve"> </w:t>
      </w:r>
    </w:p>
    <w:p w14:paraId="32E322E1" w14:textId="77777777" w:rsidR="00255E73" w:rsidRDefault="00255E73" w:rsidP="00255E73">
      <w:pPr>
        <w:jc w:val="center"/>
        <w:rPr>
          <w:sz w:val="24"/>
          <w:szCs w:val="24"/>
          <w:lang w:val="id-ID"/>
        </w:rPr>
      </w:pPr>
    </w:p>
    <w:p w14:paraId="0D04D707" w14:textId="51D159B0" w:rsidR="00442CEB" w:rsidRPr="00F317D9" w:rsidRDefault="00F317D9" w:rsidP="00844550">
      <w:pPr>
        <w:jc w:val="center"/>
        <w:rPr>
          <w:b/>
          <w:sz w:val="20"/>
          <w:szCs w:val="20"/>
          <w:lang w:val="en-US"/>
        </w:rPr>
      </w:pPr>
      <w:proofErr w:type="spellStart"/>
      <w:r w:rsidRPr="00F317D9">
        <w:rPr>
          <w:b/>
          <w:sz w:val="20"/>
          <w:szCs w:val="20"/>
          <w:lang w:val="en-US"/>
        </w:rPr>
        <w:t>Abstrak</w:t>
      </w:r>
      <w:proofErr w:type="spellEnd"/>
    </w:p>
    <w:p w14:paraId="3F7C4944" w14:textId="350E8447" w:rsidR="00255E73" w:rsidRPr="00F317D9" w:rsidRDefault="00255E73" w:rsidP="00255E73">
      <w:pPr>
        <w:spacing w:line="276" w:lineRule="auto"/>
        <w:ind w:left="599" w:right="200"/>
        <w:jc w:val="both"/>
        <w:rPr>
          <w:iCs/>
          <w:sz w:val="20"/>
          <w:szCs w:val="20"/>
        </w:rPr>
      </w:pPr>
      <w:r w:rsidRPr="00F317D9">
        <w:rPr>
          <w:b/>
          <w:iCs/>
          <w:sz w:val="20"/>
          <w:szCs w:val="20"/>
        </w:rPr>
        <w:t xml:space="preserve">Pendahuluan </w:t>
      </w:r>
      <w:r w:rsidRPr="00F317D9">
        <w:rPr>
          <w:iCs/>
          <w:sz w:val="20"/>
          <w:szCs w:val="20"/>
        </w:rPr>
        <w:t>:</w:t>
      </w:r>
      <w:r w:rsidRPr="00F317D9">
        <w:rPr>
          <w:iCs/>
          <w:spacing w:val="-3"/>
          <w:sz w:val="20"/>
          <w:szCs w:val="20"/>
        </w:rPr>
        <w:t xml:space="preserve"> </w:t>
      </w:r>
      <w:r w:rsidRPr="00F317D9">
        <w:rPr>
          <w:iCs/>
          <w:sz w:val="20"/>
          <w:szCs w:val="20"/>
        </w:rPr>
        <w:t>Berdasarkan</w:t>
      </w:r>
      <w:r w:rsidRPr="00F317D9">
        <w:rPr>
          <w:iCs/>
          <w:spacing w:val="-4"/>
          <w:sz w:val="20"/>
          <w:szCs w:val="20"/>
        </w:rPr>
        <w:t xml:space="preserve"> </w:t>
      </w:r>
      <w:r w:rsidRPr="00F317D9">
        <w:rPr>
          <w:iCs/>
          <w:sz w:val="20"/>
          <w:szCs w:val="20"/>
        </w:rPr>
        <w:t>dari data</w:t>
      </w:r>
      <w:r w:rsidRPr="00F317D9">
        <w:rPr>
          <w:iCs/>
          <w:spacing w:val="-4"/>
          <w:sz w:val="20"/>
          <w:szCs w:val="20"/>
        </w:rPr>
        <w:t xml:space="preserve"> </w:t>
      </w:r>
      <w:r w:rsidRPr="00F317D9">
        <w:rPr>
          <w:iCs/>
          <w:sz w:val="20"/>
          <w:szCs w:val="20"/>
        </w:rPr>
        <w:t>kemkes</w:t>
      </w:r>
      <w:r w:rsidRPr="00F317D9">
        <w:rPr>
          <w:iCs/>
          <w:spacing w:val="-5"/>
          <w:sz w:val="20"/>
          <w:szCs w:val="20"/>
        </w:rPr>
        <w:t xml:space="preserve"> </w:t>
      </w:r>
      <w:r w:rsidRPr="00F317D9">
        <w:rPr>
          <w:iCs/>
          <w:sz w:val="20"/>
          <w:szCs w:val="20"/>
        </w:rPr>
        <w:t>RI 2018, diabetes melitus di Jawa Barat mengalami peningkatan dari 1,3% menjadi 1,7% sedangkan di Kabupaten Bekasi penderita diabetes melitus laki – laki maupun perempuan berjumblah 242,169 orang pada tahun 2020. Diabetes pada lansia sering terjadi karena lansia</w:t>
      </w:r>
      <w:r w:rsidRPr="00F317D9">
        <w:rPr>
          <w:iCs/>
          <w:spacing w:val="40"/>
          <w:sz w:val="20"/>
          <w:szCs w:val="20"/>
        </w:rPr>
        <w:t xml:space="preserve"> </w:t>
      </w:r>
      <w:r w:rsidRPr="00F317D9">
        <w:rPr>
          <w:iCs/>
          <w:sz w:val="20"/>
          <w:szCs w:val="20"/>
        </w:rPr>
        <w:t xml:space="preserve">tidak dapat memproduksi insulin dengan jumlah yang cukup, diabetes melitus merupakan penyakit kronik ( menahun) berupa gangguan metabolik yang di tandai dengan kadar gula darah yang melebihi batas normal. </w:t>
      </w:r>
      <w:r w:rsidRPr="00F317D9">
        <w:rPr>
          <w:b/>
          <w:iCs/>
          <w:sz w:val="20"/>
          <w:szCs w:val="20"/>
        </w:rPr>
        <w:t>Metode</w:t>
      </w:r>
      <w:r w:rsidRPr="00F317D9">
        <w:rPr>
          <w:b/>
          <w:iCs/>
          <w:spacing w:val="-3"/>
          <w:sz w:val="20"/>
          <w:szCs w:val="20"/>
        </w:rPr>
        <w:t xml:space="preserve"> </w:t>
      </w:r>
      <w:r w:rsidRPr="00F317D9">
        <w:rPr>
          <w:b/>
          <w:iCs/>
          <w:sz w:val="20"/>
          <w:szCs w:val="20"/>
        </w:rPr>
        <w:t xml:space="preserve">Penelitian </w:t>
      </w:r>
      <w:r w:rsidRPr="00F317D9">
        <w:rPr>
          <w:iCs/>
          <w:sz w:val="20"/>
          <w:szCs w:val="20"/>
        </w:rPr>
        <w:t>:</w:t>
      </w:r>
      <w:r w:rsidRPr="00F317D9">
        <w:rPr>
          <w:iCs/>
          <w:spacing w:val="-5"/>
          <w:sz w:val="20"/>
          <w:szCs w:val="20"/>
        </w:rPr>
        <w:t xml:space="preserve"> </w:t>
      </w:r>
      <w:r w:rsidRPr="00F317D9">
        <w:rPr>
          <w:iCs/>
          <w:sz w:val="20"/>
          <w:szCs w:val="20"/>
        </w:rPr>
        <w:t>Metode penelitian</w:t>
      </w:r>
      <w:r w:rsidRPr="00F317D9">
        <w:rPr>
          <w:iCs/>
          <w:spacing w:val="-5"/>
          <w:sz w:val="20"/>
          <w:szCs w:val="20"/>
        </w:rPr>
        <w:t xml:space="preserve"> </w:t>
      </w:r>
      <w:r w:rsidRPr="00F317D9">
        <w:rPr>
          <w:iCs/>
          <w:sz w:val="20"/>
          <w:szCs w:val="20"/>
        </w:rPr>
        <w:t>ini</w:t>
      </w:r>
      <w:r w:rsidRPr="00F317D9">
        <w:rPr>
          <w:iCs/>
          <w:spacing w:val="-3"/>
          <w:sz w:val="20"/>
          <w:szCs w:val="20"/>
        </w:rPr>
        <w:t xml:space="preserve"> </w:t>
      </w:r>
      <w:r w:rsidRPr="00F317D9">
        <w:rPr>
          <w:iCs/>
          <w:sz w:val="20"/>
          <w:szCs w:val="20"/>
        </w:rPr>
        <w:t>menggunakan rancangan</w:t>
      </w:r>
      <w:r w:rsidRPr="00F317D9">
        <w:rPr>
          <w:iCs/>
          <w:spacing w:val="-5"/>
          <w:sz w:val="20"/>
          <w:szCs w:val="20"/>
        </w:rPr>
        <w:t xml:space="preserve"> </w:t>
      </w:r>
      <w:r w:rsidRPr="00F317D9">
        <w:rPr>
          <w:iCs/>
          <w:sz w:val="20"/>
          <w:szCs w:val="20"/>
        </w:rPr>
        <w:t>atau penelitian</w:t>
      </w:r>
      <w:r w:rsidRPr="00F317D9">
        <w:rPr>
          <w:iCs/>
          <w:spacing w:val="-5"/>
          <w:sz w:val="20"/>
          <w:szCs w:val="20"/>
        </w:rPr>
        <w:t xml:space="preserve"> </w:t>
      </w:r>
      <w:r w:rsidRPr="00F317D9">
        <w:rPr>
          <w:iCs/>
          <w:sz w:val="20"/>
          <w:szCs w:val="20"/>
        </w:rPr>
        <w:t xml:space="preserve">kualitatif dengan pendektan studi kasus. Sample penelitian ini menggunakan 2 pasien dengan diabetes melitus yang mengalami gangguan integritas kulit. Studi kasus ini di lakukan selama 3 hari di wilayah puskesmas Kabupaten Bekasi. Teknik pengambilan sample menggunakan porpusi sampling pengumpulan data yaitu: wawancara, observasi, pemeriksaan fisik,perawatan luka dan studi dokumentasi. Etika penelitian pada studi kasus ini yaitu : infomed concent (persetujuan menjadi responden), anonymity (tanpa nama), confidentiality (kerahasiaan). </w:t>
      </w:r>
      <w:r w:rsidRPr="00F317D9">
        <w:rPr>
          <w:b/>
          <w:iCs/>
          <w:sz w:val="20"/>
          <w:szCs w:val="20"/>
        </w:rPr>
        <w:t xml:space="preserve">Hasil </w:t>
      </w:r>
      <w:r w:rsidRPr="00F317D9">
        <w:rPr>
          <w:iCs/>
          <w:sz w:val="20"/>
          <w:szCs w:val="20"/>
        </w:rPr>
        <w:t>: peneliti melakukan penelitian pada 2 klien dengan diabetes melitus di dapatkan data pasien 1 Tn R usia 63 tahun dan pasien 2 Tn U usia 59</w:t>
      </w:r>
      <w:r w:rsidRPr="00F317D9">
        <w:rPr>
          <w:iCs/>
          <w:spacing w:val="-4"/>
          <w:sz w:val="20"/>
          <w:szCs w:val="20"/>
        </w:rPr>
        <w:t xml:space="preserve"> </w:t>
      </w:r>
      <w:r w:rsidRPr="00F317D9">
        <w:rPr>
          <w:iCs/>
          <w:sz w:val="20"/>
          <w:szCs w:val="20"/>
        </w:rPr>
        <w:t>tahun, kedua klien tersebut memiliki</w:t>
      </w:r>
      <w:r w:rsidRPr="00F317D9">
        <w:rPr>
          <w:iCs/>
          <w:spacing w:val="-2"/>
          <w:sz w:val="20"/>
          <w:szCs w:val="20"/>
        </w:rPr>
        <w:t xml:space="preserve"> </w:t>
      </w:r>
      <w:r w:rsidRPr="00F317D9">
        <w:rPr>
          <w:iCs/>
          <w:sz w:val="20"/>
          <w:szCs w:val="20"/>
        </w:rPr>
        <w:t xml:space="preserve">luka diabetes melitus. Peneliti melakukan implementasi perawatan luka, hasil yang di dapat oleh kedua pasien yaitu luka pasien tampak membaik dan intervensi dilanjutkan oleh keluarga. </w:t>
      </w:r>
      <w:r w:rsidRPr="00F317D9">
        <w:rPr>
          <w:b/>
          <w:iCs/>
          <w:sz w:val="20"/>
          <w:szCs w:val="20"/>
        </w:rPr>
        <w:t xml:space="preserve">kesimpulan </w:t>
      </w:r>
      <w:r w:rsidRPr="00F317D9">
        <w:rPr>
          <w:iCs/>
          <w:sz w:val="20"/>
          <w:szCs w:val="20"/>
        </w:rPr>
        <w:t>: Setelah di lakukan tindakan keperawatan maka kedua</w:t>
      </w:r>
      <w:r w:rsidRPr="00F317D9">
        <w:rPr>
          <w:iCs/>
          <w:spacing w:val="80"/>
          <w:sz w:val="20"/>
          <w:szCs w:val="20"/>
        </w:rPr>
        <w:t xml:space="preserve"> </w:t>
      </w:r>
      <w:r w:rsidRPr="00F317D9">
        <w:rPr>
          <w:iCs/>
          <w:sz w:val="20"/>
          <w:szCs w:val="20"/>
        </w:rPr>
        <w:t>pasien</w:t>
      </w:r>
      <w:r w:rsidRPr="00F317D9">
        <w:rPr>
          <w:iCs/>
          <w:spacing w:val="40"/>
          <w:sz w:val="20"/>
          <w:szCs w:val="20"/>
        </w:rPr>
        <w:t xml:space="preserve"> </w:t>
      </w:r>
      <w:r w:rsidRPr="00F317D9">
        <w:rPr>
          <w:iCs/>
          <w:sz w:val="20"/>
          <w:szCs w:val="20"/>
        </w:rPr>
        <w:t>dan keluarga pasien dapat melakukan perawatan luka secara mandiri.</w:t>
      </w:r>
    </w:p>
    <w:p w14:paraId="1E13916B" w14:textId="77777777" w:rsidR="00255E73" w:rsidRPr="00F317D9" w:rsidRDefault="00255E73" w:rsidP="00255E73">
      <w:pPr>
        <w:spacing w:before="1"/>
        <w:ind w:left="599"/>
        <w:jc w:val="both"/>
        <w:rPr>
          <w:iCs/>
          <w:sz w:val="20"/>
          <w:szCs w:val="20"/>
        </w:rPr>
      </w:pPr>
      <w:r w:rsidRPr="00F317D9">
        <w:rPr>
          <w:b/>
          <w:iCs/>
          <w:sz w:val="20"/>
          <w:szCs w:val="20"/>
        </w:rPr>
        <w:t>Kata</w:t>
      </w:r>
      <w:r w:rsidRPr="00F317D9">
        <w:rPr>
          <w:b/>
          <w:iCs/>
          <w:spacing w:val="-8"/>
          <w:sz w:val="20"/>
          <w:szCs w:val="20"/>
        </w:rPr>
        <w:t xml:space="preserve"> </w:t>
      </w:r>
      <w:r w:rsidRPr="00F317D9">
        <w:rPr>
          <w:b/>
          <w:iCs/>
          <w:sz w:val="20"/>
          <w:szCs w:val="20"/>
        </w:rPr>
        <w:t>kunci</w:t>
      </w:r>
      <w:r w:rsidRPr="00F317D9">
        <w:rPr>
          <w:b/>
          <w:iCs/>
          <w:spacing w:val="-5"/>
          <w:sz w:val="20"/>
          <w:szCs w:val="20"/>
        </w:rPr>
        <w:t xml:space="preserve"> </w:t>
      </w:r>
      <w:r w:rsidRPr="00F317D9">
        <w:rPr>
          <w:iCs/>
          <w:sz w:val="20"/>
          <w:szCs w:val="20"/>
        </w:rPr>
        <w:t>:</w:t>
      </w:r>
      <w:r w:rsidRPr="00F317D9">
        <w:rPr>
          <w:iCs/>
          <w:spacing w:val="-7"/>
          <w:sz w:val="20"/>
          <w:szCs w:val="20"/>
        </w:rPr>
        <w:t xml:space="preserve"> </w:t>
      </w:r>
      <w:r w:rsidRPr="00F317D9">
        <w:rPr>
          <w:iCs/>
          <w:sz w:val="20"/>
          <w:szCs w:val="20"/>
        </w:rPr>
        <w:t>Diabetes</w:t>
      </w:r>
      <w:r w:rsidRPr="00F317D9">
        <w:rPr>
          <w:iCs/>
          <w:spacing w:val="-4"/>
          <w:sz w:val="20"/>
          <w:szCs w:val="20"/>
        </w:rPr>
        <w:t xml:space="preserve"> </w:t>
      </w:r>
      <w:r w:rsidRPr="00F317D9">
        <w:rPr>
          <w:iCs/>
          <w:sz w:val="20"/>
          <w:szCs w:val="20"/>
        </w:rPr>
        <w:t>melitus,</w:t>
      </w:r>
      <w:r w:rsidRPr="00F317D9">
        <w:rPr>
          <w:iCs/>
          <w:spacing w:val="-5"/>
          <w:sz w:val="20"/>
          <w:szCs w:val="20"/>
        </w:rPr>
        <w:t xml:space="preserve"> </w:t>
      </w:r>
      <w:r w:rsidRPr="00F317D9">
        <w:rPr>
          <w:iCs/>
          <w:sz w:val="20"/>
          <w:szCs w:val="20"/>
        </w:rPr>
        <w:t>integritas</w:t>
      </w:r>
      <w:r w:rsidRPr="00F317D9">
        <w:rPr>
          <w:iCs/>
          <w:spacing w:val="-9"/>
          <w:sz w:val="20"/>
          <w:szCs w:val="20"/>
        </w:rPr>
        <w:t xml:space="preserve"> </w:t>
      </w:r>
      <w:r w:rsidRPr="00F317D9">
        <w:rPr>
          <w:iCs/>
          <w:sz w:val="20"/>
          <w:szCs w:val="20"/>
        </w:rPr>
        <w:t>kulit,</w:t>
      </w:r>
      <w:r w:rsidRPr="00F317D9">
        <w:rPr>
          <w:iCs/>
          <w:spacing w:val="-4"/>
          <w:sz w:val="20"/>
          <w:szCs w:val="20"/>
        </w:rPr>
        <w:t xml:space="preserve"> </w:t>
      </w:r>
      <w:r w:rsidRPr="00F317D9">
        <w:rPr>
          <w:iCs/>
          <w:spacing w:val="-2"/>
          <w:sz w:val="20"/>
          <w:szCs w:val="20"/>
        </w:rPr>
        <w:t>Lansia</w:t>
      </w:r>
    </w:p>
    <w:p w14:paraId="31053E9B" w14:textId="61A678EB" w:rsidR="00442CEB" w:rsidRPr="00F317D9" w:rsidRDefault="00442CEB" w:rsidP="00442CEB">
      <w:pPr>
        <w:pStyle w:val="NoSpacing"/>
        <w:jc w:val="both"/>
        <w:rPr>
          <w:rFonts w:ascii="Times New Roman" w:hAnsi="Times New Roman" w:cs="Times New Roman"/>
          <w:sz w:val="20"/>
          <w:szCs w:val="20"/>
        </w:rPr>
      </w:pPr>
      <w:r w:rsidRPr="00F317D9">
        <w:rPr>
          <w:rFonts w:ascii="Times New Roman" w:hAnsi="Times New Roman" w:cs="Times New Roman"/>
          <w:color w:val="000000"/>
          <w:sz w:val="20"/>
          <w:szCs w:val="20"/>
        </w:rPr>
        <w:t>.</w:t>
      </w:r>
    </w:p>
    <w:p w14:paraId="54B9B0B6" w14:textId="77777777" w:rsidR="009925EA" w:rsidRDefault="009925EA">
      <w:pPr>
        <w:jc w:val="both"/>
        <w:rPr>
          <w:sz w:val="20"/>
        </w:rPr>
      </w:pPr>
    </w:p>
    <w:p w14:paraId="283763E3" w14:textId="6D334DF7" w:rsidR="00844550" w:rsidRPr="00844550" w:rsidRDefault="00F317D9" w:rsidP="00844550">
      <w:pPr>
        <w:ind w:left="764" w:right="1076"/>
        <w:jc w:val="center"/>
        <w:rPr>
          <w:sz w:val="20"/>
          <w:szCs w:val="20"/>
          <w:lang w:val="en-US" w:eastAsia="id-ID"/>
        </w:rPr>
      </w:pPr>
      <w:r w:rsidRPr="00E700B2">
        <w:rPr>
          <w:b/>
          <w:bCs/>
          <w:color w:val="000000"/>
          <w:sz w:val="20"/>
          <w:szCs w:val="20"/>
          <w:lang w:eastAsia="id-ID"/>
        </w:rPr>
        <w:t>A</w:t>
      </w:r>
      <w:proofErr w:type="spellStart"/>
      <w:r>
        <w:rPr>
          <w:b/>
          <w:bCs/>
          <w:color w:val="000000"/>
          <w:sz w:val="20"/>
          <w:szCs w:val="20"/>
          <w:lang w:val="en-US" w:eastAsia="id-ID"/>
        </w:rPr>
        <w:t>bstract</w:t>
      </w:r>
      <w:proofErr w:type="spellEnd"/>
    </w:p>
    <w:p w14:paraId="2A324110" w14:textId="77777777" w:rsidR="00844550" w:rsidRDefault="00844550" w:rsidP="00255E73">
      <w:pPr>
        <w:ind w:right="357"/>
        <w:jc w:val="both"/>
        <w:rPr>
          <w:b/>
          <w:i/>
          <w:sz w:val="20"/>
          <w:szCs w:val="20"/>
        </w:rPr>
      </w:pPr>
    </w:p>
    <w:p w14:paraId="66DE2D1C" w14:textId="2610C99D" w:rsidR="00255E73" w:rsidRDefault="00255E73" w:rsidP="00255E73">
      <w:pPr>
        <w:spacing w:before="1" w:line="276" w:lineRule="auto"/>
        <w:ind w:left="599" w:right="147"/>
        <w:jc w:val="both"/>
        <w:rPr>
          <w:i/>
          <w:sz w:val="20"/>
        </w:rPr>
      </w:pPr>
      <w:r w:rsidRPr="00F65A59">
        <w:rPr>
          <w:b/>
          <w:i/>
          <w:sz w:val="20"/>
          <w:szCs w:val="20"/>
          <w:lang w:val="en-US"/>
        </w:rPr>
        <w:t xml:space="preserve"> </w:t>
      </w:r>
      <w:r w:rsidRPr="00F65A59">
        <w:rPr>
          <w:b/>
          <w:sz w:val="20"/>
        </w:rPr>
        <w:t>Introduction :</w:t>
      </w:r>
      <w:r>
        <w:rPr>
          <w:sz w:val="20"/>
        </w:rPr>
        <w:t xml:space="preserve"> </w:t>
      </w:r>
      <w:r>
        <w:rPr>
          <w:i/>
          <w:sz w:val="20"/>
        </w:rPr>
        <w:t>Based on data from the Republic of Indonesia Ministry of Health in 2018, diabetes mellitus in West Java has increased from 1.3% to 1.7%, while in Bekasi Regency there are 242,169 people with diabetes mellitus in 2020. Diabetes in the elderly often occurs because the elderly unable to produce insulin in sufficient quantities, diabetes mellitus is a chronic (chronic) disease in the form of a metabolic disorder characterized by blood sugar levels that exceed normal limits. Research Methods: This research method uses a qualitative design or research with a case study approach. The sample of this</w:t>
      </w:r>
      <w:r>
        <w:rPr>
          <w:i/>
          <w:spacing w:val="-1"/>
          <w:sz w:val="20"/>
        </w:rPr>
        <w:t xml:space="preserve"> </w:t>
      </w:r>
      <w:r>
        <w:rPr>
          <w:i/>
          <w:sz w:val="20"/>
        </w:rPr>
        <w:t>study used 2 patients with diabetes mellitus</w:t>
      </w:r>
      <w:r>
        <w:rPr>
          <w:i/>
          <w:spacing w:val="-1"/>
          <w:sz w:val="20"/>
        </w:rPr>
        <w:t xml:space="preserve"> </w:t>
      </w:r>
      <w:r>
        <w:rPr>
          <w:i/>
          <w:sz w:val="20"/>
        </w:rPr>
        <w:t>who had impaired skin</w:t>
      </w:r>
      <w:r>
        <w:rPr>
          <w:i/>
          <w:spacing w:val="-4"/>
          <w:sz w:val="20"/>
        </w:rPr>
        <w:t xml:space="preserve"> </w:t>
      </w:r>
      <w:r>
        <w:rPr>
          <w:i/>
          <w:sz w:val="20"/>
        </w:rPr>
        <w:t>integrity. This</w:t>
      </w:r>
      <w:r>
        <w:rPr>
          <w:i/>
          <w:spacing w:val="-5"/>
          <w:sz w:val="20"/>
        </w:rPr>
        <w:t xml:space="preserve"> </w:t>
      </w:r>
      <w:r>
        <w:rPr>
          <w:i/>
          <w:sz w:val="20"/>
        </w:rPr>
        <w:t>case</w:t>
      </w:r>
      <w:r>
        <w:rPr>
          <w:i/>
          <w:spacing w:val="-2"/>
          <w:sz w:val="20"/>
        </w:rPr>
        <w:t xml:space="preserve"> </w:t>
      </w:r>
      <w:r>
        <w:rPr>
          <w:i/>
          <w:sz w:val="20"/>
        </w:rPr>
        <w:t>study was carried</w:t>
      </w:r>
      <w:r>
        <w:rPr>
          <w:i/>
          <w:spacing w:val="-4"/>
          <w:sz w:val="20"/>
        </w:rPr>
        <w:t xml:space="preserve"> </w:t>
      </w:r>
      <w:r>
        <w:rPr>
          <w:i/>
          <w:sz w:val="20"/>
        </w:rPr>
        <w:t>out</w:t>
      </w:r>
      <w:r>
        <w:rPr>
          <w:i/>
          <w:spacing w:val="-2"/>
          <w:sz w:val="20"/>
        </w:rPr>
        <w:t xml:space="preserve"> </w:t>
      </w:r>
      <w:r>
        <w:rPr>
          <w:i/>
          <w:sz w:val="20"/>
        </w:rPr>
        <w:t>for 3</w:t>
      </w:r>
      <w:r>
        <w:rPr>
          <w:i/>
          <w:spacing w:val="-4"/>
          <w:sz w:val="20"/>
        </w:rPr>
        <w:t xml:space="preserve"> </w:t>
      </w:r>
      <w:r>
        <w:rPr>
          <w:i/>
          <w:sz w:val="20"/>
        </w:rPr>
        <w:t>days</w:t>
      </w:r>
      <w:r>
        <w:rPr>
          <w:i/>
          <w:spacing w:val="-5"/>
          <w:sz w:val="20"/>
        </w:rPr>
        <w:t xml:space="preserve"> </w:t>
      </w:r>
      <w:r>
        <w:rPr>
          <w:i/>
          <w:sz w:val="20"/>
        </w:rPr>
        <w:t>in</w:t>
      </w:r>
      <w:r>
        <w:rPr>
          <w:i/>
          <w:spacing w:val="-4"/>
          <w:sz w:val="20"/>
        </w:rPr>
        <w:t xml:space="preserve"> </w:t>
      </w:r>
      <w:r>
        <w:rPr>
          <w:i/>
          <w:sz w:val="20"/>
        </w:rPr>
        <w:t>the</w:t>
      </w:r>
      <w:r>
        <w:rPr>
          <w:i/>
          <w:spacing w:val="-2"/>
          <w:sz w:val="20"/>
        </w:rPr>
        <w:t xml:space="preserve"> </w:t>
      </w:r>
      <w:r>
        <w:rPr>
          <w:i/>
          <w:sz w:val="20"/>
        </w:rPr>
        <w:t>Bekasi District Health Center area.</w:t>
      </w:r>
      <w:r>
        <w:rPr>
          <w:i/>
          <w:spacing w:val="-1"/>
          <w:sz w:val="20"/>
        </w:rPr>
        <w:t xml:space="preserve"> </w:t>
      </w:r>
      <w:r>
        <w:rPr>
          <w:i/>
          <w:sz w:val="20"/>
        </w:rPr>
        <w:t>The sampling technique used the sampling portion of data collection, namely: interviews, observation, physical examination, wound care and documentation studies. The research ethics in this case study are: informed consent, anonymity, confidentiality. Results: researchers conducted a study on 2 clients with diabetes mellitus, obtained data from patient 1 Mr R aged 63 years and patient 2 Mr U aged 59 years, both clients had diabetes mellitus wounds.</w:t>
      </w:r>
      <w:r>
        <w:rPr>
          <w:i/>
          <w:spacing w:val="-1"/>
          <w:sz w:val="20"/>
        </w:rPr>
        <w:t xml:space="preserve"> </w:t>
      </w:r>
      <w:r>
        <w:rPr>
          <w:i/>
          <w:sz w:val="20"/>
        </w:rPr>
        <w:t>Researchers carried out wound care</w:t>
      </w:r>
      <w:r>
        <w:rPr>
          <w:i/>
          <w:spacing w:val="-2"/>
          <w:sz w:val="20"/>
        </w:rPr>
        <w:t xml:space="preserve"> </w:t>
      </w:r>
      <w:r>
        <w:rPr>
          <w:i/>
          <w:sz w:val="20"/>
        </w:rPr>
        <w:t>implementation,</w:t>
      </w:r>
      <w:r>
        <w:rPr>
          <w:i/>
          <w:spacing w:val="-1"/>
          <w:sz w:val="20"/>
        </w:rPr>
        <w:t xml:space="preserve"> </w:t>
      </w:r>
      <w:r>
        <w:rPr>
          <w:i/>
          <w:sz w:val="20"/>
        </w:rPr>
        <w:t>the</w:t>
      </w:r>
      <w:r>
        <w:rPr>
          <w:i/>
          <w:spacing w:val="-2"/>
          <w:sz w:val="20"/>
        </w:rPr>
        <w:t xml:space="preserve"> </w:t>
      </w:r>
      <w:r>
        <w:rPr>
          <w:i/>
          <w:sz w:val="20"/>
        </w:rPr>
        <w:t>results obtained</w:t>
      </w:r>
      <w:r>
        <w:rPr>
          <w:i/>
          <w:spacing w:val="-4"/>
          <w:sz w:val="20"/>
        </w:rPr>
        <w:t xml:space="preserve"> </w:t>
      </w:r>
      <w:r>
        <w:rPr>
          <w:i/>
          <w:sz w:val="20"/>
        </w:rPr>
        <w:t>by</w:t>
      </w:r>
      <w:r>
        <w:rPr>
          <w:i/>
          <w:spacing w:val="-2"/>
          <w:sz w:val="20"/>
        </w:rPr>
        <w:t xml:space="preserve"> </w:t>
      </w:r>
      <w:r>
        <w:rPr>
          <w:i/>
          <w:sz w:val="20"/>
        </w:rPr>
        <w:t>both</w:t>
      </w:r>
      <w:r>
        <w:rPr>
          <w:i/>
          <w:spacing w:val="-4"/>
          <w:sz w:val="20"/>
        </w:rPr>
        <w:t xml:space="preserve"> </w:t>
      </w:r>
      <w:r>
        <w:rPr>
          <w:i/>
          <w:sz w:val="20"/>
        </w:rPr>
        <w:t>patients were that the patient's wound seemed to improve and the intervention was continued by the family. Conclusion: After nursing actions</w:t>
      </w:r>
      <w:r>
        <w:rPr>
          <w:i/>
          <w:spacing w:val="-2"/>
          <w:sz w:val="20"/>
        </w:rPr>
        <w:t xml:space="preserve"> </w:t>
      </w:r>
      <w:r>
        <w:rPr>
          <w:i/>
          <w:sz w:val="20"/>
        </w:rPr>
        <w:t>are carried</w:t>
      </w:r>
      <w:r>
        <w:rPr>
          <w:i/>
          <w:spacing w:val="-1"/>
          <w:sz w:val="20"/>
        </w:rPr>
        <w:t xml:space="preserve"> </w:t>
      </w:r>
      <w:r>
        <w:rPr>
          <w:i/>
          <w:sz w:val="20"/>
        </w:rPr>
        <w:t>out, both</w:t>
      </w:r>
      <w:r>
        <w:rPr>
          <w:i/>
          <w:spacing w:val="-1"/>
          <w:sz w:val="20"/>
        </w:rPr>
        <w:t xml:space="preserve"> </w:t>
      </w:r>
      <w:r>
        <w:rPr>
          <w:i/>
          <w:sz w:val="20"/>
        </w:rPr>
        <w:t>the patient and</w:t>
      </w:r>
      <w:r>
        <w:rPr>
          <w:i/>
          <w:spacing w:val="-1"/>
          <w:sz w:val="20"/>
        </w:rPr>
        <w:t xml:space="preserve"> </w:t>
      </w:r>
      <w:r>
        <w:rPr>
          <w:i/>
          <w:sz w:val="20"/>
        </w:rPr>
        <w:t>the patient's</w:t>
      </w:r>
      <w:r>
        <w:rPr>
          <w:i/>
          <w:spacing w:val="-2"/>
          <w:sz w:val="20"/>
        </w:rPr>
        <w:t xml:space="preserve"> </w:t>
      </w:r>
      <w:r>
        <w:rPr>
          <w:i/>
          <w:sz w:val="20"/>
        </w:rPr>
        <w:t>family</w:t>
      </w:r>
      <w:r>
        <w:rPr>
          <w:i/>
          <w:spacing w:val="-4"/>
          <w:sz w:val="20"/>
        </w:rPr>
        <w:t xml:space="preserve"> </w:t>
      </w:r>
      <w:r>
        <w:rPr>
          <w:i/>
          <w:sz w:val="20"/>
        </w:rPr>
        <w:t>can</w:t>
      </w:r>
      <w:r>
        <w:rPr>
          <w:i/>
          <w:spacing w:val="-1"/>
          <w:sz w:val="20"/>
        </w:rPr>
        <w:t xml:space="preserve"> </w:t>
      </w:r>
      <w:r>
        <w:rPr>
          <w:i/>
          <w:sz w:val="20"/>
        </w:rPr>
        <w:t>perform wound care independently.</w:t>
      </w:r>
    </w:p>
    <w:p w14:paraId="74758A8C" w14:textId="77777777" w:rsidR="00255E73" w:rsidRDefault="00255E73" w:rsidP="00255E73">
      <w:pPr>
        <w:ind w:left="599"/>
        <w:jc w:val="both"/>
        <w:rPr>
          <w:i/>
          <w:sz w:val="20"/>
        </w:rPr>
      </w:pPr>
      <w:r w:rsidRPr="00255E73">
        <w:rPr>
          <w:b/>
          <w:bCs/>
          <w:i/>
          <w:sz w:val="20"/>
        </w:rPr>
        <w:t>Keywords:</w:t>
      </w:r>
      <w:r>
        <w:rPr>
          <w:i/>
          <w:spacing w:val="-6"/>
          <w:sz w:val="20"/>
        </w:rPr>
        <w:t xml:space="preserve"> </w:t>
      </w:r>
      <w:r>
        <w:rPr>
          <w:i/>
          <w:sz w:val="20"/>
        </w:rPr>
        <w:t>Diabetes</w:t>
      </w:r>
      <w:r>
        <w:rPr>
          <w:i/>
          <w:spacing w:val="-11"/>
          <w:sz w:val="20"/>
        </w:rPr>
        <w:t xml:space="preserve"> </w:t>
      </w:r>
      <w:r>
        <w:rPr>
          <w:i/>
          <w:sz w:val="20"/>
        </w:rPr>
        <w:t>mellitus,</w:t>
      </w:r>
      <w:r>
        <w:rPr>
          <w:i/>
          <w:spacing w:val="-7"/>
          <w:sz w:val="20"/>
        </w:rPr>
        <w:t xml:space="preserve"> </w:t>
      </w:r>
      <w:r>
        <w:rPr>
          <w:i/>
          <w:sz w:val="20"/>
        </w:rPr>
        <w:t>skin</w:t>
      </w:r>
      <w:r>
        <w:rPr>
          <w:i/>
          <w:spacing w:val="-10"/>
          <w:sz w:val="20"/>
        </w:rPr>
        <w:t xml:space="preserve"> </w:t>
      </w:r>
      <w:r>
        <w:rPr>
          <w:i/>
          <w:sz w:val="20"/>
        </w:rPr>
        <w:t>integrity,</w:t>
      </w:r>
      <w:r>
        <w:rPr>
          <w:i/>
          <w:spacing w:val="-7"/>
          <w:sz w:val="20"/>
        </w:rPr>
        <w:t xml:space="preserve"> </w:t>
      </w:r>
      <w:r>
        <w:rPr>
          <w:i/>
          <w:spacing w:val="-2"/>
          <w:sz w:val="20"/>
        </w:rPr>
        <w:t>elderl</w:t>
      </w:r>
    </w:p>
    <w:p w14:paraId="70069F72" w14:textId="5C5114F8" w:rsidR="00255E73" w:rsidRPr="00255E73" w:rsidRDefault="00255E73" w:rsidP="00255E73">
      <w:pPr>
        <w:ind w:right="357"/>
        <w:jc w:val="both"/>
        <w:rPr>
          <w:iCs/>
          <w:sz w:val="20"/>
          <w:szCs w:val="20"/>
          <w:lang w:val="en-US"/>
        </w:rPr>
        <w:sectPr w:rsidR="00255E73" w:rsidRPr="00255E73" w:rsidSect="00A32950">
          <w:headerReference w:type="default" r:id="rId8"/>
          <w:footerReference w:type="default" r:id="rId9"/>
          <w:type w:val="continuous"/>
          <w:pgSz w:w="11920" w:h="16850"/>
          <w:pgMar w:top="1240" w:right="540" w:bottom="1560" w:left="1400" w:header="180" w:footer="1197" w:gutter="0"/>
          <w:pgNumType w:start="16"/>
          <w:cols w:space="720"/>
        </w:sectPr>
      </w:pPr>
    </w:p>
    <w:p w14:paraId="190E1AA3" w14:textId="673A5F94" w:rsidR="00442CEB" w:rsidRPr="001840D2" w:rsidRDefault="00255E73" w:rsidP="001840D2">
      <w:pPr>
        <w:pStyle w:val="Heading1"/>
        <w:spacing w:line="276" w:lineRule="auto"/>
        <w:ind w:left="0"/>
        <w:rPr>
          <w:b w:val="0"/>
          <w:color w:val="000000" w:themeColor="text1"/>
        </w:rPr>
      </w:pPr>
      <w:bookmarkStart w:id="0" w:name="_Toc96683301"/>
      <w:bookmarkStart w:id="1" w:name="_Toc96772777"/>
      <w:bookmarkStart w:id="2" w:name="_Toc96785717"/>
      <w:r>
        <w:rPr>
          <w:color w:val="000000" w:themeColor="text1"/>
          <w:lang w:val="en-US"/>
        </w:rPr>
        <w:lastRenderedPageBreak/>
        <w:t xml:space="preserve">           </w:t>
      </w:r>
      <w:r w:rsidR="001840D2" w:rsidRPr="001840D2">
        <w:rPr>
          <w:color w:val="000000" w:themeColor="text1"/>
        </w:rPr>
        <w:t>Pendahuluan</w:t>
      </w:r>
      <w:bookmarkEnd w:id="0"/>
      <w:bookmarkEnd w:id="1"/>
      <w:bookmarkEnd w:id="2"/>
    </w:p>
    <w:p w14:paraId="7769C979" w14:textId="2D442588" w:rsidR="00255E73" w:rsidRDefault="00F317D9" w:rsidP="00F317D9">
      <w:pPr>
        <w:pStyle w:val="BodyText"/>
        <w:spacing w:before="35" w:line="276" w:lineRule="auto"/>
        <w:ind w:left="599" w:firstLine="121"/>
      </w:pPr>
      <w:r>
        <w:t xml:space="preserve">       </w:t>
      </w:r>
      <w:r w:rsidR="00255E73">
        <w:t xml:space="preserve">Menurut Word health organization </w:t>
      </w:r>
      <w:r w:rsidR="00255E73">
        <w:fldChar w:fldCharType="begin" w:fldLock="1"/>
      </w:r>
      <w:r w:rsidR="00255E73">
        <w:instrText>ADDIN CSL_CITATION {"citationItems":[{"id":"ITEM-1","itemData":{"author":[{"dropping-particle":"","family":"WHO","given":"","non-dropping-particle":"","parse-names":false,"suffix":""}],"id":"ITEM-1","issued":{"date-parts":[["2017"]]},"title":"Mental disorders fact sheets. World Health Organization","type":"book"},"uris":["http://www.mendeley.com/documents/?uuid=bd0e743d-1746-4ac2-a71b-0eda6ac866cb"]}],"mendeley":{"formattedCitation":"(WHO, 2017)","plainTextFormattedCitation":"(WHO, 2017)","previouslyFormattedCitation":"(WHO, 2017)"},"properties":{"noteIndex":0},"schema":"https://github.com/citation-style-language/schema/raw/master/csl-citation.json"}</w:instrText>
      </w:r>
      <w:r w:rsidR="00255E73">
        <w:fldChar w:fldCharType="separate"/>
      </w:r>
      <w:r w:rsidR="00255E73" w:rsidRPr="00DB6408">
        <w:rPr>
          <w:noProof/>
        </w:rPr>
        <w:t>(WHO, 2017)</w:t>
      </w:r>
      <w:r w:rsidR="00255E73">
        <w:fldChar w:fldCharType="end"/>
      </w:r>
      <w:r w:rsidR="00255E73">
        <w:rPr>
          <w:lang w:val="id-ID"/>
        </w:rPr>
        <w:t xml:space="preserve"> </w:t>
      </w:r>
      <w:r w:rsidR="00255E73">
        <w:t>memperkirakan</w:t>
      </w:r>
      <w:r w:rsidR="00255E73">
        <w:rPr>
          <w:spacing w:val="-3"/>
        </w:rPr>
        <w:t xml:space="preserve"> </w:t>
      </w:r>
      <w:r w:rsidR="00255E73">
        <w:t>tahun</w:t>
      </w:r>
      <w:r w:rsidR="00255E73">
        <w:rPr>
          <w:spacing w:val="-3"/>
        </w:rPr>
        <w:t xml:space="preserve"> </w:t>
      </w:r>
      <w:r w:rsidR="00255E73">
        <w:t>2025 jumlah</w:t>
      </w:r>
      <w:r w:rsidR="00255E73">
        <w:rPr>
          <w:spacing w:val="-3"/>
        </w:rPr>
        <w:t xml:space="preserve"> </w:t>
      </w:r>
      <w:r w:rsidR="00255E73">
        <w:t>lansia di seluruh dunia akan mencapai 1,2 miliar</w:t>
      </w:r>
      <w:r w:rsidR="00255E73">
        <w:rPr>
          <w:spacing w:val="80"/>
        </w:rPr>
        <w:t xml:space="preserve"> </w:t>
      </w:r>
      <w:r w:rsidR="00255E73">
        <w:t>orang yang akan terus bertambah hingga 2 miliar orang di tahun 2025. Prediksi jumlah penduduk lansia tahun 2025 adalah 33.69juta, tahun</w:t>
      </w:r>
      <w:r w:rsidR="00255E73">
        <w:rPr>
          <w:spacing w:val="-2"/>
        </w:rPr>
        <w:t xml:space="preserve"> </w:t>
      </w:r>
      <w:r w:rsidR="00255E73">
        <w:t>2030</w:t>
      </w:r>
      <w:r w:rsidR="00255E73">
        <w:rPr>
          <w:spacing w:val="5"/>
        </w:rPr>
        <w:t xml:space="preserve"> </w:t>
      </w:r>
      <w:r w:rsidR="00255E73">
        <w:t>sebanyak 40,95</w:t>
      </w:r>
      <w:r w:rsidR="00255E73">
        <w:rPr>
          <w:spacing w:val="5"/>
        </w:rPr>
        <w:t xml:space="preserve"> </w:t>
      </w:r>
      <w:r w:rsidR="00255E73">
        <w:t>juta</w:t>
      </w:r>
      <w:r w:rsidR="00255E73">
        <w:rPr>
          <w:spacing w:val="6"/>
        </w:rPr>
        <w:t xml:space="preserve"> </w:t>
      </w:r>
      <w:r w:rsidR="00255E73">
        <w:t>dan tahun</w:t>
      </w:r>
      <w:r w:rsidR="00255E73">
        <w:rPr>
          <w:spacing w:val="1"/>
        </w:rPr>
        <w:t xml:space="preserve"> </w:t>
      </w:r>
      <w:r w:rsidR="00255E73">
        <w:rPr>
          <w:spacing w:val="-4"/>
        </w:rPr>
        <w:t>2035</w:t>
      </w:r>
      <w:r>
        <w:t xml:space="preserve"> </w:t>
      </w:r>
      <w:r w:rsidR="00255E73">
        <w:t>sebanyak</w:t>
      </w:r>
      <w:r w:rsidR="00255E73">
        <w:rPr>
          <w:spacing w:val="-4"/>
        </w:rPr>
        <w:t xml:space="preserve"> </w:t>
      </w:r>
      <w:r w:rsidR="00255E73">
        <w:t>48,19</w:t>
      </w:r>
      <w:r w:rsidR="00255E73">
        <w:rPr>
          <w:spacing w:val="2"/>
        </w:rPr>
        <w:t xml:space="preserve"> </w:t>
      </w:r>
      <w:r w:rsidR="00255E73">
        <w:rPr>
          <w:spacing w:val="-4"/>
        </w:rPr>
        <w:t>juta.</w:t>
      </w:r>
    </w:p>
    <w:p w14:paraId="30632F8D" w14:textId="073BEC92" w:rsidR="00255E73" w:rsidRDefault="00F317D9" w:rsidP="00255E73">
      <w:pPr>
        <w:pStyle w:val="BodyText"/>
        <w:spacing w:before="40" w:line="276" w:lineRule="auto"/>
        <w:ind w:left="599" w:right="1"/>
      </w:pPr>
      <w:r>
        <w:t xml:space="preserve">           </w:t>
      </w:r>
      <w:r w:rsidR="00255E73">
        <w:t xml:space="preserve">Diabetes melitus adalah penyakit kronis (menahun) berupa gangguan metabolik yang di tandai dengan kadar gula darah yang melebihi batas normal. Dan penderita juga sering mengalami buang air kecil dengan jumlah banyak atau sering. </w:t>
      </w:r>
      <w:r w:rsidR="00255E73">
        <w:fldChar w:fldCharType="begin" w:fldLock="1"/>
      </w:r>
      <w:r w:rsidR="00255E73">
        <w:instrText>ADDIN CSL_CITATION {"citationItems":[{"id":"ITEM-1","itemData":{"author":[{"dropping-particle":"","family":"Kemenkes","given":"","non-dropping-particle":"","parse-names":false,"suffix":""}],"id":"ITEM-1","issued":{"date-parts":[["2020"]]},"title":"Kementerian Kesehatan Republik Indonesia. Kementerian Kesehatan RI","type":"book"},"uris":["http://www.mendeley.com/documents/?uuid=05bcebd9-92a5-4279-9418-8351e3f3309f"]}],"mendeley":{"formattedCitation":"(Kemenkes, 2020)","plainTextFormattedCitation":"(Kemenkes, 2020)","previouslyFormattedCitation":"(Kemenkes, 2020)"},"properties":{"noteIndex":0},"schema":"https://github.com/citation-style-language/schema/raw/master/csl-citation.json"}</w:instrText>
      </w:r>
      <w:r w:rsidR="00255E73">
        <w:fldChar w:fldCharType="separate"/>
      </w:r>
      <w:r w:rsidR="00255E73" w:rsidRPr="00DB6408">
        <w:rPr>
          <w:noProof/>
        </w:rPr>
        <w:t>(Kemenkes, 2020)</w:t>
      </w:r>
      <w:r w:rsidR="00255E73">
        <w:fldChar w:fldCharType="end"/>
      </w:r>
    </w:p>
    <w:p w14:paraId="68241328" w14:textId="187B0753" w:rsidR="00255E73" w:rsidRDefault="00F317D9" w:rsidP="00255E73">
      <w:pPr>
        <w:pStyle w:val="BodyText"/>
        <w:spacing w:before="2" w:line="276" w:lineRule="auto"/>
        <w:ind w:left="599" w:right="3"/>
      </w:pPr>
      <w:r>
        <w:t xml:space="preserve">          </w:t>
      </w:r>
      <w:r w:rsidR="00255E73">
        <w:t xml:space="preserve">World Health Organization (WHO) memprediksikan adanya peningkatan jumlah kasus diabetes yang cukup besar untuk tahun - tahun yang akan datang. Sejalan dengan perkiraan tersebut, jumlah diabetes melitus di Indonesia akan terus meningkat yang terutama di sebabkan oleh peningkatan kemakmuran perubahan gaya hidup, dan bertambahnya usia harapan hidup. </w:t>
      </w:r>
      <w:r w:rsidR="00255E73">
        <w:fldChar w:fldCharType="begin" w:fldLock="1"/>
      </w:r>
      <w:r w:rsidR="00255E73">
        <w:instrText>ADDIN CSL_CITATION {"citationItems":[{"id":"ITEM-1","itemData":{"author":[{"dropping-particle":"","family":"Fanami","given":"","non-dropping-particle":"","parse-names":false,"suffix":""}],"id":"ITEM-1","issued":{"date-parts":[["2020"]]},"title":"Hubungan faktor resiko dengan kejiadian diabetes melitus","type":"book"},"uris":["http://www.mendeley.com/documents/?uuid=cdebe6c0-4012-4824-9e82-c3cf97ce49ed"]}],"mendeley":{"formattedCitation":"(Fanami, 2020)","plainTextFormattedCitation":"(Fanami, 2020)","previouslyFormattedCitation":"(Fanami, 2020)"},"properties":{"noteIndex":0},"schema":"https://github.com/citation-style-language/schema/raw/master/csl-citation.json"}</w:instrText>
      </w:r>
      <w:r w:rsidR="00255E73">
        <w:fldChar w:fldCharType="separate"/>
      </w:r>
      <w:r w:rsidR="00255E73" w:rsidRPr="00DB6408">
        <w:rPr>
          <w:noProof/>
        </w:rPr>
        <w:t>(Fanami, 2020)</w:t>
      </w:r>
      <w:r w:rsidR="00255E73">
        <w:fldChar w:fldCharType="end"/>
      </w:r>
    </w:p>
    <w:p w14:paraId="4AFFC4B1" w14:textId="4CEA1C3B" w:rsidR="00255E73" w:rsidRDefault="00F317D9" w:rsidP="00255E73">
      <w:pPr>
        <w:pStyle w:val="BodyText"/>
        <w:tabs>
          <w:tab w:val="left" w:pos="1376"/>
          <w:tab w:val="left" w:pos="1544"/>
          <w:tab w:val="left" w:pos="1659"/>
          <w:tab w:val="left" w:pos="1913"/>
          <w:tab w:val="left" w:pos="2110"/>
          <w:tab w:val="left" w:pos="2599"/>
          <w:tab w:val="left" w:pos="2822"/>
          <w:tab w:val="left" w:pos="3285"/>
          <w:tab w:val="left" w:pos="3806"/>
          <w:tab w:val="left" w:pos="3875"/>
          <w:tab w:val="left" w:pos="4287"/>
          <w:tab w:val="left" w:pos="4531"/>
        </w:tabs>
        <w:spacing w:line="276" w:lineRule="auto"/>
        <w:ind w:left="599"/>
      </w:pPr>
      <w:r>
        <w:t xml:space="preserve">           </w:t>
      </w:r>
      <w:r w:rsidR="00255E73">
        <w:t>Di</w:t>
      </w:r>
      <w:r w:rsidR="00255E73">
        <w:rPr>
          <w:spacing w:val="37"/>
        </w:rPr>
        <w:t xml:space="preserve"> </w:t>
      </w:r>
      <w:r w:rsidR="00255E73">
        <w:t>Indonesia,</w:t>
      </w:r>
      <w:r w:rsidR="00255E73">
        <w:rPr>
          <w:spacing w:val="40"/>
        </w:rPr>
        <w:t xml:space="preserve"> </w:t>
      </w:r>
      <w:r w:rsidR="00255E73">
        <w:t>diabetes</w:t>
      </w:r>
      <w:r w:rsidR="00255E73">
        <w:rPr>
          <w:spacing w:val="40"/>
        </w:rPr>
        <w:t xml:space="preserve"> </w:t>
      </w:r>
      <w:r w:rsidR="00255E73">
        <w:t>melitus</w:t>
      </w:r>
      <w:r w:rsidR="00255E73">
        <w:rPr>
          <w:spacing w:val="40"/>
        </w:rPr>
        <w:t xml:space="preserve"> </w:t>
      </w:r>
      <w:r w:rsidR="00255E73">
        <w:t>masih</w:t>
      </w:r>
      <w:r w:rsidR="00255E73">
        <w:rPr>
          <w:spacing w:val="40"/>
        </w:rPr>
        <w:t xml:space="preserve"> </w:t>
      </w:r>
      <w:r w:rsidR="00255E73">
        <w:t>menjadi masalah</w:t>
      </w:r>
      <w:r w:rsidR="00255E73">
        <w:rPr>
          <w:spacing w:val="40"/>
        </w:rPr>
        <w:t xml:space="preserve"> </w:t>
      </w:r>
      <w:r w:rsidR="00255E73">
        <w:t>kesehatan</w:t>
      </w:r>
      <w:r w:rsidR="00255E73">
        <w:rPr>
          <w:spacing w:val="40"/>
        </w:rPr>
        <w:t xml:space="preserve"> </w:t>
      </w:r>
      <w:r w:rsidR="00255E73">
        <w:t>yang</w:t>
      </w:r>
      <w:r w:rsidR="00255E73">
        <w:rPr>
          <w:spacing w:val="40"/>
        </w:rPr>
        <w:t xml:space="preserve"> </w:t>
      </w:r>
      <w:r w:rsidR="00255E73">
        <w:t>perlu</w:t>
      </w:r>
      <w:r w:rsidR="00255E73">
        <w:rPr>
          <w:spacing w:val="40"/>
        </w:rPr>
        <w:t xml:space="preserve"> </w:t>
      </w:r>
      <w:r w:rsidR="00255E73">
        <w:t>di</w:t>
      </w:r>
      <w:r w:rsidR="00255E73">
        <w:rPr>
          <w:spacing w:val="40"/>
        </w:rPr>
        <w:t xml:space="preserve"> </w:t>
      </w:r>
      <w:r w:rsidR="00255E73">
        <w:t xml:space="preserve">perhatikan. </w:t>
      </w:r>
      <w:r w:rsidR="00255E73">
        <w:rPr>
          <w:spacing w:val="-2"/>
        </w:rPr>
        <w:t>Indonesia</w:t>
      </w:r>
      <w:r w:rsidR="00255E73">
        <w:tab/>
      </w:r>
      <w:r w:rsidR="00255E73">
        <w:tab/>
        <w:t>menduduki</w:t>
      </w:r>
      <w:r w:rsidR="00255E73">
        <w:rPr>
          <w:spacing w:val="80"/>
        </w:rPr>
        <w:t xml:space="preserve"> </w:t>
      </w:r>
      <w:r w:rsidR="00255E73">
        <w:t>peringkat</w:t>
      </w:r>
      <w:r>
        <w:t xml:space="preserve"> </w:t>
      </w:r>
      <w:r w:rsidR="00255E73">
        <w:t>urutan</w:t>
      </w:r>
      <w:r w:rsidR="00255E73">
        <w:rPr>
          <w:spacing w:val="80"/>
        </w:rPr>
        <w:t xml:space="preserve"> </w:t>
      </w:r>
      <w:r w:rsidR="00255E73">
        <w:t>ke empat</w:t>
      </w:r>
      <w:r w:rsidR="00255E73">
        <w:rPr>
          <w:spacing w:val="80"/>
        </w:rPr>
        <w:t xml:space="preserve"> </w:t>
      </w:r>
      <w:r w:rsidR="00255E73">
        <w:t>dengan</w:t>
      </w:r>
      <w:r w:rsidR="00255E73">
        <w:rPr>
          <w:spacing w:val="80"/>
        </w:rPr>
        <w:t xml:space="preserve"> </w:t>
      </w:r>
      <w:r w:rsidR="00255E73">
        <w:t>perevalensi</w:t>
      </w:r>
      <w:r w:rsidR="00255E73">
        <w:rPr>
          <w:spacing w:val="80"/>
        </w:rPr>
        <w:t xml:space="preserve"> </w:t>
      </w:r>
      <w:r w:rsidR="00255E73">
        <w:t>diabetes</w:t>
      </w:r>
      <w:r w:rsidR="00255E73">
        <w:rPr>
          <w:spacing w:val="80"/>
        </w:rPr>
        <w:t xml:space="preserve"> </w:t>
      </w:r>
      <w:r w:rsidR="00255E73">
        <w:t xml:space="preserve">melitus </w:t>
      </w:r>
      <w:r w:rsidR="00255E73">
        <w:rPr>
          <w:spacing w:val="-2"/>
        </w:rPr>
        <w:t>tertinggi</w:t>
      </w:r>
      <w:r w:rsidR="00255E73">
        <w:tab/>
      </w:r>
      <w:r w:rsidR="00255E73">
        <w:tab/>
      </w:r>
      <w:r w:rsidR="00255E73">
        <w:rPr>
          <w:spacing w:val="-6"/>
        </w:rPr>
        <w:t>di</w:t>
      </w:r>
      <w:r w:rsidR="00255E73">
        <w:tab/>
      </w:r>
      <w:r w:rsidR="00255E73">
        <w:rPr>
          <w:spacing w:val="-4"/>
        </w:rPr>
        <w:t>dunia</w:t>
      </w:r>
      <w:r w:rsidR="00255E73">
        <w:tab/>
        <w:t>setelah</w:t>
      </w:r>
      <w:r w:rsidR="00255E73">
        <w:rPr>
          <w:spacing w:val="80"/>
        </w:rPr>
        <w:t xml:space="preserve"> </w:t>
      </w:r>
      <w:r w:rsidR="00255E73">
        <w:t>India,</w:t>
      </w:r>
      <w:r>
        <w:t xml:space="preserve">  </w:t>
      </w:r>
      <w:r w:rsidR="00255E73">
        <w:t>Cina</w:t>
      </w:r>
      <w:r w:rsidR="00255E73">
        <w:tab/>
      </w:r>
      <w:r w:rsidR="00255E73">
        <w:rPr>
          <w:lang w:val="en-US"/>
        </w:rPr>
        <w:t xml:space="preserve"> </w:t>
      </w:r>
      <w:r w:rsidR="00255E73">
        <w:rPr>
          <w:spacing w:val="-4"/>
        </w:rPr>
        <w:t xml:space="preserve">dan </w:t>
      </w:r>
      <w:r w:rsidR="00255E73">
        <w:t>Amerika</w:t>
      </w:r>
      <w:r w:rsidR="00255E73">
        <w:rPr>
          <w:spacing w:val="80"/>
        </w:rPr>
        <w:t xml:space="preserve"> </w:t>
      </w:r>
      <w:r w:rsidR="00255E73">
        <w:t>Serikat.</w:t>
      </w:r>
      <w:r w:rsidR="00255E73">
        <w:rPr>
          <w:spacing w:val="80"/>
        </w:rPr>
        <w:t xml:space="preserve"> </w:t>
      </w:r>
      <w:r w:rsidR="00255E73">
        <w:t>Bahkan</w:t>
      </w:r>
      <w:r w:rsidR="00255E73">
        <w:rPr>
          <w:spacing w:val="80"/>
        </w:rPr>
        <w:t xml:space="preserve"> </w:t>
      </w:r>
      <w:r w:rsidR="00255E73">
        <w:t>jumlah</w:t>
      </w:r>
      <w:r w:rsidR="00255E73">
        <w:rPr>
          <w:spacing w:val="80"/>
        </w:rPr>
        <w:t xml:space="preserve"> </w:t>
      </w:r>
      <w:r w:rsidR="00255E73">
        <w:t>penderita diabetes</w:t>
      </w:r>
      <w:r w:rsidR="00255E73">
        <w:rPr>
          <w:spacing w:val="40"/>
        </w:rPr>
        <w:t xml:space="preserve"> </w:t>
      </w:r>
      <w:r w:rsidR="00255E73">
        <w:t>melitus</w:t>
      </w:r>
      <w:r w:rsidR="00255E73">
        <w:rPr>
          <w:spacing w:val="40"/>
        </w:rPr>
        <w:t xml:space="preserve"> </w:t>
      </w:r>
      <w:r w:rsidR="00255E73">
        <w:t>mengalami</w:t>
      </w:r>
      <w:r w:rsidR="00255E73">
        <w:rPr>
          <w:spacing w:val="40"/>
        </w:rPr>
        <w:t xml:space="preserve"> </w:t>
      </w:r>
      <w:r w:rsidR="00255E73">
        <w:t>peningkatan</w:t>
      </w:r>
      <w:r w:rsidR="00255E73">
        <w:rPr>
          <w:spacing w:val="40"/>
        </w:rPr>
        <w:t xml:space="preserve"> </w:t>
      </w:r>
      <w:r w:rsidR="00255E73">
        <w:t>dari tahun ke</w:t>
      </w:r>
      <w:r w:rsidR="00255E73">
        <w:rPr>
          <w:spacing w:val="-5"/>
        </w:rPr>
        <w:t xml:space="preserve"> </w:t>
      </w:r>
      <w:r w:rsidR="00255E73">
        <w:t>tahun, terutama untuk</w:t>
      </w:r>
      <w:r w:rsidR="00255E73">
        <w:rPr>
          <w:spacing w:val="-3"/>
        </w:rPr>
        <w:t xml:space="preserve"> </w:t>
      </w:r>
      <w:r w:rsidR="00255E73">
        <w:t>diabetes melitus tipe</w:t>
      </w:r>
      <w:r w:rsidR="00255E73">
        <w:rPr>
          <w:spacing w:val="40"/>
        </w:rPr>
        <w:t xml:space="preserve"> </w:t>
      </w:r>
      <w:r w:rsidR="00255E73">
        <w:t>2.</w:t>
      </w:r>
      <w:r w:rsidR="00255E73">
        <w:rPr>
          <w:spacing w:val="80"/>
        </w:rPr>
        <w:t xml:space="preserve"> </w:t>
      </w:r>
      <w:r w:rsidR="00255E73">
        <w:t>Data</w:t>
      </w:r>
      <w:r w:rsidR="00255E73">
        <w:rPr>
          <w:spacing w:val="40"/>
        </w:rPr>
        <w:t xml:space="preserve"> </w:t>
      </w:r>
      <w:r w:rsidR="00255E73">
        <w:t>WHO</w:t>
      </w:r>
      <w:r w:rsidR="00255E73">
        <w:rPr>
          <w:spacing w:val="80"/>
        </w:rPr>
        <w:t xml:space="preserve"> </w:t>
      </w:r>
      <w:r w:rsidR="00255E73">
        <w:t>memeperkirakan</w:t>
      </w:r>
      <w:r w:rsidR="00255E73">
        <w:rPr>
          <w:spacing w:val="40"/>
        </w:rPr>
        <w:t xml:space="preserve"> </w:t>
      </w:r>
      <w:r w:rsidR="00255E73">
        <w:t>jumlah penderita</w:t>
      </w:r>
      <w:r w:rsidR="00255E73">
        <w:rPr>
          <w:spacing w:val="40"/>
        </w:rPr>
        <w:t xml:space="preserve"> </w:t>
      </w:r>
      <w:r w:rsidR="00255E73">
        <w:t>diabetes</w:t>
      </w:r>
      <w:r w:rsidR="00255E73">
        <w:rPr>
          <w:spacing w:val="40"/>
        </w:rPr>
        <w:t xml:space="preserve"> </w:t>
      </w:r>
      <w:r w:rsidR="00255E73">
        <w:t>melitus</w:t>
      </w:r>
      <w:r w:rsidR="00255E73">
        <w:rPr>
          <w:spacing w:val="39"/>
        </w:rPr>
        <w:t xml:space="preserve"> </w:t>
      </w:r>
      <w:r w:rsidR="00255E73">
        <w:t>tipe</w:t>
      </w:r>
      <w:r w:rsidR="00255E73">
        <w:rPr>
          <w:spacing w:val="32"/>
        </w:rPr>
        <w:t xml:space="preserve"> </w:t>
      </w:r>
      <w:r w:rsidR="00255E73">
        <w:t>2</w:t>
      </w:r>
      <w:r w:rsidR="00255E73">
        <w:rPr>
          <w:spacing w:val="40"/>
        </w:rPr>
        <w:t xml:space="preserve"> </w:t>
      </w:r>
      <w:r w:rsidR="00255E73">
        <w:t>di</w:t>
      </w:r>
      <w:r w:rsidR="00255E73">
        <w:rPr>
          <w:spacing w:val="34"/>
        </w:rPr>
        <w:t xml:space="preserve"> </w:t>
      </w:r>
      <w:r w:rsidR="00255E73">
        <w:t>Indonesia akan</w:t>
      </w:r>
      <w:r w:rsidR="00255E73">
        <w:rPr>
          <w:spacing w:val="-6"/>
        </w:rPr>
        <w:t xml:space="preserve"> </w:t>
      </w:r>
      <w:r w:rsidR="00255E73">
        <w:t>meningkat</w:t>
      </w:r>
      <w:r w:rsidR="00255E73">
        <w:rPr>
          <w:spacing w:val="-5"/>
        </w:rPr>
        <w:t xml:space="preserve"> </w:t>
      </w:r>
      <w:r w:rsidR="00255E73">
        <w:t>signifikan</w:t>
      </w:r>
      <w:r w:rsidR="00255E73">
        <w:rPr>
          <w:spacing w:val="-6"/>
        </w:rPr>
        <w:t xml:space="preserve"> </w:t>
      </w:r>
      <w:r w:rsidR="00255E73">
        <w:t>hingga</w:t>
      </w:r>
      <w:r w:rsidR="00255E73">
        <w:rPr>
          <w:spacing w:val="-4"/>
        </w:rPr>
        <w:t xml:space="preserve"> </w:t>
      </w:r>
      <w:r w:rsidR="00255E73">
        <w:t>21,3</w:t>
      </w:r>
      <w:r w:rsidR="00255E73">
        <w:rPr>
          <w:spacing w:val="-6"/>
        </w:rPr>
        <w:t xml:space="preserve"> </w:t>
      </w:r>
      <w:r w:rsidR="00255E73">
        <w:t>juta</w:t>
      </w:r>
      <w:r w:rsidR="00255E73">
        <w:rPr>
          <w:spacing w:val="-4"/>
        </w:rPr>
        <w:t xml:space="preserve"> </w:t>
      </w:r>
      <w:r w:rsidR="00255E73">
        <w:t xml:space="preserve">jiwa pada tahun 2030 mendatang. </w:t>
      </w:r>
      <w:r w:rsidR="00255E73">
        <w:fldChar w:fldCharType="begin" w:fldLock="1"/>
      </w:r>
      <w:r w:rsidR="00255E73">
        <w:instrText>ADDIN CSL_CITATION {"citationItems":[{"id":"ITEM-1","itemData":{"author":[{"dropping-particle":"","family":"Riskesdas","given":"","non-dropping-particle":"","parse-names":false,"suffix":""}],"id":"ITEM-1","issued":{"date-parts":[["2016"]]},"title":"Laporan Riskesdas Provinsi Jawa Barat. In Lembaga Penerbit Badan Litbang Kesehatan","type":"book"},"uris":["http://www.mendeley.com/documents/?uuid=9c97f7b6-4835-4aae-91aa-111fee24a976"]}],"mendeley":{"formattedCitation":"(Riskesdas, 2016)","plainTextFormattedCitation":"(Riskesdas, 2016)","previouslyFormattedCitation":"(Riskesdas, 2016)"},"properties":{"noteIndex":0},"schema":"https://github.com/citation-style-language/schema/raw/master/csl-citation.json"}</w:instrText>
      </w:r>
      <w:r w:rsidR="00255E73">
        <w:fldChar w:fldCharType="separate"/>
      </w:r>
      <w:r w:rsidR="00255E73" w:rsidRPr="00DB6408">
        <w:rPr>
          <w:noProof/>
        </w:rPr>
        <w:t>(Riskesdas, 2016)</w:t>
      </w:r>
      <w:r w:rsidR="00255E73">
        <w:fldChar w:fldCharType="end"/>
      </w:r>
    </w:p>
    <w:p w14:paraId="51298800" w14:textId="1EFA0BB2" w:rsidR="00255E73" w:rsidRDefault="00F317D9" w:rsidP="00255E73">
      <w:pPr>
        <w:pStyle w:val="BodyText"/>
        <w:tabs>
          <w:tab w:val="left" w:pos="1376"/>
          <w:tab w:val="left" w:pos="1544"/>
          <w:tab w:val="left" w:pos="1659"/>
          <w:tab w:val="left" w:pos="1913"/>
          <w:tab w:val="left" w:pos="2110"/>
          <w:tab w:val="left" w:pos="2619"/>
          <w:tab w:val="left" w:pos="2822"/>
          <w:tab w:val="left" w:pos="3285"/>
          <w:tab w:val="left" w:pos="3806"/>
          <w:tab w:val="left" w:pos="3875"/>
          <w:tab w:val="left" w:pos="4287"/>
          <w:tab w:val="left" w:pos="4531"/>
        </w:tabs>
        <w:spacing w:line="276" w:lineRule="auto"/>
        <w:ind w:left="599"/>
        <w:rPr>
          <w:color w:val="FF0000"/>
        </w:rPr>
      </w:pPr>
      <w:r>
        <w:t xml:space="preserve">        </w:t>
      </w:r>
      <w:r w:rsidR="00255E73">
        <w:t>Diabetes</w:t>
      </w:r>
      <w:r w:rsidR="00255E73">
        <w:rPr>
          <w:spacing w:val="23"/>
        </w:rPr>
        <w:t xml:space="preserve"> </w:t>
      </w:r>
      <w:r w:rsidR="00255E73">
        <w:t>melitus di Jawa Barat meningkat dari 1,3%</w:t>
      </w:r>
      <w:r w:rsidR="00255E73">
        <w:rPr>
          <w:spacing w:val="80"/>
        </w:rPr>
        <w:t xml:space="preserve"> </w:t>
      </w:r>
      <w:r w:rsidR="00255E73">
        <w:t>menjadi</w:t>
      </w:r>
      <w:r w:rsidR="00255E73">
        <w:rPr>
          <w:spacing w:val="80"/>
        </w:rPr>
        <w:t xml:space="preserve"> </w:t>
      </w:r>
      <w:r w:rsidR="00255E73">
        <w:t>1,7%</w:t>
      </w:r>
      <w:r w:rsidR="00255E73">
        <w:tab/>
      </w:r>
      <w:r w:rsidR="00255E73">
        <w:fldChar w:fldCharType="begin" w:fldLock="1"/>
      </w:r>
      <w:r w:rsidR="00255E73">
        <w:instrText>ADDIN CSL_CITATION {"citationItems":[{"id":"ITEM-1","itemData":{"author":[{"dropping-particle":"","family":"Kemenkes","given":"","non-dropping-particle":"","parse-names":false,"suffix":""}],"id":"ITEM-1","issued":{"date-parts":[["2020"]]},"title":"Kementerian Kesehatan Republik Indonesia. Kementerian Kesehatan RI","type":"book"},"uris":["http://www.mendeley.com/documents/?uuid=05bcebd9-92a5-4279-9418-8351e3f3309f"]}],"mendeley":{"formattedCitation":"(Kemenkes, 2020)","plainTextFormattedCitation":"(Kemenkes, 2020)","previouslyFormattedCitation":"(Kemenkes, 2020)"},"properties":{"noteIndex":0},"schema":"https://github.com/citation-style-language/schema/raw/master/csl-citation.json"}</w:instrText>
      </w:r>
      <w:r w:rsidR="00255E73">
        <w:fldChar w:fldCharType="separate"/>
      </w:r>
      <w:r w:rsidR="00255E73" w:rsidRPr="00141D3B">
        <w:rPr>
          <w:noProof/>
        </w:rPr>
        <w:t>(Kemenkes, 2020)</w:t>
      </w:r>
      <w:r w:rsidR="00255E73">
        <w:fldChar w:fldCharType="end"/>
      </w:r>
      <w:r w:rsidR="00255E73">
        <w:rPr>
          <w:spacing w:val="-2"/>
        </w:rPr>
        <w:t xml:space="preserve">. </w:t>
      </w:r>
      <w:r w:rsidR="00255E73">
        <w:t>Sedangkan</w:t>
      </w:r>
      <w:r w:rsidR="00255E73">
        <w:rPr>
          <w:spacing w:val="80"/>
        </w:rPr>
        <w:t xml:space="preserve"> </w:t>
      </w:r>
      <w:r w:rsidR="00255E73">
        <w:t>di</w:t>
      </w:r>
      <w:r w:rsidR="00255E73">
        <w:rPr>
          <w:spacing w:val="80"/>
        </w:rPr>
        <w:t xml:space="preserve"> </w:t>
      </w:r>
      <w:r w:rsidR="00255E73">
        <w:t>Kabupaten</w:t>
      </w:r>
      <w:r w:rsidR="00255E73">
        <w:rPr>
          <w:spacing w:val="80"/>
        </w:rPr>
        <w:t xml:space="preserve"> </w:t>
      </w:r>
      <w:r w:rsidR="00255E73">
        <w:t>Bekasi</w:t>
      </w:r>
      <w:r w:rsidR="00255E73">
        <w:rPr>
          <w:spacing w:val="80"/>
        </w:rPr>
        <w:t xml:space="preserve"> </w:t>
      </w:r>
      <w:r w:rsidR="00255E73">
        <w:t>penderita diabetes</w:t>
      </w:r>
      <w:r w:rsidR="00255E73">
        <w:rPr>
          <w:spacing w:val="40"/>
        </w:rPr>
        <w:t xml:space="preserve"> </w:t>
      </w:r>
      <w:r w:rsidR="00255E73">
        <w:t>melitus</w:t>
      </w:r>
      <w:r w:rsidR="00255E73">
        <w:rPr>
          <w:spacing w:val="40"/>
        </w:rPr>
        <w:t xml:space="preserve"> </w:t>
      </w:r>
      <w:r w:rsidR="00255E73">
        <w:t>laki-laki</w:t>
      </w:r>
      <w:r w:rsidR="00255E73">
        <w:rPr>
          <w:spacing w:val="40"/>
        </w:rPr>
        <w:t xml:space="preserve"> </w:t>
      </w:r>
      <w:r w:rsidR="00255E73">
        <w:t>maupun</w:t>
      </w:r>
      <w:r w:rsidR="00255E73">
        <w:rPr>
          <w:spacing w:val="40"/>
        </w:rPr>
        <w:t xml:space="preserve"> </w:t>
      </w:r>
      <w:r w:rsidR="00255E73">
        <w:t xml:space="preserve">perempuan </w:t>
      </w:r>
      <w:r w:rsidR="00255E73">
        <w:rPr>
          <w:spacing w:val="-2"/>
        </w:rPr>
        <w:t>tahun</w:t>
      </w:r>
      <w:r w:rsidR="00255E73">
        <w:tab/>
      </w:r>
      <w:r w:rsidR="00255E73">
        <w:rPr>
          <w:spacing w:val="-4"/>
        </w:rPr>
        <w:t>2020</w:t>
      </w:r>
      <w:r w:rsidR="00255E73">
        <w:tab/>
      </w:r>
      <w:r w:rsidR="00255E73">
        <w:tab/>
      </w:r>
      <w:r w:rsidR="00255E73">
        <w:rPr>
          <w:spacing w:val="-2"/>
        </w:rPr>
        <w:t>berjumlah</w:t>
      </w:r>
      <w:r w:rsidR="00255E73">
        <w:tab/>
      </w:r>
      <w:r w:rsidR="00255E73">
        <w:rPr>
          <w:spacing w:val="-2"/>
        </w:rPr>
        <w:t>242,169</w:t>
      </w:r>
      <w:r w:rsidR="00255E73">
        <w:tab/>
      </w:r>
      <w:r w:rsidR="00255E73">
        <w:rPr>
          <w:spacing w:val="-45"/>
        </w:rPr>
        <w:t xml:space="preserve"> </w:t>
      </w:r>
      <w:r w:rsidR="00255E73">
        <w:rPr>
          <w:spacing w:val="-2"/>
        </w:rPr>
        <w:t xml:space="preserve">orang, </w:t>
      </w:r>
      <w:r w:rsidR="00255E73">
        <w:t>sedangkan</w:t>
      </w:r>
      <w:r w:rsidR="00255E73">
        <w:rPr>
          <w:spacing w:val="80"/>
        </w:rPr>
        <w:t xml:space="preserve"> </w:t>
      </w:r>
      <w:r w:rsidR="00255E73">
        <w:t>yang</w:t>
      </w:r>
      <w:r w:rsidR="00255E73">
        <w:rPr>
          <w:spacing w:val="80"/>
        </w:rPr>
        <w:t xml:space="preserve"> </w:t>
      </w:r>
      <w:r w:rsidR="00255E73">
        <w:t>sudah</w:t>
      </w:r>
      <w:r w:rsidR="00255E73">
        <w:rPr>
          <w:spacing w:val="80"/>
        </w:rPr>
        <w:t xml:space="preserve"> </w:t>
      </w:r>
      <w:r w:rsidR="00255E73">
        <w:t>mendapat</w:t>
      </w:r>
      <w:r w:rsidR="00255E73">
        <w:rPr>
          <w:spacing w:val="80"/>
        </w:rPr>
        <w:t xml:space="preserve"> </w:t>
      </w:r>
      <w:r w:rsidR="00255E73">
        <w:t>pelayanan kesehatan</w:t>
      </w:r>
      <w:r w:rsidR="00255E73">
        <w:rPr>
          <w:spacing w:val="-8"/>
        </w:rPr>
        <w:t xml:space="preserve"> </w:t>
      </w:r>
      <w:r w:rsidR="00255E73">
        <w:t>sesuai</w:t>
      </w:r>
      <w:r w:rsidR="00255E73">
        <w:rPr>
          <w:spacing w:val="-7"/>
        </w:rPr>
        <w:t xml:space="preserve"> </w:t>
      </w:r>
      <w:r w:rsidR="00255E73">
        <w:t>standar</w:t>
      </w:r>
      <w:r w:rsidR="00255E73">
        <w:rPr>
          <w:spacing w:val="-1"/>
        </w:rPr>
        <w:t xml:space="preserve"> </w:t>
      </w:r>
      <w:r w:rsidR="00255E73">
        <w:t>di</w:t>
      </w:r>
      <w:r w:rsidR="00255E73">
        <w:rPr>
          <w:spacing w:val="-7"/>
        </w:rPr>
        <w:t xml:space="preserve"> </w:t>
      </w:r>
      <w:r w:rsidR="00255E73">
        <w:t>perkirakan</w:t>
      </w:r>
      <w:r w:rsidR="00255E73">
        <w:rPr>
          <w:spacing w:val="-8"/>
        </w:rPr>
        <w:t xml:space="preserve"> </w:t>
      </w:r>
      <w:r w:rsidR="00255E73">
        <w:t>sebanyak 9,32%</w:t>
      </w:r>
      <w:r w:rsidR="00255E73">
        <w:rPr>
          <w:spacing w:val="69"/>
          <w:w w:val="150"/>
        </w:rPr>
        <w:t xml:space="preserve"> </w:t>
      </w:r>
      <w:r w:rsidR="00255E73">
        <w:t>setara</w:t>
      </w:r>
      <w:r w:rsidR="00255E73">
        <w:rPr>
          <w:spacing w:val="70"/>
          <w:w w:val="150"/>
        </w:rPr>
        <w:t xml:space="preserve"> </w:t>
      </w:r>
      <w:r w:rsidR="00255E73">
        <w:t>dengan</w:t>
      </w:r>
      <w:r w:rsidR="00255E73">
        <w:rPr>
          <w:spacing w:val="67"/>
          <w:w w:val="150"/>
        </w:rPr>
        <w:t xml:space="preserve"> </w:t>
      </w:r>
      <w:r w:rsidR="00255E73">
        <w:t>22,573</w:t>
      </w:r>
      <w:r w:rsidR="00255E73">
        <w:rPr>
          <w:spacing w:val="72"/>
          <w:w w:val="150"/>
        </w:rPr>
        <w:t xml:space="preserve"> </w:t>
      </w:r>
      <w:r w:rsidR="00255E73">
        <w:t>orang.</w:t>
      </w:r>
      <w:r w:rsidR="00255E73">
        <w:fldChar w:fldCharType="begin" w:fldLock="1"/>
      </w:r>
      <w:r w:rsidR="00255E73">
        <w:instrText>ADDIN CSL_CITATION {"citationItems":[{"id":"ITEM-1","itemData":{"author":[{"dropping-particle":"","family":"Hotimah","given":"Helmalia Husnul","non-dropping-particle":"","parse-names":false,"suffix":""}],"container-title":"Journal of Nursing","id":"ITEM-1","issue":"2","issued":{"date-parts":[["2022"]]},"page":"44-48","title":"Pola makan dengan kejadian diabetes melitus tipe 2 di Puskesmas Danau Indah Kecamatan Cikarang Barat Kab. Bekasi","type":"article-journal","volume":"01"},"uris":["http://www.mendeley.com/documents/?uuid=fd8340d6-5952-49e9-b462-8331f95bb530"]}],"mendeley":{"formattedCitation":"(Hotimah, 2022)","plainTextFormattedCitation":"(Hotimah, 2022)","previouslyFormattedCitation":"(Hotimah, 2022)"},"properties":{"noteIndex":0},"schema":"https://github.com/citation-style-language/schema/raw/master/csl-citation.json"}</w:instrText>
      </w:r>
      <w:r w:rsidR="00255E73">
        <w:fldChar w:fldCharType="separate"/>
      </w:r>
      <w:r w:rsidR="00255E73" w:rsidRPr="00F922D1">
        <w:rPr>
          <w:noProof/>
        </w:rPr>
        <w:t>(Hotimah, 2022)</w:t>
      </w:r>
      <w:r w:rsidR="00255E73">
        <w:fldChar w:fldCharType="end"/>
      </w:r>
      <w:r w:rsidR="00255E73">
        <w:rPr>
          <w:spacing w:val="74"/>
          <w:w w:val="150"/>
        </w:rPr>
        <w:t xml:space="preserve"> </w:t>
      </w:r>
    </w:p>
    <w:p w14:paraId="41534FB3" w14:textId="6FABF02B" w:rsidR="00255E73" w:rsidRDefault="00255E73" w:rsidP="00255E73">
      <w:pPr>
        <w:pStyle w:val="BodyText"/>
        <w:tabs>
          <w:tab w:val="left" w:pos="1376"/>
          <w:tab w:val="left" w:pos="1544"/>
          <w:tab w:val="left" w:pos="1659"/>
          <w:tab w:val="left" w:pos="1913"/>
          <w:tab w:val="left" w:pos="2110"/>
          <w:tab w:val="left" w:pos="2619"/>
          <w:tab w:val="left" w:pos="2822"/>
          <w:tab w:val="left" w:pos="3285"/>
          <w:tab w:val="left" w:pos="3806"/>
          <w:tab w:val="left" w:pos="3875"/>
          <w:tab w:val="left" w:pos="4287"/>
          <w:tab w:val="left" w:pos="4531"/>
        </w:tabs>
        <w:spacing w:line="276" w:lineRule="auto"/>
        <w:ind w:left="599"/>
        <w:rPr>
          <w:color w:val="FF0000"/>
        </w:rPr>
      </w:pPr>
      <w:r>
        <w:t xml:space="preserve">Penyakit yang dapat di alami oleh lansia cukup </w:t>
      </w:r>
      <w:r>
        <w:rPr>
          <w:spacing w:val="-2"/>
        </w:rPr>
        <w:t>kompleks</w:t>
      </w:r>
      <w:r>
        <w:tab/>
      </w:r>
      <w:r>
        <w:rPr>
          <w:spacing w:val="-2"/>
        </w:rPr>
        <w:t>seiring</w:t>
      </w:r>
      <w:r>
        <w:tab/>
      </w:r>
      <w:r>
        <w:rPr>
          <w:spacing w:val="-2"/>
        </w:rPr>
        <w:t>dengan</w:t>
      </w:r>
      <w:r>
        <w:tab/>
      </w:r>
      <w:r>
        <w:rPr>
          <w:spacing w:val="-2"/>
        </w:rPr>
        <w:t>perubahan</w:t>
      </w:r>
      <w:r w:rsidR="00F317D9">
        <w:rPr>
          <w:spacing w:val="-10"/>
        </w:rPr>
        <w:t xml:space="preserve"> </w:t>
      </w:r>
      <w:r>
        <w:t>perubahan yang di alami secara biologis</w:t>
      </w:r>
      <w:r>
        <w:rPr>
          <w:spacing w:val="40"/>
        </w:rPr>
        <w:t xml:space="preserve"> </w:t>
      </w:r>
      <w:r>
        <w:t>ataupun</w:t>
      </w:r>
      <w:r>
        <w:rPr>
          <w:spacing w:val="40"/>
        </w:rPr>
        <w:t xml:space="preserve"> </w:t>
      </w:r>
      <w:r>
        <w:t xml:space="preserve">psikososial, pada lansia biasa terjadi penyakit seperti stroke / kanker / gout / demensia / penyakit jantung/gagal ginjal dan diabetes melitus. </w:t>
      </w:r>
      <w:r>
        <w:fldChar w:fldCharType="begin" w:fldLock="1"/>
      </w:r>
      <w:r>
        <w:instrText>ADDIN CSL_CITATION {"citationItems":[{"id":"ITEM-1","itemData":{"author":[{"dropping-particle":"","family":"Senja,S.Kep,M.Kep &amp; Prasetyo","given":"S.Kep","non-dropping-particle":"","parse-names":false,"suffix":""}],"id":"ITEM-1","issued":{"date-parts":[["2019"]]},"publisher":"republika penerbit","publisher-place":"Jakarta","title":"Perawatan lansia oleh keluarga","type":"book"},"uris":["http://www.mendeley.com/documents/?uuid=46c6aff4-8dbb-4b46-9ecf-0e1ee627fa5d"]}],"mendeley":{"formattedCitation":"(Senja,S.Kep,M.Kep &amp; Prasetyo, 2019)","plainTextFormattedCitation":"(Senja,S.Kep,M.Kep &amp; Prasetyo, 2019)","previouslyFormattedCitation":"(Senja,S.Kep,M.Kep &amp; Prasetyo, 2019)"},"properties":{"noteIndex":0},"schema":"https://github.com/citation-style-language/schema/raw/master/csl-citation.json"}</w:instrText>
      </w:r>
      <w:r>
        <w:fldChar w:fldCharType="separate"/>
      </w:r>
      <w:r w:rsidRPr="00141D3B">
        <w:rPr>
          <w:noProof/>
        </w:rPr>
        <w:t>(Senja,S.Kep,M.Kep &amp; Prasetyo, 2019)</w:t>
      </w:r>
      <w:r>
        <w:fldChar w:fldCharType="end"/>
      </w:r>
      <w:r>
        <w:rPr>
          <w:color w:val="FF0000"/>
          <w:lang w:val="id-ID"/>
        </w:rPr>
        <w:t xml:space="preserve"> </w:t>
      </w:r>
      <w:r>
        <w:t xml:space="preserve">Menurut klasifikasi diabetes melitus 90% merupakan diabetes melitus tipe 2 dan merupakan penyebab kematian tertinggi ketiga di indonesia sebesar 6,7% merupakan penyakit diabetes melitus dengan komplikasi. Salah satu faktor yang mempengaruhi hal tersebut yaitu usia, jenis kelamin dan indeks masa tubuh. </w:t>
      </w:r>
      <w:r>
        <w:fldChar w:fldCharType="begin" w:fldLock="1"/>
      </w:r>
      <w:r>
        <w:instrText>ADDIN CSL_CITATION {"citationItems":[{"id":"ITEM-1","itemData":{"author":[{"dropping-particle":"","family":"Milita, F., Handayani, S. dan Setiaji","given":"B","non-dropping-particle":"","parse-names":false,"suffix":""}],"container-title":"Jurnal Kedokteran dan Kesehatan","id":"ITEM-1","issue":"1","issued":{"date-parts":[["2018"]]},"page":"9–20","title":"“Kejadian Diabetes Mellitus Tipe II pada Lanjut Usia di Indonesia (Analisis Riskesdas 2018)","type":"article-journal","volume":"17"},"uris":["http://www.mendeley.com/documents/?uuid=1b5c2d55-f597-4135-95d4-fecaa24bc039"]}],"mendeley":{"formattedCitation":"(Milita, F., Handayani, S. dan Setiaji, 2018)","plainTextFormattedCitation":"(Milita, F., Handayani, S. dan Setiaji, 2018)","previouslyFormattedCitation":"(Milita, F., Handayani, S. dan Setiaji, 2018)"},"properties":{"noteIndex":0},"schema":"https://github.com/citation-style-language/schema/raw/master/csl-citation.json"}</w:instrText>
      </w:r>
      <w:r>
        <w:fldChar w:fldCharType="separate"/>
      </w:r>
      <w:r w:rsidRPr="00F922D1">
        <w:rPr>
          <w:noProof/>
        </w:rPr>
        <w:t>(Milita, F., Handayani, S. dan Setiaji, 2018)</w:t>
      </w:r>
      <w:r>
        <w:fldChar w:fldCharType="end"/>
      </w:r>
    </w:p>
    <w:p w14:paraId="34256EDA" w14:textId="0B6B8F0C" w:rsidR="00255E73" w:rsidRDefault="00F317D9" w:rsidP="00255E73">
      <w:pPr>
        <w:pStyle w:val="BodyText"/>
        <w:tabs>
          <w:tab w:val="left" w:pos="1376"/>
          <w:tab w:val="left" w:pos="1544"/>
          <w:tab w:val="left" w:pos="1659"/>
          <w:tab w:val="left" w:pos="1913"/>
          <w:tab w:val="left" w:pos="2110"/>
          <w:tab w:val="left" w:pos="2619"/>
          <w:tab w:val="left" w:pos="2822"/>
          <w:tab w:val="left" w:pos="3285"/>
          <w:tab w:val="left" w:pos="3806"/>
          <w:tab w:val="left" w:pos="3875"/>
          <w:tab w:val="left" w:pos="4287"/>
          <w:tab w:val="left" w:pos="4531"/>
        </w:tabs>
        <w:spacing w:line="276" w:lineRule="auto"/>
        <w:ind w:left="599"/>
        <w:rPr>
          <w:color w:val="FF0000"/>
        </w:rPr>
      </w:pPr>
      <w:r>
        <w:t xml:space="preserve">           </w:t>
      </w:r>
      <w:r w:rsidR="00255E73">
        <w:t>Diabetes melitus pada lansia sering terjadi karena lansia tidak dapat memproduksi insulin dalam jumlah yang cukup. Data karakteristik lanjut usia menunjukan bahawa kejadian diabetes</w:t>
      </w:r>
      <w:r w:rsidR="00255E73">
        <w:rPr>
          <w:spacing w:val="4"/>
        </w:rPr>
        <w:t xml:space="preserve"> </w:t>
      </w:r>
      <w:r w:rsidR="00255E73">
        <w:t>melitus</w:t>
      </w:r>
      <w:r w:rsidR="00255E73">
        <w:rPr>
          <w:spacing w:val="1"/>
        </w:rPr>
        <w:t xml:space="preserve"> </w:t>
      </w:r>
      <w:r w:rsidR="00255E73">
        <w:t>sering</w:t>
      </w:r>
      <w:r w:rsidR="00255E73">
        <w:rPr>
          <w:spacing w:val="-4"/>
        </w:rPr>
        <w:t xml:space="preserve"> </w:t>
      </w:r>
      <w:r w:rsidR="00255E73">
        <w:t>terjadi</w:t>
      </w:r>
      <w:r w:rsidR="00255E73">
        <w:rPr>
          <w:spacing w:val="-3"/>
        </w:rPr>
        <w:t xml:space="preserve"> </w:t>
      </w:r>
      <w:r w:rsidR="00255E73">
        <w:t>pada</w:t>
      </w:r>
      <w:r w:rsidR="00255E73">
        <w:rPr>
          <w:spacing w:val="-1"/>
        </w:rPr>
        <w:t xml:space="preserve"> </w:t>
      </w:r>
      <w:r w:rsidR="00255E73">
        <w:t>rentang</w:t>
      </w:r>
      <w:r w:rsidR="00255E73">
        <w:rPr>
          <w:spacing w:val="-4"/>
        </w:rPr>
        <w:t xml:space="preserve"> usia</w:t>
      </w:r>
      <w:r w:rsidR="00255E73">
        <w:rPr>
          <w:color w:val="FF0000"/>
          <w:lang w:val="id-ID"/>
        </w:rPr>
        <w:t xml:space="preserve"> </w:t>
      </w:r>
      <w:r w:rsidR="00255E73">
        <w:t>60 tahun ke atas Yaitu</w:t>
      </w:r>
      <w:r w:rsidR="00255E73">
        <w:rPr>
          <w:spacing w:val="40"/>
        </w:rPr>
        <w:t xml:space="preserve"> </w:t>
      </w:r>
      <w:r w:rsidR="00255E73">
        <w:t xml:space="preserve">sekitar 18% pada kelompok individu usia 65 tahun dan 25% di atas usia 85 tahun. </w:t>
      </w:r>
      <w:r w:rsidR="00255E73">
        <w:fldChar w:fldCharType="begin" w:fldLock="1"/>
      </w:r>
      <w:r w:rsidR="00255E73">
        <w:instrText>ADDIN CSL_CITATION {"citationItems":[{"id":"ITEM-1","itemData":{"author":[{"dropping-particle":"","family":"Sartika, fitriani","given":"&amp; Nurpadilah","non-dropping-particle":"","parse-names":false,"suffix":""}],"id":"ITEM-1","issued":{"date-parts":[["2020"]]},"title":"Faktor faktor yang berhubungan dengan kejadian ulkus diabetika pada penderita diabetes melitus di Kab Bekasi","type":"article-journal"},"uris":["http://www.mendeley.com/documents/?uuid=c33adc85-6030-445e-bd27-28efc1b56edc"]}],"mendeley":{"formattedCitation":"(Sartika, fitriani, 2020)","plainTextFormattedCitation":"(Sartika, fitriani, 2020)","previouslyFormattedCitation":"(Sartika, fitriani, 2020)"},"properties":{"noteIndex":0},"schema":"https://github.com/citation-style-language/schema/raw/master/csl-citation.json"}</w:instrText>
      </w:r>
      <w:r w:rsidR="00255E73">
        <w:fldChar w:fldCharType="separate"/>
      </w:r>
      <w:r w:rsidR="00255E73" w:rsidRPr="00F922D1">
        <w:rPr>
          <w:noProof/>
        </w:rPr>
        <w:t>(Sartika, fitriani, 2020)</w:t>
      </w:r>
      <w:r w:rsidR="00255E73">
        <w:fldChar w:fldCharType="end"/>
      </w:r>
    </w:p>
    <w:p w14:paraId="1B1A7F75" w14:textId="2B3ADC77" w:rsidR="00255E73" w:rsidRDefault="00F317D9" w:rsidP="00255E73">
      <w:pPr>
        <w:pStyle w:val="BodyText"/>
        <w:tabs>
          <w:tab w:val="left" w:pos="1376"/>
          <w:tab w:val="left" w:pos="1544"/>
          <w:tab w:val="left" w:pos="1659"/>
          <w:tab w:val="left" w:pos="1913"/>
          <w:tab w:val="left" w:pos="2110"/>
          <w:tab w:val="left" w:pos="2619"/>
          <w:tab w:val="left" w:pos="2822"/>
          <w:tab w:val="left" w:pos="3285"/>
          <w:tab w:val="left" w:pos="3806"/>
          <w:tab w:val="left" w:pos="3875"/>
          <w:tab w:val="left" w:pos="4287"/>
          <w:tab w:val="left" w:pos="4531"/>
        </w:tabs>
        <w:spacing w:line="276" w:lineRule="auto"/>
        <w:ind w:left="599"/>
        <w:rPr>
          <w:color w:val="FF0000"/>
        </w:rPr>
      </w:pPr>
      <w:r>
        <w:t xml:space="preserve">         </w:t>
      </w:r>
      <w:r w:rsidR="00255E73">
        <w:t>Berdasarkan usia di atas termasuk usia lansia populasi lansia di perkirakan akan terus bertambah, seorang lansia yang dalam keadaan sehat aktif dan mandiri memiliki dampak</w:t>
      </w:r>
      <w:r w:rsidR="00255E73">
        <w:rPr>
          <w:spacing w:val="40"/>
        </w:rPr>
        <w:t xml:space="preserve"> </w:t>
      </w:r>
      <w:r w:rsidR="00255E73">
        <w:t xml:space="preserve">positif. Begitupun sebaliknya bagi lansia tidak dalam kondisi sehat akan meningkatkan bebean pada usia produkti. Masalah yang paling sering muncul pada lansia yaitu diabetes melitus. </w:t>
      </w:r>
      <w:r w:rsidR="00255E73">
        <w:fldChar w:fldCharType="begin" w:fldLock="1"/>
      </w:r>
      <w:r w:rsidR="00255E73">
        <w:instrText>ADDIN CSL_CITATION {"citationItems":[{"id":"ITEM-1","itemData":{"author":[{"dropping-particle":"","family":"Milita, F., Handayani, S. dan Setiaji","given":"B","non-dropping-particle":"","parse-names":false,"suffix":""}],"container-title":"Jurnal Kedokteran dan Kesehatan","id":"ITEM-1","issue":"1","issued":{"date-parts":[["2018"]]},"page":"9–20","title":"“Kejadian Diabetes Mellitus Tipe II pada Lanjut Usia di Indonesia (Analisis Riskesdas 2018)","type":"article-journal","volume":"17"},"uris":["http://www.mendeley.com/documents/?uuid=1b5c2d55-f597-4135-95d4-fecaa24bc039"]}],"mendeley":{"formattedCitation":"(Milita, F., Handayani, S. dan Setiaji, 2018)","plainTextFormattedCitation":"(Milita, F., Handayani, S. dan Setiaji, 2018)","previouslyFormattedCitation":"(Milita, F., Handayani, S. dan Setiaji, 2018)"},"properties":{"noteIndex":0},"schema":"https://github.com/citation-style-language/schema/raw/master/csl-citation.json"}</w:instrText>
      </w:r>
      <w:r w:rsidR="00255E73">
        <w:fldChar w:fldCharType="separate"/>
      </w:r>
      <w:r w:rsidR="00255E73" w:rsidRPr="00F922D1">
        <w:rPr>
          <w:noProof/>
        </w:rPr>
        <w:t>(Milita, F., Handayani, S. dan Setiaji, 2018)</w:t>
      </w:r>
      <w:r w:rsidR="00255E73">
        <w:fldChar w:fldCharType="end"/>
      </w:r>
    </w:p>
    <w:p w14:paraId="6298724F" w14:textId="77777777" w:rsidR="00255E73" w:rsidRDefault="00255E73" w:rsidP="00255E73">
      <w:pPr>
        <w:pStyle w:val="BodyText"/>
        <w:tabs>
          <w:tab w:val="left" w:pos="1376"/>
          <w:tab w:val="left" w:pos="1544"/>
          <w:tab w:val="left" w:pos="1659"/>
          <w:tab w:val="left" w:pos="1913"/>
          <w:tab w:val="left" w:pos="2110"/>
          <w:tab w:val="left" w:pos="2619"/>
          <w:tab w:val="left" w:pos="2822"/>
          <w:tab w:val="left" w:pos="3285"/>
          <w:tab w:val="left" w:pos="3806"/>
          <w:tab w:val="left" w:pos="3875"/>
          <w:tab w:val="left" w:pos="4287"/>
          <w:tab w:val="left" w:pos="4531"/>
        </w:tabs>
        <w:spacing w:line="276" w:lineRule="auto"/>
        <w:ind w:left="599"/>
      </w:pPr>
      <w:r>
        <w:t>Berdasarkan data-data diatas peneliti menjadi tertarik untuk menggali asuhan keperawatan pada pasien</w:t>
      </w:r>
    </w:p>
    <w:p w14:paraId="0D66337E" w14:textId="77777777" w:rsidR="00255E73" w:rsidRDefault="00255E73" w:rsidP="00255E73">
      <w:pPr>
        <w:pStyle w:val="BodyText"/>
        <w:tabs>
          <w:tab w:val="left" w:pos="1376"/>
          <w:tab w:val="left" w:pos="1544"/>
          <w:tab w:val="left" w:pos="1659"/>
          <w:tab w:val="left" w:pos="1913"/>
          <w:tab w:val="left" w:pos="2110"/>
          <w:tab w:val="left" w:pos="2619"/>
          <w:tab w:val="left" w:pos="2822"/>
          <w:tab w:val="left" w:pos="3285"/>
          <w:tab w:val="left" w:pos="3806"/>
          <w:tab w:val="left" w:pos="3875"/>
          <w:tab w:val="left" w:pos="4287"/>
          <w:tab w:val="left" w:pos="4531"/>
        </w:tabs>
        <w:spacing w:line="276" w:lineRule="auto"/>
        <w:ind w:left="599"/>
      </w:pPr>
    </w:p>
    <w:p w14:paraId="24D226BE" w14:textId="77777777" w:rsidR="00255E73" w:rsidRDefault="00255E73" w:rsidP="00255E73">
      <w:pPr>
        <w:pStyle w:val="BodyText"/>
        <w:tabs>
          <w:tab w:val="left" w:pos="1376"/>
          <w:tab w:val="left" w:pos="1544"/>
          <w:tab w:val="left" w:pos="1659"/>
          <w:tab w:val="left" w:pos="1913"/>
          <w:tab w:val="left" w:pos="2110"/>
          <w:tab w:val="left" w:pos="2619"/>
          <w:tab w:val="left" w:pos="2822"/>
          <w:tab w:val="left" w:pos="3285"/>
          <w:tab w:val="left" w:pos="3806"/>
          <w:tab w:val="left" w:pos="3875"/>
          <w:tab w:val="left" w:pos="4287"/>
          <w:tab w:val="left" w:pos="4531"/>
        </w:tabs>
        <w:spacing w:line="276" w:lineRule="auto"/>
        <w:ind w:left="599"/>
        <w:rPr>
          <w:b/>
          <w:color w:val="FF0000"/>
        </w:rPr>
      </w:pPr>
      <w:r w:rsidRPr="00F922D1">
        <w:rPr>
          <w:b/>
        </w:rPr>
        <w:t>Metode</w:t>
      </w:r>
      <w:r w:rsidRPr="00F922D1">
        <w:rPr>
          <w:b/>
          <w:spacing w:val="-4"/>
        </w:rPr>
        <w:t xml:space="preserve"> </w:t>
      </w:r>
      <w:r w:rsidRPr="00F922D1">
        <w:rPr>
          <w:b/>
          <w:spacing w:val="-2"/>
        </w:rPr>
        <w:t>Penelitian</w:t>
      </w:r>
    </w:p>
    <w:p w14:paraId="3B790750" w14:textId="77777777" w:rsidR="00F317D9" w:rsidRDefault="00F317D9" w:rsidP="00255E73">
      <w:pPr>
        <w:pStyle w:val="BodyText"/>
        <w:tabs>
          <w:tab w:val="left" w:pos="1376"/>
          <w:tab w:val="left" w:pos="1544"/>
          <w:tab w:val="left" w:pos="1659"/>
          <w:tab w:val="left" w:pos="1913"/>
          <w:tab w:val="left" w:pos="2110"/>
          <w:tab w:val="left" w:pos="2619"/>
          <w:tab w:val="left" w:pos="2822"/>
          <w:tab w:val="left" w:pos="3285"/>
          <w:tab w:val="left" w:pos="3806"/>
          <w:tab w:val="left" w:pos="3875"/>
          <w:tab w:val="left" w:pos="4287"/>
          <w:tab w:val="left" w:pos="4531"/>
        </w:tabs>
        <w:spacing w:line="276" w:lineRule="auto"/>
        <w:ind w:left="599"/>
        <w:rPr>
          <w:spacing w:val="-4"/>
        </w:rPr>
      </w:pPr>
      <w:r>
        <w:t xml:space="preserve">             </w:t>
      </w:r>
      <w:r w:rsidR="00255E73">
        <w:t>Menguraikan desain penelitian yang di pakai pada penelitian ini adalah studi kasus.</w:t>
      </w:r>
      <w:r w:rsidR="00255E73">
        <w:rPr>
          <w:spacing w:val="40"/>
        </w:rPr>
        <w:t xml:space="preserve"> </w:t>
      </w:r>
      <w:r w:rsidR="00255E73">
        <w:t>Penelitian studi kasus adalah studi yang nengeksplorasi suatu masalah keperawatan dengan batasan terperinci, memiliki pengambilan data yang mendalami dan menyertakan berbagai sumber informasi. Penelitian studi kasus di batasi oleh waktu dan tempat, serta kasus yang di pelajari berupa pristiwa,</w:t>
      </w:r>
      <w:r w:rsidR="00255E73">
        <w:rPr>
          <w:spacing w:val="-4"/>
        </w:rPr>
        <w:t xml:space="preserve"> </w:t>
      </w:r>
      <w:r w:rsidR="00255E73">
        <w:t>aktivitas</w:t>
      </w:r>
      <w:r w:rsidR="00255E73">
        <w:rPr>
          <w:spacing w:val="-5"/>
        </w:rPr>
        <w:t xml:space="preserve"> </w:t>
      </w:r>
      <w:r w:rsidR="00255E73">
        <w:t>atau</w:t>
      </w:r>
      <w:r w:rsidR="00255E73">
        <w:rPr>
          <w:spacing w:val="-5"/>
        </w:rPr>
        <w:t xml:space="preserve"> </w:t>
      </w:r>
      <w:r w:rsidR="00255E73">
        <w:t>individu.</w:t>
      </w:r>
      <w:r w:rsidR="00255E73">
        <w:rPr>
          <w:spacing w:val="-4"/>
        </w:rPr>
        <w:t xml:space="preserve"> </w:t>
      </w:r>
    </w:p>
    <w:p w14:paraId="68F9A347" w14:textId="77777777" w:rsidR="00F317D9" w:rsidRDefault="00F317D9" w:rsidP="00255E73">
      <w:pPr>
        <w:pStyle w:val="BodyText"/>
        <w:tabs>
          <w:tab w:val="left" w:pos="1376"/>
          <w:tab w:val="left" w:pos="1544"/>
          <w:tab w:val="left" w:pos="1659"/>
          <w:tab w:val="left" w:pos="1913"/>
          <w:tab w:val="left" w:pos="2110"/>
          <w:tab w:val="left" w:pos="2619"/>
          <w:tab w:val="left" w:pos="2822"/>
          <w:tab w:val="left" w:pos="3285"/>
          <w:tab w:val="left" w:pos="3806"/>
          <w:tab w:val="left" w:pos="3875"/>
          <w:tab w:val="left" w:pos="4287"/>
          <w:tab w:val="left" w:pos="4531"/>
        </w:tabs>
        <w:spacing w:line="276" w:lineRule="auto"/>
        <w:ind w:left="599"/>
        <w:rPr>
          <w:spacing w:val="-4"/>
        </w:rPr>
      </w:pPr>
    </w:p>
    <w:p w14:paraId="2D2502D1" w14:textId="11CB52EE" w:rsidR="00255E73" w:rsidRPr="00F317D9" w:rsidRDefault="00255E73" w:rsidP="00F317D9">
      <w:pPr>
        <w:pStyle w:val="BodyText"/>
        <w:tabs>
          <w:tab w:val="left" w:pos="1376"/>
          <w:tab w:val="left" w:pos="1544"/>
          <w:tab w:val="left" w:pos="1659"/>
          <w:tab w:val="left" w:pos="1913"/>
          <w:tab w:val="left" w:pos="2110"/>
          <w:tab w:val="left" w:pos="2619"/>
          <w:tab w:val="left" w:pos="2822"/>
          <w:tab w:val="left" w:pos="3285"/>
          <w:tab w:val="left" w:pos="3806"/>
          <w:tab w:val="left" w:pos="3875"/>
          <w:tab w:val="left" w:pos="4287"/>
          <w:tab w:val="left" w:pos="4531"/>
        </w:tabs>
        <w:spacing w:line="276" w:lineRule="auto"/>
        <w:ind w:left="599"/>
        <w:rPr>
          <w:lang w:val="id-ID"/>
        </w:rPr>
      </w:pPr>
      <w:r>
        <w:lastRenderedPageBreak/>
        <w:t>Penelitian</w:t>
      </w:r>
      <w:r>
        <w:rPr>
          <w:spacing w:val="-10"/>
        </w:rPr>
        <w:t xml:space="preserve"> </w:t>
      </w:r>
      <w:r>
        <w:t>studi kasus</w:t>
      </w:r>
      <w:r>
        <w:rPr>
          <w:spacing w:val="73"/>
        </w:rPr>
        <w:t xml:space="preserve"> </w:t>
      </w:r>
      <w:r>
        <w:t>ini</w:t>
      </w:r>
      <w:r>
        <w:rPr>
          <w:spacing w:val="69"/>
        </w:rPr>
        <w:t xml:space="preserve"> </w:t>
      </w:r>
      <w:r>
        <w:t>adalah</w:t>
      </w:r>
      <w:r>
        <w:rPr>
          <w:spacing w:val="69"/>
        </w:rPr>
        <w:t xml:space="preserve"> </w:t>
      </w:r>
      <w:r>
        <w:t>studi</w:t>
      </w:r>
      <w:r>
        <w:rPr>
          <w:spacing w:val="69"/>
        </w:rPr>
        <w:t xml:space="preserve"> </w:t>
      </w:r>
      <w:r>
        <w:t>untuk</w:t>
      </w:r>
      <w:r>
        <w:rPr>
          <w:spacing w:val="73"/>
        </w:rPr>
        <w:t xml:space="preserve"> </w:t>
      </w:r>
      <w:r>
        <w:rPr>
          <w:spacing w:val="-2"/>
        </w:rPr>
        <w:t>mengeksplorasi</w:t>
      </w:r>
      <w:r>
        <w:rPr>
          <w:lang w:val="id-ID"/>
        </w:rPr>
        <w:t xml:space="preserve"> </w:t>
      </w:r>
      <w:r>
        <w:t xml:space="preserve">masalah intervensi keperawatan lansia di wilayah puskesmas Kabupaten Bekasi, waktu penelitian ini pada tanggal 23-25 Mei tahun </w:t>
      </w:r>
      <w:r>
        <w:rPr>
          <w:spacing w:val="-4"/>
        </w:rPr>
        <w:t>2023</w:t>
      </w:r>
      <w:r>
        <w:rPr>
          <w:lang w:val="id-ID"/>
        </w:rPr>
        <w:t xml:space="preserve"> </w:t>
      </w:r>
      <w:r>
        <w:t>Subjek penelitian 2 pasien diabetes melitus dengan</w:t>
      </w:r>
      <w:r>
        <w:rPr>
          <w:spacing w:val="-3"/>
        </w:rPr>
        <w:t xml:space="preserve"> </w:t>
      </w:r>
      <w:r>
        <w:t>luka Metoda</w:t>
      </w:r>
      <w:r>
        <w:rPr>
          <w:spacing w:val="-1"/>
        </w:rPr>
        <w:t xml:space="preserve"> </w:t>
      </w:r>
      <w:r>
        <w:t>pengumpulan</w:t>
      </w:r>
      <w:r>
        <w:rPr>
          <w:spacing w:val="-7"/>
        </w:rPr>
        <w:t xml:space="preserve"> </w:t>
      </w:r>
      <w:r>
        <w:t>data</w:t>
      </w:r>
      <w:r>
        <w:rPr>
          <w:spacing w:val="-1"/>
        </w:rPr>
        <w:t xml:space="preserve"> </w:t>
      </w:r>
      <w:r>
        <w:t>melalui wawancara, observasi, pemeriksaan fisik, studi dokumentasi dan angket. Alat ukur dalam penelitian ini menggunakan instrument yaitu lembar pengkajian, lembar implementasi dan evaluasi yang digunakan oleh Institusi. Analisa data dilakukan dengan cara mengemukakan fakta selanjutnya membandingkan</w:t>
      </w:r>
      <w:r>
        <w:rPr>
          <w:spacing w:val="-2"/>
        </w:rPr>
        <w:t xml:space="preserve"> </w:t>
      </w:r>
      <w:r>
        <w:t>dengan</w:t>
      </w:r>
      <w:r>
        <w:rPr>
          <w:spacing w:val="-2"/>
        </w:rPr>
        <w:t xml:space="preserve"> </w:t>
      </w:r>
      <w:r>
        <w:t>teori yang ada dan selanjunya di tuangkan dalam opini pembahasan.</w:t>
      </w:r>
    </w:p>
    <w:p w14:paraId="7FE9E3D0" w14:textId="77777777" w:rsidR="00255E73" w:rsidRDefault="00255E73" w:rsidP="00255E73">
      <w:pPr>
        <w:pStyle w:val="BodyText"/>
        <w:spacing w:before="42"/>
      </w:pPr>
    </w:p>
    <w:p w14:paraId="4AD5A53D" w14:textId="5FECEB50" w:rsidR="00255E73" w:rsidRDefault="00255E73" w:rsidP="00255E73">
      <w:pPr>
        <w:pStyle w:val="Heading1"/>
      </w:pPr>
      <w:r>
        <w:rPr>
          <w:lang w:val="en-US"/>
        </w:rPr>
        <w:t xml:space="preserve">        </w:t>
      </w:r>
      <w:r>
        <w:t>Hasil</w:t>
      </w:r>
      <w:r>
        <w:rPr>
          <w:spacing w:val="-5"/>
        </w:rPr>
        <w:t xml:space="preserve"> </w:t>
      </w:r>
      <w:r>
        <w:t>Dan</w:t>
      </w:r>
      <w:r>
        <w:rPr>
          <w:spacing w:val="-4"/>
        </w:rPr>
        <w:t xml:space="preserve"> </w:t>
      </w:r>
      <w:r>
        <w:rPr>
          <w:spacing w:val="-2"/>
        </w:rPr>
        <w:t>Pembahasan</w:t>
      </w:r>
    </w:p>
    <w:p w14:paraId="0130E69D" w14:textId="49EEEBFF" w:rsidR="00255E73" w:rsidRDefault="00F317D9" w:rsidP="00255E73">
      <w:pPr>
        <w:pStyle w:val="BodyText"/>
        <w:spacing w:before="35" w:line="276" w:lineRule="auto"/>
        <w:ind w:left="599"/>
      </w:pPr>
      <w:r>
        <w:t xml:space="preserve">          </w:t>
      </w:r>
      <w:r w:rsidR="00255E73">
        <w:t>Pada laporan studi kasus ini peneliti melakukan pengkajian pada pasien</w:t>
      </w:r>
      <w:r w:rsidR="00255E73">
        <w:rPr>
          <w:spacing w:val="40"/>
        </w:rPr>
        <w:t xml:space="preserve"> </w:t>
      </w:r>
      <w:r w:rsidR="00255E73">
        <w:t>diabetes melitus</w:t>
      </w:r>
      <w:r w:rsidR="00255E73">
        <w:rPr>
          <w:spacing w:val="40"/>
        </w:rPr>
        <w:t xml:space="preserve"> </w:t>
      </w:r>
      <w:r w:rsidR="00255E73">
        <w:t xml:space="preserve">dengan gangguan integritas kulit/jaringan. Dimana pada pasien diabetes melitus di dapatkan yaitu Tn R 63 tahun, dan Tn U 59 tahun. Menurut </w:t>
      </w:r>
      <w:r w:rsidR="00255E73">
        <w:fldChar w:fldCharType="begin" w:fldLock="1"/>
      </w:r>
      <w:r w:rsidR="00255E73">
        <w:instrText>ADDIN CSL_CITATION {"citationItems":[{"id":"ITEM-1","itemData":{"author":[{"dropping-particle":"","family":"WHO","given":"","non-dropping-particle":"","parse-names":false,"suffix":""}],"id":"ITEM-1","issued":{"date-parts":[["2017"]]},"title":"Mental disorders fact sheets. World Health Organization","type":"book"},"uris":["http://www.mendeley.com/documents/?uuid=bd0e743d-1746-4ac2-a71b-0eda6ac866cb"]}],"mendeley":{"formattedCitation":"(WHO, 2017)","plainTextFormattedCitation":"(WHO, 2017)","previouslyFormattedCitation":"(WHO, 2017)"},"properties":{"noteIndex":0},"schema":"https://github.com/citation-style-language/schema/raw/master/csl-citation.json"}</w:instrText>
      </w:r>
      <w:r w:rsidR="00255E73">
        <w:fldChar w:fldCharType="separate"/>
      </w:r>
      <w:r w:rsidR="00255E73" w:rsidRPr="00141D3B">
        <w:rPr>
          <w:noProof/>
        </w:rPr>
        <w:t>(WHO, 2017)</w:t>
      </w:r>
      <w:r w:rsidR="00255E73">
        <w:fldChar w:fldCharType="end"/>
      </w:r>
      <w:r w:rsidR="00255E73">
        <w:rPr>
          <w:lang w:val="id-ID"/>
        </w:rPr>
        <w:t xml:space="preserve"> </w:t>
      </w:r>
      <w:r w:rsidR="00255E73">
        <w:t xml:space="preserve">yaitu usia (45- 59) </w:t>
      </w:r>
      <w:r w:rsidR="00255E73">
        <w:rPr>
          <w:i/>
        </w:rPr>
        <w:t xml:space="preserve">middle age </w:t>
      </w:r>
      <w:r w:rsidR="00255E73">
        <w:t>usia pertengahan dan usia (60- 74th)</w:t>
      </w:r>
      <w:r w:rsidR="00255E73">
        <w:rPr>
          <w:spacing w:val="-1"/>
        </w:rPr>
        <w:t xml:space="preserve"> </w:t>
      </w:r>
      <w:r w:rsidR="00255E73">
        <w:rPr>
          <w:i/>
        </w:rPr>
        <w:t>elderly</w:t>
      </w:r>
      <w:r w:rsidR="00255E73">
        <w:rPr>
          <w:i/>
          <w:spacing w:val="-2"/>
        </w:rPr>
        <w:t xml:space="preserve"> </w:t>
      </w:r>
      <w:r w:rsidR="00255E73">
        <w:t>usia</w:t>
      </w:r>
      <w:r w:rsidR="00255E73">
        <w:rPr>
          <w:spacing w:val="-2"/>
        </w:rPr>
        <w:t xml:space="preserve"> </w:t>
      </w:r>
      <w:r w:rsidR="00255E73">
        <w:t>lanjut dua klien</w:t>
      </w:r>
      <w:r w:rsidR="00255E73">
        <w:rPr>
          <w:spacing w:val="-5"/>
        </w:rPr>
        <w:t xml:space="preserve"> </w:t>
      </w:r>
      <w:r w:rsidR="00255E73">
        <w:t>yang</w:t>
      </w:r>
      <w:r w:rsidR="00255E73">
        <w:rPr>
          <w:spacing w:val="-5"/>
        </w:rPr>
        <w:t xml:space="preserve"> </w:t>
      </w:r>
      <w:r w:rsidR="00255E73">
        <w:t>di</w:t>
      </w:r>
      <w:r w:rsidR="00255E73">
        <w:rPr>
          <w:spacing w:val="-4"/>
        </w:rPr>
        <w:t xml:space="preserve"> </w:t>
      </w:r>
      <w:r w:rsidR="00255E73">
        <w:t>ambil memiliki perbedaan usia.</w:t>
      </w:r>
    </w:p>
    <w:p w14:paraId="4C0BB328" w14:textId="2930FA45" w:rsidR="00255E73" w:rsidRDefault="00F317D9" w:rsidP="00255E73">
      <w:pPr>
        <w:pStyle w:val="BodyText"/>
        <w:spacing w:line="276" w:lineRule="auto"/>
        <w:ind w:left="599"/>
      </w:pPr>
      <w:r>
        <w:t xml:space="preserve">            </w:t>
      </w:r>
      <w:r w:rsidR="00255E73">
        <w:t>Pasien 1 dan 2 mengatakan kakinya terasa</w:t>
      </w:r>
      <w:r w:rsidR="00255E73">
        <w:rPr>
          <w:spacing w:val="40"/>
        </w:rPr>
        <w:t xml:space="preserve"> </w:t>
      </w:r>
      <w:r w:rsidR="00255E73">
        <w:t>kebas di karenakan terdapat gangguan atau penurunan fungsi pada bagian sisitem syaraf di akibatkan oleh kadar gula dalam darah tidak terkontrol, Pasien 1 dan Pasien 2 sama-sama mengalami luka diabetes melitus yang akan menyebakan terjadinya integritas kulit dan jaringan. Namun pada klien 1 terdapat luka di bagian mata kaki kiri luas luka 2 cm dengan grade 1 namun tidak mengeluarkan pus dan klien 2 terdapat luka di bagian jari jempol</w:t>
      </w:r>
      <w:r w:rsidR="00255E73">
        <w:rPr>
          <w:spacing w:val="40"/>
        </w:rPr>
        <w:t xml:space="preserve"> </w:t>
      </w:r>
      <w:r w:rsidR="00255E73">
        <w:t>kanan dan telapak kaki berbentuk lubang dengan luas 1cm dengan grade 1 dan mengeluarkan pus saat luka di tekan.</w:t>
      </w:r>
    </w:p>
    <w:p w14:paraId="42234A0E" w14:textId="77777777" w:rsidR="00F317D9" w:rsidRDefault="00F317D9" w:rsidP="00255E73">
      <w:pPr>
        <w:pStyle w:val="BodyText"/>
        <w:spacing w:before="2" w:line="276" w:lineRule="auto"/>
        <w:ind w:left="599"/>
      </w:pPr>
      <w:r>
        <w:t xml:space="preserve">             </w:t>
      </w:r>
      <w:r w:rsidR="00255E73">
        <w:t>Pasien 1 tidak mempunyai riwayat diabetes melitus dari keluarganya Pasien 1 mempunyai penyakit diabetes melitus di sebabkan</w:t>
      </w:r>
      <w:r w:rsidR="00255E73">
        <w:rPr>
          <w:spacing w:val="-1"/>
        </w:rPr>
        <w:t xml:space="preserve"> </w:t>
      </w:r>
      <w:r w:rsidR="00255E73">
        <w:t>oleh</w:t>
      </w:r>
      <w:r w:rsidR="00255E73">
        <w:rPr>
          <w:spacing w:val="-1"/>
        </w:rPr>
        <w:t xml:space="preserve"> </w:t>
      </w:r>
      <w:r w:rsidR="00255E73">
        <w:t>pola hidup yang kurang sehat sesuai dengan etiologi diabetes melitus sedangkan Pasien 2 memiliki penyakit diabetes</w:t>
      </w:r>
    </w:p>
    <w:p w14:paraId="5688A32F" w14:textId="77777777" w:rsidR="00F317D9" w:rsidRDefault="00F317D9" w:rsidP="00255E73">
      <w:pPr>
        <w:pStyle w:val="BodyText"/>
        <w:spacing w:before="2" w:line="276" w:lineRule="auto"/>
        <w:ind w:left="599"/>
      </w:pPr>
    </w:p>
    <w:p w14:paraId="77E4E01E" w14:textId="5EDCC544" w:rsidR="00255E73" w:rsidRPr="005B07A4" w:rsidRDefault="00255E73" w:rsidP="00255E73">
      <w:pPr>
        <w:pStyle w:val="BodyText"/>
        <w:spacing w:before="2" w:line="276" w:lineRule="auto"/>
        <w:ind w:left="599"/>
        <w:rPr>
          <w:spacing w:val="40"/>
        </w:rPr>
      </w:pPr>
      <w:r>
        <w:t xml:space="preserve"> melitus di karenakan terdapat faktor</w:t>
      </w:r>
      <w:r>
        <w:rPr>
          <w:spacing w:val="69"/>
        </w:rPr>
        <w:t xml:space="preserve"> </w:t>
      </w:r>
      <w:r>
        <w:t>keturunan</w:t>
      </w:r>
      <w:r>
        <w:rPr>
          <w:spacing w:val="61"/>
        </w:rPr>
        <w:t xml:space="preserve"> </w:t>
      </w:r>
      <w:r>
        <w:t>dari</w:t>
      </w:r>
      <w:r>
        <w:rPr>
          <w:spacing w:val="63"/>
        </w:rPr>
        <w:t xml:space="preserve"> </w:t>
      </w:r>
      <w:r>
        <w:t>adik</w:t>
      </w:r>
      <w:r>
        <w:rPr>
          <w:spacing w:val="61"/>
        </w:rPr>
        <w:t xml:space="preserve"> </w:t>
      </w:r>
      <w:r>
        <w:t>kandungnya</w:t>
      </w:r>
      <w:r>
        <w:rPr>
          <w:spacing w:val="70"/>
        </w:rPr>
        <w:t xml:space="preserve"> </w:t>
      </w:r>
      <w:r>
        <w:rPr>
          <w:spacing w:val="-4"/>
        </w:rPr>
        <w:t>yang</w:t>
      </w:r>
      <w:r>
        <w:rPr>
          <w:spacing w:val="-4"/>
          <w:lang w:val="id-ID"/>
        </w:rPr>
        <w:t xml:space="preserve"> </w:t>
      </w:r>
      <w:r>
        <w:t>sudah</w:t>
      </w:r>
      <w:r>
        <w:rPr>
          <w:spacing w:val="80"/>
        </w:rPr>
        <w:t xml:space="preserve"> </w:t>
      </w:r>
      <w:r>
        <w:t>meninggal</w:t>
      </w:r>
      <w:r>
        <w:rPr>
          <w:spacing w:val="80"/>
        </w:rPr>
        <w:t xml:space="preserve"> </w:t>
      </w:r>
      <w:r>
        <w:t>dan</w:t>
      </w:r>
      <w:r>
        <w:rPr>
          <w:spacing w:val="80"/>
        </w:rPr>
        <w:t xml:space="preserve"> </w:t>
      </w:r>
      <w:r>
        <w:t>sesuai</w:t>
      </w:r>
      <w:r>
        <w:rPr>
          <w:spacing w:val="80"/>
        </w:rPr>
        <w:t xml:space="preserve"> </w:t>
      </w:r>
      <w:r>
        <w:t>dengan</w:t>
      </w:r>
      <w:r>
        <w:rPr>
          <w:spacing w:val="80"/>
        </w:rPr>
        <w:t xml:space="preserve"> </w:t>
      </w:r>
      <w:r>
        <w:t>teori</w:t>
      </w:r>
      <w:r>
        <w:rPr>
          <w:spacing w:val="40"/>
        </w:rPr>
        <w:t xml:space="preserve"> </w:t>
      </w:r>
      <w:r>
        <w:t>etiologi</w:t>
      </w:r>
      <w:r>
        <w:rPr>
          <w:spacing w:val="80"/>
        </w:rPr>
        <w:t xml:space="preserve"> </w:t>
      </w:r>
      <w:r>
        <w:t>diabetes</w:t>
      </w:r>
      <w:r>
        <w:rPr>
          <w:spacing w:val="80"/>
        </w:rPr>
        <w:t xml:space="preserve"> </w:t>
      </w:r>
      <w:r>
        <w:t>melitus.</w:t>
      </w:r>
      <w:r>
        <w:rPr>
          <w:spacing w:val="80"/>
        </w:rPr>
        <w:t xml:space="preserve"> </w:t>
      </w:r>
      <w:r>
        <w:t>Hasi</w:t>
      </w:r>
      <w:r>
        <w:rPr>
          <w:spacing w:val="80"/>
        </w:rPr>
        <w:t xml:space="preserve"> </w:t>
      </w:r>
      <w:r>
        <w:t>pemeriksaan gula</w:t>
      </w:r>
      <w:r>
        <w:rPr>
          <w:spacing w:val="40"/>
        </w:rPr>
        <w:t xml:space="preserve"> </w:t>
      </w:r>
      <w:r>
        <w:t>darah</w:t>
      </w:r>
      <w:r>
        <w:rPr>
          <w:spacing w:val="34"/>
        </w:rPr>
        <w:t xml:space="preserve"> </w:t>
      </w:r>
      <w:r>
        <w:t>pada</w:t>
      </w:r>
      <w:r>
        <w:rPr>
          <w:spacing w:val="40"/>
        </w:rPr>
        <w:t xml:space="preserve"> </w:t>
      </w:r>
      <w:r>
        <w:t>kedua</w:t>
      </w:r>
      <w:r>
        <w:rPr>
          <w:spacing w:val="40"/>
        </w:rPr>
        <w:t xml:space="preserve"> </w:t>
      </w:r>
      <w:r>
        <w:t>pasien</w:t>
      </w:r>
      <w:r>
        <w:rPr>
          <w:spacing w:val="39"/>
        </w:rPr>
        <w:t xml:space="preserve"> </w:t>
      </w:r>
      <w:r>
        <w:t>memiliki</w:t>
      </w:r>
      <w:r>
        <w:rPr>
          <w:spacing w:val="40"/>
        </w:rPr>
        <w:t xml:space="preserve"> </w:t>
      </w:r>
      <w:r>
        <w:t>kadar gula darah yang tinggi yaitu di atas 300mg/dl, Pada</w:t>
      </w:r>
      <w:r>
        <w:rPr>
          <w:spacing w:val="40"/>
        </w:rPr>
        <w:t xml:space="preserve"> </w:t>
      </w:r>
      <w:r>
        <w:t>klien</w:t>
      </w:r>
      <w:r>
        <w:rPr>
          <w:spacing w:val="34"/>
        </w:rPr>
        <w:t xml:space="preserve"> </w:t>
      </w:r>
      <w:r>
        <w:t>1</w:t>
      </w:r>
      <w:r>
        <w:rPr>
          <w:spacing w:val="40"/>
        </w:rPr>
        <w:t xml:space="preserve"> </w:t>
      </w:r>
      <w:r>
        <w:t>dan</w:t>
      </w:r>
      <w:r>
        <w:rPr>
          <w:spacing w:val="39"/>
        </w:rPr>
        <w:t xml:space="preserve"> </w:t>
      </w:r>
      <w:r>
        <w:t>klien</w:t>
      </w:r>
      <w:r>
        <w:rPr>
          <w:spacing w:val="34"/>
        </w:rPr>
        <w:t xml:space="preserve"> </w:t>
      </w:r>
      <w:r>
        <w:t>2</w:t>
      </w:r>
      <w:r>
        <w:rPr>
          <w:spacing w:val="40"/>
        </w:rPr>
        <w:t xml:space="preserve"> </w:t>
      </w:r>
      <w:r>
        <w:t>mereka</w:t>
      </w:r>
      <w:r>
        <w:rPr>
          <w:spacing w:val="40"/>
        </w:rPr>
        <w:t xml:space="preserve"> </w:t>
      </w:r>
      <w:r>
        <w:t>mengatakan setiap</w:t>
      </w:r>
      <w:r>
        <w:rPr>
          <w:spacing w:val="40"/>
        </w:rPr>
        <w:t xml:space="preserve"> </w:t>
      </w:r>
      <w:r>
        <w:t>malam</w:t>
      </w:r>
      <w:r>
        <w:rPr>
          <w:spacing w:val="40"/>
        </w:rPr>
        <w:t xml:space="preserve"> </w:t>
      </w:r>
      <w:r>
        <w:t>selalu</w:t>
      </w:r>
      <w:r>
        <w:rPr>
          <w:spacing w:val="40"/>
        </w:rPr>
        <w:t xml:space="preserve"> </w:t>
      </w:r>
      <w:r>
        <w:t>mersa</w:t>
      </w:r>
      <w:r>
        <w:rPr>
          <w:spacing w:val="40"/>
        </w:rPr>
        <w:t xml:space="preserve"> </w:t>
      </w:r>
      <w:r>
        <w:t>haus,</w:t>
      </w:r>
      <w:r>
        <w:rPr>
          <w:spacing w:val="40"/>
        </w:rPr>
        <w:t xml:space="preserve"> </w:t>
      </w:r>
      <w:r>
        <w:t>sering</w:t>
      </w:r>
      <w:r>
        <w:rPr>
          <w:spacing w:val="40"/>
        </w:rPr>
        <w:t xml:space="preserve"> </w:t>
      </w:r>
      <w:r>
        <w:t>ingin buang</w:t>
      </w:r>
      <w:r>
        <w:rPr>
          <w:spacing w:val="80"/>
        </w:rPr>
        <w:t xml:space="preserve"> </w:t>
      </w:r>
      <w:r>
        <w:t>air</w:t>
      </w:r>
      <w:r>
        <w:rPr>
          <w:spacing w:val="80"/>
        </w:rPr>
        <w:t xml:space="preserve"> </w:t>
      </w:r>
      <w:r>
        <w:t>kecil,</w:t>
      </w:r>
      <w:r>
        <w:rPr>
          <w:spacing w:val="80"/>
        </w:rPr>
        <w:t xml:space="preserve"> </w:t>
      </w:r>
      <w:r>
        <w:t>dan</w:t>
      </w:r>
      <w:r>
        <w:rPr>
          <w:spacing w:val="80"/>
        </w:rPr>
        <w:t xml:space="preserve"> </w:t>
      </w:r>
      <w:r>
        <w:t>selalu</w:t>
      </w:r>
      <w:r>
        <w:rPr>
          <w:spacing w:val="80"/>
        </w:rPr>
        <w:t xml:space="preserve"> </w:t>
      </w:r>
      <w:r>
        <w:t>merasa</w:t>
      </w:r>
      <w:r>
        <w:rPr>
          <w:spacing w:val="80"/>
        </w:rPr>
        <w:t xml:space="preserve"> </w:t>
      </w:r>
      <w:r>
        <w:t>lapar</w:t>
      </w:r>
      <w:r>
        <w:rPr>
          <w:spacing w:val="80"/>
        </w:rPr>
        <w:t xml:space="preserve"> </w:t>
      </w:r>
      <w:r>
        <w:t>Diabetes</w:t>
      </w:r>
      <w:r>
        <w:rPr>
          <w:spacing w:val="40"/>
        </w:rPr>
        <w:t xml:space="preserve"> </w:t>
      </w:r>
      <w:r>
        <w:t xml:space="preserve">melitus memiliki tanda dan gejala poliuri (sering buang </w:t>
      </w:r>
      <w:r>
        <w:rPr>
          <w:spacing w:val="-4"/>
        </w:rPr>
        <w:t>air</w:t>
      </w:r>
      <w:r>
        <w:t xml:space="preserve"> </w:t>
      </w:r>
      <w:r>
        <w:rPr>
          <w:spacing w:val="-2"/>
        </w:rPr>
        <w:t>kecil),</w:t>
      </w:r>
      <w:r>
        <w:rPr>
          <w:spacing w:val="-2"/>
          <w:lang w:val="id-ID"/>
        </w:rPr>
        <w:t xml:space="preserve"> </w:t>
      </w:r>
      <w:r>
        <w:rPr>
          <w:spacing w:val="-2"/>
        </w:rPr>
        <w:t>polidipsi</w:t>
      </w:r>
      <w:r>
        <w:t xml:space="preserve"> </w:t>
      </w:r>
      <w:r>
        <w:rPr>
          <w:spacing w:val="-2"/>
        </w:rPr>
        <w:t>(sering</w:t>
      </w:r>
      <w:r>
        <w:t xml:space="preserve"> </w:t>
      </w:r>
      <w:r>
        <w:rPr>
          <w:spacing w:val="-4"/>
        </w:rPr>
        <w:t>haus</w:t>
      </w:r>
      <w:r>
        <w:rPr>
          <w:spacing w:val="-2"/>
        </w:rPr>
        <w:t>),</w:t>
      </w:r>
      <w:r>
        <w:rPr>
          <w:spacing w:val="-2"/>
          <w:lang w:val="id-ID"/>
        </w:rPr>
        <w:t xml:space="preserve"> </w:t>
      </w:r>
      <w:r>
        <w:rPr>
          <w:spacing w:val="-2"/>
        </w:rPr>
        <w:t xml:space="preserve">polifagi </w:t>
      </w:r>
      <w:r>
        <w:t>(sering lapar)</w:t>
      </w:r>
      <w:r>
        <w:rPr>
          <w:lang w:val="id-ID"/>
        </w:rPr>
        <w:t xml:space="preserve"> </w:t>
      </w:r>
      <w:r>
        <w:t xml:space="preserve">dan berat dadan turun namun pada lansia tidak terlalu tampak yang di alami pasien </w:t>
      </w:r>
      <w:r>
        <w:rPr>
          <w:spacing w:val="-2"/>
        </w:rPr>
        <w:t>sesuai</w:t>
      </w:r>
      <w:r>
        <w:t xml:space="preserve"> </w:t>
      </w:r>
      <w:r>
        <w:rPr>
          <w:spacing w:val="-2"/>
        </w:rPr>
        <w:t>dengan</w:t>
      </w:r>
      <w:r>
        <w:t xml:space="preserve"> </w:t>
      </w:r>
      <w:r>
        <w:rPr>
          <w:spacing w:val="-2"/>
        </w:rPr>
        <w:t>manifestasi</w:t>
      </w:r>
      <w:r>
        <w:t xml:space="preserve"> </w:t>
      </w:r>
      <w:r>
        <w:rPr>
          <w:spacing w:val="-44"/>
        </w:rPr>
        <w:t xml:space="preserve"> </w:t>
      </w:r>
      <w:r>
        <w:t xml:space="preserve">klinis </w:t>
      </w:r>
      <w:r>
        <w:rPr>
          <w:spacing w:val="-2"/>
        </w:rPr>
        <w:t xml:space="preserve">diabetes </w:t>
      </w:r>
      <w:r>
        <w:t>melitus.</w:t>
      </w:r>
      <w:r>
        <w:rPr>
          <w:spacing w:val="40"/>
        </w:rPr>
        <w:t xml:space="preserve"> </w:t>
      </w:r>
      <w:r>
        <w:t>Dan</w:t>
      </w:r>
      <w:r>
        <w:rPr>
          <w:spacing w:val="34"/>
        </w:rPr>
        <w:t xml:space="preserve"> </w:t>
      </w:r>
      <w:r>
        <w:t>pola</w:t>
      </w:r>
      <w:r>
        <w:rPr>
          <w:spacing w:val="40"/>
        </w:rPr>
        <w:t xml:space="preserve"> </w:t>
      </w:r>
      <w:r>
        <w:t>istirahat</w:t>
      </w:r>
      <w:r>
        <w:rPr>
          <w:spacing w:val="31"/>
        </w:rPr>
        <w:t xml:space="preserve"> </w:t>
      </w:r>
      <w:r>
        <w:t>Pada</w:t>
      </w:r>
      <w:r>
        <w:rPr>
          <w:spacing w:val="40"/>
        </w:rPr>
        <w:t xml:space="preserve"> </w:t>
      </w:r>
      <w:r>
        <w:t>pasien</w:t>
      </w:r>
      <w:r>
        <w:rPr>
          <w:spacing w:val="35"/>
        </w:rPr>
        <w:t xml:space="preserve"> </w:t>
      </w:r>
      <w:r>
        <w:t>1</w:t>
      </w:r>
      <w:r>
        <w:rPr>
          <w:spacing w:val="39"/>
        </w:rPr>
        <w:t xml:space="preserve"> </w:t>
      </w:r>
      <w:r>
        <w:t>dan pasien 2 terdapat di batas normal yaitu 7-8 jam dan</w:t>
      </w:r>
      <w:r>
        <w:rPr>
          <w:spacing w:val="40"/>
        </w:rPr>
        <w:t xml:space="preserve"> </w:t>
      </w:r>
      <w:r>
        <w:t>pola</w:t>
      </w:r>
      <w:r>
        <w:rPr>
          <w:spacing w:val="40"/>
        </w:rPr>
        <w:t xml:space="preserve"> </w:t>
      </w:r>
      <w:r>
        <w:t>kebersihan</w:t>
      </w:r>
      <w:r>
        <w:rPr>
          <w:spacing w:val="40"/>
        </w:rPr>
        <w:t xml:space="preserve"> </w:t>
      </w:r>
      <w:r>
        <w:t>pasien</w:t>
      </w:r>
      <w:r>
        <w:rPr>
          <w:spacing w:val="40"/>
        </w:rPr>
        <w:t xml:space="preserve"> </w:t>
      </w:r>
      <w:r>
        <w:t>normal</w:t>
      </w:r>
      <w:r>
        <w:rPr>
          <w:spacing w:val="40"/>
        </w:rPr>
        <w:t xml:space="preserve"> </w:t>
      </w:r>
      <w:r>
        <w:t>tanpa</w:t>
      </w:r>
      <w:r>
        <w:rPr>
          <w:spacing w:val="40"/>
        </w:rPr>
        <w:t xml:space="preserve"> </w:t>
      </w:r>
      <w:r>
        <w:t>di bantu oleh keluarga. Dan Pasien 1 dan 2 masih bisa</w:t>
      </w:r>
      <w:r>
        <w:rPr>
          <w:spacing w:val="40"/>
        </w:rPr>
        <w:t xml:space="preserve"> </w:t>
      </w:r>
      <w:r>
        <w:t>melakukan</w:t>
      </w:r>
      <w:r>
        <w:rPr>
          <w:spacing w:val="40"/>
        </w:rPr>
        <w:t xml:space="preserve"> </w:t>
      </w:r>
      <w:r>
        <w:t>aktivitas</w:t>
      </w:r>
      <w:r>
        <w:rPr>
          <w:spacing w:val="40"/>
        </w:rPr>
        <w:t xml:space="preserve"> </w:t>
      </w:r>
      <w:r>
        <w:t>sehari</w:t>
      </w:r>
      <w:r>
        <w:rPr>
          <w:spacing w:val="40"/>
        </w:rPr>
        <w:t xml:space="preserve"> </w:t>
      </w:r>
      <w:r>
        <w:t>-hari</w:t>
      </w:r>
      <w:r>
        <w:rPr>
          <w:spacing w:val="40"/>
        </w:rPr>
        <w:t xml:space="preserve"> </w:t>
      </w:r>
      <w:r>
        <w:t xml:space="preserve">dengan </w:t>
      </w:r>
      <w:r>
        <w:rPr>
          <w:spacing w:val="-2"/>
        </w:rPr>
        <w:t>normal.</w:t>
      </w:r>
      <w:r>
        <w:rPr>
          <w:spacing w:val="-2"/>
        </w:rPr>
        <w:fldChar w:fldCharType="begin" w:fldLock="1"/>
      </w:r>
      <w:r>
        <w:rPr>
          <w:spacing w:val="-2"/>
        </w:rPr>
        <w:instrText>ADDIN CSL_CITATION {"citationItems":[{"id":"ITEM-1","itemData":{"author":[{"dropping-particle":"","family":"Farhan Maudin A.A.S","given":"","non-dropping-particle":"","parse-names":false,"suffix":""}],"id":"ITEM-1","issued":{"date-parts":[["2020"]]},"title":"Asuhan keperwatan gerontik RI- perpustakaan universitas airlangg","type":"book"},"uris":["http://www.mendeley.com/documents/?uuid=0f1f9aa7-4b32-40f2-afb1-e519ce85ade9"]}],"mendeley":{"formattedCitation":"(Farhan Maudin A.A.S, 2020)","plainTextFormattedCitation":"(Farhan Maudin A.A.S, 2020)","previouslyFormattedCitation":"(Farhan Maudin A.A.S, 2020)"},"properties":{"noteIndex":0},"schema":"https://github.com/citation-style-language/schema/raw/master/csl-citation.json"}</w:instrText>
      </w:r>
      <w:r>
        <w:rPr>
          <w:spacing w:val="-2"/>
        </w:rPr>
        <w:fldChar w:fldCharType="separate"/>
      </w:r>
      <w:r w:rsidRPr="005B07A4">
        <w:rPr>
          <w:noProof/>
          <w:spacing w:val="-2"/>
        </w:rPr>
        <w:t>(Farhan Maudin A.A.S, 2020)</w:t>
      </w:r>
      <w:r>
        <w:rPr>
          <w:spacing w:val="-2"/>
        </w:rPr>
        <w:fldChar w:fldCharType="end"/>
      </w:r>
    </w:p>
    <w:p w14:paraId="2276DB5B" w14:textId="6D122DE6" w:rsidR="00255E73" w:rsidRDefault="00F317D9" w:rsidP="00255E73">
      <w:pPr>
        <w:pStyle w:val="BodyText"/>
        <w:spacing w:before="2" w:line="276" w:lineRule="auto"/>
        <w:ind w:left="599"/>
      </w:pPr>
      <w:r>
        <w:t xml:space="preserve">           </w:t>
      </w:r>
      <w:r w:rsidR="00255E73">
        <w:t>Setelah melakukan pengkajian pada klien 1 di temukan klien mengatakan terdapat luka di bagian mata kaki kiri dan luka sedikit kering dan terdapat kulit kering di atas luka klien sedangkan pada pasien 2 mengatakan terdapat luka di bagian kaki kanan jari jempol dan di telapak kaki kiri terdapat lubang yang sering mengeluarkan pus saat di tekan.</w:t>
      </w:r>
      <w:r w:rsidR="00255E73">
        <w:rPr>
          <w:lang w:val="id-ID"/>
        </w:rPr>
        <w:t xml:space="preserve"> </w:t>
      </w:r>
      <w:r w:rsidR="00255E73">
        <w:fldChar w:fldCharType="begin" w:fldLock="1"/>
      </w:r>
      <w:r w:rsidR="00255E73">
        <w:instrText>ADDIN CSL_CITATION {"citationItems":[{"id":"ITEM-1","itemData":{"author":[{"dropping-particle":"","family":"Milita, Handayani","given":"&amp; Setiaji","non-dropping-particle":"","parse-names":false,"suffix":""}],"id":"ITEM-1","issued":{"date-parts":[["2018"]]},"title":"Kejadian diabetes melitus tipe 2 pada lanjut usia di indonesia","type":"article-journal"},"uris":["http://www.mendeley.com/documents/?uuid=4ac40528-ba04-492e-a69b-5852e60060ae"]}],"mendeley":{"formattedCitation":"(Milita, Handayani, 2018)","plainTextFormattedCitation":"(Milita, Handayani, 2018)","previouslyFormattedCitation":"(Milita, Handayani, 2018)"},"properties":{"noteIndex":0},"schema":"https://github.com/citation-style-language/schema/raw/master/csl-citation.json"}</w:instrText>
      </w:r>
      <w:r w:rsidR="00255E73">
        <w:fldChar w:fldCharType="separate"/>
      </w:r>
      <w:r w:rsidR="00255E73" w:rsidRPr="005B07A4">
        <w:rPr>
          <w:noProof/>
        </w:rPr>
        <w:t>(Milita, Handayani, 2018)</w:t>
      </w:r>
      <w:r w:rsidR="00255E73">
        <w:fldChar w:fldCharType="end"/>
      </w:r>
    </w:p>
    <w:p w14:paraId="55AF7CDB" w14:textId="77777777" w:rsidR="00F317D9" w:rsidRDefault="00F317D9" w:rsidP="00255E73">
      <w:pPr>
        <w:pStyle w:val="BodyText"/>
        <w:spacing w:before="2" w:line="276" w:lineRule="auto"/>
        <w:ind w:left="599"/>
      </w:pPr>
      <w:r>
        <w:t xml:space="preserve">           </w:t>
      </w:r>
      <w:r w:rsidR="00255E73">
        <w:t>Perencanaan</w:t>
      </w:r>
      <w:r w:rsidR="00255E73">
        <w:rPr>
          <w:spacing w:val="-1"/>
        </w:rPr>
        <w:t xml:space="preserve"> </w:t>
      </w:r>
      <w:r w:rsidR="00255E73">
        <w:t>yang</w:t>
      </w:r>
      <w:r w:rsidR="00255E73">
        <w:rPr>
          <w:spacing w:val="-1"/>
        </w:rPr>
        <w:t xml:space="preserve"> </w:t>
      </w:r>
      <w:r w:rsidR="00255E73">
        <w:t>di</w:t>
      </w:r>
      <w:r w:rsidR="00255E73">
        <w:rPr>
          <w:spacing w:val="40"/>
        </w:rPr>
        <w:t xml:space="preserve"> </w:t>
      </w:r>
      <w:r w:rsidR="00255E73">
        <w:t>susun</w:t>
      </w:r>
      <w:r w:rsidR="00255E73">
        <w:rPr>
          <w:spacing w:val="-1"/>
        </w:rPr>
        <w:t xml:space="preserve"> </w:t>
      </w:r>
      <w:r w:rsidR="00255E73">
        <w:t xml:space="preserve">pada studi kasus ini menggunakan konsep keperawatan Standar intervensi keperawatan Indonesia </w:t>
      </w:r>
      <w:r w:rsidR="00255E73">
        <w:fldChar w:fldCharType="begin" w:fldLock="1"/>
      </w:r>
      <w:r w:rsidR="00255E73">
        <w:instrText>ADDIN CSL_CITATION {"citationItems":[{"id":"ITEM-1","itemData":{"author":[{"dropping-particle":"","family":"Burudil .M","given":"","non-dropping-particle":"","parse-names":false,"suffix":""}],"id":"ITEM-1","issued":{"date-parts":[["2009"]]},"title":"The adequate control of type2. Diabetes melitus in elderly age","type":"article-journal"},"uris":["http://www.mendeley.com/documents/?uuid=7e44bde0-33f1-4dbb-801a-e5f6a0f5e2ce"]}],"mendeley":{"formattedCitation":"(Burudil .M, 2009)","plainTextFormattedCitation":"(Burudil .M, 2009)","previouslyFormattedCitation":"(Burudil .M, 2009)"},"properties":{"noteIndex":0},"schema":"https://github.com/citation-style-language/schema/raw/master/csl-citation.json"}</w:instrText>
      </w:r>
      <w:r w:rsidR="00255E73">
        <w:fldChar w:fldCharType="separate"/>
      </w:r>
      <w:r w:rsidR="00255E73" w:rsidRPr="005B07A4">
        <w:rPr>
          <w:noProof/>
        </w:rPr>
        <w:t>(Burudil .M, 2009)</w:t>
      </w:r>
      <w:r w:rsidR="00255E73">
        <w:fldChar w:fldCharType="end"/>
      </w:r>
      <w:r w:rsidR="00255E73">
        <w:rPr>
          <w:lang w:val="id-ID"/>
        </w:rPr>
        <w:t xml:space="preserve"> </w:t>
      </w:r>
      <w:r w:rsidR="00255E73">
        <w:t>pada pasien</w:t>
      </w:r>
      <w:r w:rsidR="00255E73">
        <w:rPr>
          <w:spacing w:val="40"/>
        </w:rPr>
        <w:t xml:space="preserve"> </w:t>
      </w:r>
      <w:r w:rsidR="00255E73">
        <w:t>dengan masalah keperawatan gangguan integritas kulit dapat di lakukan beberapa intervensi keperawatan. Rencana asuhan pada pasien diabetes melitus pada buku sumber tersebut telah di susun dan di</w:t>
      </w:r>
      <w:r w:rsidR="00255E73">
        <w:rPr>
          <w:spacing w:val="80"/>
        </w:rPr>
        <w:t xml:space="preserve"> </w:t>
      </w:r>
      <w:r w:rsidR="00255E73">
        <w:t>modifikasi berdasarkan dengan kondisi pasien yang dilakukan asuhan keperawatan yang lebih spesifik</w:t>
      </w:r>
      <w:r w:rsidR="00255E73">
        <w:rPr>
          <w:spacing w:val="-4"/>
        </w:rPr>
        <w:t xml:space="preserve"> </w:t>
      </w:r>
      <w:r w:rsidR="00255E73">
        <w:t>dan mengarah</w:t>
      </w:r>
      <w:r w:rsidR="00255E73">
        <w:rPr>
          <w:spacing w:val="-4"/>
        </w:rPr>
        <w:t xml:space="preserve"> </w:t>
      </w:r>
      <w:r w:rsidR="00255E73">
        <w:t>pada gangguan</w:t>
      </w:r>
      <w:r w:rsidR="00255E73">
        <w:rPr>
          <w:spacing w:val="-4"/>
        </w:rPr>
        <w:t xml:space="preserve"> </w:t>
      </w:r>
      <w:r w:rsidR="00255E73">
        <w:t>integritas kulit diantaranya perencanaan yang sudah di susun yaitu : monitor karakteristik luka (mis drainase, warna, ukuran, bau), monitor tanda- tanda</w:t>
      </w:r>
      <w:r w:rsidR="00255E73">
        <w:rPr>
          <w:spacing w:val="-1"/>
        </w:rPr>
        <w:t xml:space="preserve"> </w:t>
      </w:r>
      <w:r w:rsidR="00255E73">
        <w:t>infeksi, melakukan</w:t>
      </w:r>
      <w:r w:rsidR="00255E73">
        <w:rPr>
          <w:spacing w:val="-8"/>
        </w:rPr>
        <w:t xml:space="preserve"> </w:t>
      </w:r>
      <w:r w:rsidR="00255E73">
        <w:t>perawatan</w:t>
      </w:r>
      <w:r w:rsidR="00255E73">
        <w:rPr>
          <w:spacing w:val="-8"/>
        </w:rPr>
        <w:t xml:space="preserve"> </w:t>
      </w:r>
      <w:r w:rsidR="00255E73">
        <w:t>luka</w:t>
      </w:r>
      <w:r w:rsidR="00255E73">
        <w:rPr>
          <w:spacing w:val="-1"/>
        </w:rPr>
        <w:t xml:space="preserve"> </w:t>
      </w:r>
      <w:r w:rsidR="00255E73">
        <w:t xml:space="preserve">seperti melepaskan balutan, membersihkan luka, dan memberikan salep pada luka dan membalut ulang luka, jelaskan tanda dan gejala infeksi, </w:t>
      </w:r>
    </w:p>
    <w:p w14:paraId="1F6607D1" w14:textId="77777777" w:rsidR="00F317D9" w:rsidRDefault="00F317D9" w:rsidP="00255E73">
      <w:pPr>
        <w:pStyle w:val="BodyText"/>
        <w:spacing w:before="2" w:line="276" w:lineRule="auto"/>
        <w:ind w:left="599"/>
      </w:pPr>
    </w:p>
    <w:p w14:paraId="687583CD" w14:textId="4855D1FF" w:rsidR="00F317D9" w:rsidRDefault="00255E73" w:rsidP="00255E73">
      <w:pPr>
        <w:pStyle w:val="BodyText"/>
        <w:spacing w:before="2" w:line="276" w:lineRule="auto"/>
        <w:ind w:left="599"/>
        <w:rPr>
          <w:spacing w:val="-5"/>
        </w:rPr>
      </w:pPr>
      <w:r>
        <w:lastRenderedPageBreak/>
        <w:t>anjurkan</w:t>
      </w:r>
      <w:r>
        <w:rPr>
          <w:spacing w:val="15"/>
        </w:rPr>
        <w:t xml:space="preserve"> </w:t>
      </w:r>
      <w:r>
        <w:t>mengkonsumsi</w:t>
      </w:r>
      <w:r>
        <w:rPr>
          <w:spacing w:val="12"/>
        </w:rPr>
        <w:t xml:space="preserve"> </w:t>
      </w:r>
      <w:r>
        <w:t>tinggi</w:t>
      </w:r>
      <w:r>
        <w:rPr>
          <w:spacing w:val="16"/>
        </w:rPr>
        <w:t xml:space="preserve"> </w:t>
      </w:r>
      <w:r>
        <w:t>karbohidrat</w:t>
      </w:r>
      <w:r>
        <w:rPr>
          <w:spacing w:val="17"/>
        </w:rPr>
        <w:t xml:space="preserve"> </w:t>
      </w:r>
      <w:r>
        <w:rPr>
          <w:spacing w:val="-5"/>
        </w:rPr>
        <w:t>dan</w:t>
      </w:r>
    </w:p>
    <w:p w14:paraId="44CA00A9" w14:textId="2846B126" w:rsidR="00255E73" w:rsidRDefault="00255E73" w:rsidP="00F317D9">
      <w:pPr>
        <w:pStyle w:val="BodyText"/>
        <w:spacing w:before="2" w:line="276" w:lineRule="auto"/>
        <w:ind w:left="567"/>
      </w:pPr>
      <w:r>
        <w:t>serat, anajarkan</w:t>
      </w:r>
      <w:r>
        <w:rPr>
          <w:spacing w:val="-2"/>
        </w:rPr>
        <w:t xml:space="preserve"> </w:t>
      </w:r>
      <w:r>
        <w:t>prosedur perawatan</w:t>
      </w:r>
      <w:r>
        <w:rPr>
          <w:spacing w:val="-2"/>
        </w:rPr>
        <w:t xml:space="preserve"> </w:t>
      </w:r>
      <w:r>
        <w:t>luka secara mandiri dan kolaborasi pemberian antibiotik.</w:t>
      </w:r>
    </w:p>
    <w:p w14:paraId="14881BA1" w14:textId="77777777" w:rsidR="00255E73" w:rsidRDefault="00255E73" w:rsidP="00255E73">
      <w:pPr>
        <w:pStyle w:val="BodyText"/>
        <w:spacing w:line="276" w:lineRule="auto"/>
        <w:ind w:left="599"/>
      </w:pPr>
      <w:r>
        <w:t>Penulis lebih berfokus pada satu intervensi</w:t>
      </w:r>
      <w:r>
        <w:rPr>
          <w:spacing w:val="40"/>
        </w:rPr>
        <w:t xml:space="preserve"> </w:t>
      </w:r>
      <w:r>
        <w:t>yaitu perawatan luka moderen dengan menggunakan metode perawatan luka yang berkembang saat ini adalah menggunakan prinsip</w:t>
      </w:r>
      <w:r>
        <w:rPr>
          <w:spacing w:val="-6"/>
        </w:rPr>
        <w:t xml:space="preserve"> </w:t>
      </w:r>
      <w:r>
        <w:rPr>
          <w:i/>
        </w:rPr>
        <w:t>moisture</w:t>
      </w:r>
      <w:r>
        <w:rPr>
          <w:i/>
          <w:spacing w:val="-4"/>
        </w:rPr>
        <w:t xml:space="preserve"> </w:t>
      </w:r>
      <w:r>
        <w:rPr>
          <w:i/>
        </w:rPr>
        <w:t>balance</w:t>
      </w:r>
      <w:r>
        <w:t>,</w:t>
      </w:r>
      <w:r>
        <w:rPr>
          <w:spacing w:val="-1"/>
        </w:rPr>
        <w:t xml:space="preserve"> </w:t>
      </w:r>
      <w:r>
        <w:t>yang</w:t>
      </w:r>
      <w:r>
        <w:rPr>
          <w:spacing w:val="-2"/>
        </w:rPr>
        <w:t xml:space="preserve"> </w:t>
      </w:r>
      <w:r>
        <w:t>disebutkan</w:t>
      </w:r>
      <w:r>
        <w:rPr>
          <w:spacing w:val="-2"/>
        </w:rPr>
        <w:t xml:space="preserve"> </w:t>
      </w:r>
      <w:r>
        <w:t>lebih efektif dibandingkan metode konvensional.</w:t>
      </w:r>
    </w:p>
    <w:p w14:paraId="2F4628AE" w14:textId="1986337B" w:rsidR="00255E73" w:rsidRPr="00F317D9" w:rsidRDefault="00F317D9" w:rsidP="00F317D9">
      <w:pPr>
        <w:pStyle w:val="BodyText"/>
        <w:spacing w:line="278" w:lineRule="auto"/>
        <w:ind w:left="599"/>
      </w:pPr>
      <w:r>
        <w:t xml:space="preserve">          </w:t>
      </w:r>
      <w:r w:rsidR="00255E73">
        <w:t>Di lakukan di Kp. Selang Cau Desa Wanasari pada pasien 1 di lakukan pelaksanaan dari tanggal</w:t>
      </w:r>
      <w:r w:rsidR="00255E73">
        <w:rPr>
          <w:spacing w:val="11"/>
        </w:rPr>
        <w:t xml:space="preserve"> </w:t>
      </w:r>
      <w:r w:rsidR="00255E73">
        <w:t>22,24,dan26</w:t>
      </w:r>
      <w:r w:rsidR="00255E73">
        <w:rPr>
          <w:spacing w:val="14"/>
        </w:rPr>
        <w:t xml:space="preserve"> </w:t>
      </w:r>
      <w:r w:rsidR="00255E73">
        <w:t>Mei</w:t>
      </w:r>
      <w:r w:rsidR="00255E73">
        <w:rPr>
          <w:spacing w:val="11"/>
        </w:rPr>
        <w:t xml:space="preserve"> </w:t>
      </w:r>
      <w:r w:rsidR="00255E73">
        <w:t>2023</w:t>
      </w:r>
      <w:r w:rsidR="00255E73">
        <w:rPr>
          <w:spacing w:val="14"/>
        </w:rPr>
        <w:t xml:space="preserve"> </w:t>
      </w:r>
      <w:r w:rsidR="00255E73">
        <w:t>di</w:t>
      </w:r>
      <w:r w:rsidR="00255E73">
        <w:rPr>
          <w:spacing w:val="11"/>
        </w:rPr>
        <w:t xml:space="preserve"> </w:t>
      </w:r>
      <w:r w:rsidR="00255E73">
        <w:t>rumah</w:t>
      </w:r>
      <w:r w:rsidR="00255E73">
        <w:rPr>
          <w:spacing w:val="15"/>
        </w:rPr>
        <w:t xml:space="preserve"> </w:t>
      </w:r>
      <w:r w:rsidR="00255E73">
        <w:rPr>
          <w:spacing w:val="-2"/>
        </w:rPr>
        <w:t>pasien</w:t>
      </w:r>
      <w:r>
        <w:t xml:space="preserve"> </w:t>
      </w:r>
      <w:r w:rsidR="00255E73">
        <w:t xml:space="preserve">1 pada </w:t>
      </w:r>
      <w:r w:rsidR="0015463C">
        <w:t xml:space="preserve"> </w:t>
      </w:r>
      <w:r w:rsidR="00255E73">
        <w:t>saat melakukan pelaksanaan terdapat kendala pada tgl 23 dan 25 karena pasien tidak bisa di temui pada tanggal 23 dan tanggal 25. Sedangkan pada pasien 2 di lakukan di Kp. Tonjong Desa Sukaragam di lakukan pelaksanaan dari tanggal 25-27 Mei 2023 di rumah pasien 2 selama pelaksanaan tidak ada kendala</w:t>
      </w:r>
      <w:r w:rsidR="00255E73">
        <w:rPr>
          <w:spacing w:val="-2"/>
        </w:rPr>
        <w:t xml:space="preserve"> </w:t>
      </w:r>
      <w:r w:rsidR="00255E73">
        <w:t>karena</w:t>
      </w:r>
      <w:r w:rsidR="00255E73">
        <w:rPr>
          <w:spacing w:val="-2"/>
        </w:rPr>
        <w:t xml:space="preserve"> </w:t>
      </w:r>
      <w:r w:rsidR="00255E73">
        <w:t>klien</w:t>
      </w:r>
      <w:r w:rsidR="00255E73">
        <w:rPr>
          <w:spacing w:val="-9"/>
        </w:rPr>
        <w:t xml:space="preserve"> </w:t>
      </w:r>
      <w:r w:rsidR="00255E73">
        <w:t>selalu</w:t>
      </w:r>
      <w:r w:rsidR="00255E73">
        <w:rPr>
          <w:spacing w:val="-4"/>
        </w:rPr>
        <w:t xml:space="preserve"> </w:t>
      </w:r>
      <w:r w:rsidR="00255E73">
        <w:t>berada</w:t>
      </w:r>
      <w:r w:rsidR="00255E73">
        <w:rPr>
          <w:spacing w:val="-2"/>
        </w:rPr>
        <w:t xml:space="preserve"> </w:t>
      </w:r>
      <w:r w:rsidR="00255E73">
        <w:t>di</w:t>
      </w:r>
      <w:r w:rsidR="00255E73">
        <w:rPr>
          <w:spacing w:val="-8"/>
        </w:rPr>
        <w:t xml:space="preserve"> </w:t>
      </w:r>
      <w:r w:rsidR="00255E73">
        <w:t>rumah</w:t>
      </w:r>
      <w:r w:rsidR="00255E73">
        <w:rPr>
          <w:spacing w:val="-9"/>
        </w:rPr>
        <w:t xml:space="preserve"> </w:t>
      </w:r>
      <w:r w:rsidR="00255E73">
        <w:t>dan mudah untuk bertemu. Tidak terlepas dari dukungan</w:t>
      </w:r>
      <w:r w:rsidR="00255E73">
        <w:rPr>
          <w:spacing w:val="-7"/>
        </w:rPr>
        <w:t xml:space="preserve"> </w:t>
      </w:r>
      <w:r w:rsidR="00255E73">
        <w:t>keluarga</w:t>
      </w:r>
      <w:r w:rsidR="00255E73">
        <w:rPr>
          <w:spacing w:val="-1"/>
        </w:rPr>
        <w:t xml:space="preserve"> </w:t>
      </w:r>
      <w:r w:rsidR="00255E73">
        <w:t>dalam</w:t>
      </w:r>
      <w:r w:rsidR="00255E73">
        <w:rPr>
          <w:spacing w:val="-11"/>
        </w:rPr>
        <w:t xml:space="preserve"> </w:t>
      </w:r>
      <w:r w:rsidR="00255E73">
        <w:t>pelaksanaan</w:t>
      </w:r>
      <w:r w:rsidR="00255E73">
        <w:rPr>
          <w:spacing w:val="-7"/>
        </w:rPr>
        <w:t xml:space="preserve"> </w:t>
      </w:r>
      <w:r w:rsidR="00255E73">
        <w:t>sehingga semua perencanaan</w:t>
      </w:r>
      <w:r w:rsidR="00255E73">
        <w:rPr>
          <w:spacing w:val="-1"/>
        </w:rPr>
        <w:t xml:space="preserve"> </w:t>
      </w:r>
      <w:r w:rsidR="00255E73">
        <w:t>dapat di laksanakan dengan baik pada kedua pasien.</w:t>
      </w:r>
      <w:r w:rsidR="00255E73">
        <w:rPr>
          <w:lang w:val="id-ID"/>
        </w:rPr>
        <w:t xml:space="preserve"> </w:t>
      </w:r>
      <w:r w:rsidR="00255E73">
        <w:rPr>
          <w:lang w:val="id-ID"/>
        </w:rPr>
        <w:fldChar w:fldCharType="begin" w:fldLock="1"/>
      </w:r>
      <w:r w:rsidR="00255E73">
        <w:rPr>
          <w:lang w:val="id-ID"/>
        </w:rPr>
        <w:instrText>ADDIN CSL_CITATION {"citationItems":[{"id":"ITEM-1","itemData":{"author":[{"dropping-particle":"","family":"Suharto","given":"S.Kep.Ners","non-dropping-particle":"","parse-names":false,"suffix":""}],"id":"ITEM-1","issued":{"date-parts":[["2021"]]},"title":"Perawatan luka dengan modern dressing","type":"article-journal"},"uris":["http://www.mendeley.com/documents/?uuid=e0a89631-0486-4173-9926-e34868360e68"]}],"mendeley":{"formattedCitation":"(Suharto, 2021)","plainTextFormattedCitation":"(Suharto, 2021)","previouslyFormattedCitation":"(Suharto, 2021)"},"properties":{"noteIndex":0},"schema":"https://github.com/citation-style-language/schema/raw/master/csl-citation.json"}</w:instrText>
      </w:r>
      <w:r w:rsidR="00255E73">
        <w:rPr>
          <w:lang w:val="id-ID"/>
        </w:rPr>
        <w:fldChar w:fldCharType="separate"/>
      </w:r>
      <w:r w:rsidR="00255E73" w:rsidRPr="005B07A4">
        <w:rPr>
          <w:noProof/>
          <w:lang w:val="id-ID"/>
        </w:rPr>
        <w:t>(Suharto, 2021)</w:t>
      </w:r>
      <w:r w:rsidR="00255E73">
        <w:rPr>
          <w:lang w:val="id-ID"/>
        </w:rPr>
        <w:fldChar w:fldCharType="end"/>
      </w:r>
    </w:p>
    <w:p w14:paraId="31935E20" w14:textId="4F03CEE4" w:rsidR="00255E73" w:rsidRDefault="00F317D9" w:rsidP="00255E73">
      <w:pPr>
        <w:pStyle w:val="BodyText"/>
        <w:spacing w:line="276" w:lineRule="auto"/>
        <w:ind w:left="599"/>
      </w:pPr>
      <w:r>
        <w:t xml:space="preserve">           </w:t>
      </w:r>
      <w:r w:rsidR="00255E73">
        <w:t>Penulis melakukan implementasi pada kedua pasien sama yaitu perawatan luka dengan metode dressing merupakan metode moderen yang mengurangi terjadinya infeksi pada luka karena kedua klien berfokus pada masalah gangguan integritas kulit yang menyebabkan terjadinya kerusakan pada kulit, pada saat di lakuakn implementasi semua perencanaan di lakukan sesuai dengan SOP dari hari pertama dan hari terakhir, pada hari pertama melakukan implementasi yaitu monitor karakteristik luka (mis drainase, warna, ukuran dan bau), monitor tanda</w:t>
      </w:r>
      <w:r w:rsidR="00255E73">
        <w:rPr>
          <w:spacing w:val="20"/>
        </w:rPr>
        <w:t xml:space="preserve"> </w:t>
      </w:r>
      <w:r w:rsidR="00255E73">
        <w:t>tanda</w:t>
      </w:r>
      <w:r w:rsidR="00255E73">
        <w:rPr>
          <w:spacing w:val="21"/>
        </w:rPr>
        <w:t xml:space="preserve"> </w:t>
      </w:r>
      <w:r w:rsidR="00255E73">
        <w:t>infeksi,</w:t>
      </w:r>
      <w:r w:rsidR="00255E73">
        <w:rPr>
          <w:spacing w:val="24"/>
        </w:rPr>
        <w:t xml:space="preserve"> </w:t>
      </w:r>
      <w:r w:rsidR="00255E73">
        <w:t>melakukan</w:t>
      </w:r>
      <w:r w:rsidR="00255E73">
        <w:rPr>
          <w:spacing w:val="14"/>
        </w:rPr>
        <w:t xml:space="preserve"> </w:t>
      </w:r>
      <w:r w:rsidR="00255E73">
        <w:t>perawatan</w:t>
      </w:r>
      <w:r w:rsidR="00255E73">
        <w:rPr>
          <w:spacing w:val="14"/>
        </w:rPr>
        <w:t xml:space="preserve"> </w:t>
      </w:r>
      <w:r w:rsidR="00255E73">
        <w:rPr>
          <w:spacing w:val="-4"/>
        </w:rPr>
        <w:t>luka</w:t>
      </w:r>
    </w:p>
    <w:p w14:paraId="7D8EACF7" w14:textId="77777777" w:rsidR="00255E73" w:rsidRDefault="00255E73" w:rsidP="00255E73">
      <w:pPr>
        <w:pStyle w:val="BodyText"/>
        <w:spacing w:line="276" w:lineRule="auto"/>
        <w:ind w:left="599"/>
      </w:pPr>
      <w:r>
        <w:t>,jadwalkan</w:t>
      </w:r>
      <w:r>
        <w:rPr>
          <w:spacing w:val="-6"/>
        </w:rPr>
        <w:t xml:space="preserve"> </w:t>
      </w:r>
      <w:r>
        <w:t>perubahan</w:t>
      </w:r>
      <w:r>
        <w:rPr>
          <w:spacing w:val="-6"/>
        </w:rPr>
        <w:t xml:space="preserve"> </w:t>
      </w:r>
      <w:r>
        <w:t>posisi</w:t>
      </w:r>
      <w:r>
        <w:rPr>
          <w:spacing w:val="-4"/>
        </w:rPr>
        <w:t xml:space="preserve"> </w:t>
      </w:r>
      <w:r>
        <w:t>setiap</w:t>
      </w:r>
      <w:r>
        <w:rPr>
          <w:spacing w:val="-1"/>
        </w:rPr>
        <w:t xml:space="preserve"> </w:t>
      </w:r>
      <w:r>
        <w:t>2</w:t>
      </w:r>
      <w:r>
        <w:rPr>
          <w:spacing w:val="-1"/>
        </w:rPr>
        <w:t xml:space="preserve"> </w:t>
      </w:r>
      <w:r>
        <w:t>jam</w:t>
      </w:r>
      <w:r>
        <w:rPr>
          <w:spacing w:val="-10"/>
        </w:rPr>
        <w:t xml:space="preserve"> </w:t>
      </w:r>
      <w:r>
        <w:t>sekali, jelaskan tanda dan gejala infeksi, anjurkan mengkonsumsi</w:t>
      </w:r>
      <w:r>
        <w:rPr>
          <w:spacing w:val="-7"/>
        </w:rPr>
        <w:t xml:space="preserve"> </w:t>
      </w:r>
      <w:r>
        <w:t>diit</w:t>
      </w:r>
      <w:r>
        <w:rPr>
          <w:spacing w:val="-3"/>
        </w:rPr>
        <w:t xml:space="preserve"> </w:t>
      </w:r>
      <w:r>
        <w:t>DM,</w:t>
      </w:r>
      <w:r>
        <w:rPr>
          <w:spacing w:val="-1"/>
        </w:rPr>
        <w:t xml:space="preserve"> </w:t>
      </w:r>
      <w:r>
        <w:t>ajarkan</w:t>
      </w:r>
      <w:r>
        <w:rPr>
          <w:spacing w:val="-8"/>
        </w:rPr>
        <w:t xml:space="preserve"> </w:t>
      </w:r>
      <w:r>
        <w:t>perawatan</w:t>
      </w:r>
      <w:r>
        <w:rPr>
          <w:spacing w:val="-8"/>
        </w:rPr>
        <w:t xml:space="preserve"> </w:t>
      </w:r>
      <w:r>
        <w:t>luka secara mandiri,dan kolaborasi pemberian antibiotik</w:t>
      </w:r>
      <w:r>
        <w:rPr>
          <w:spacing w:val="17"/>
        </w:rPr>
        <w:t xml:space="preserve"> </w:t>
      </w:r>
      <w:r>
        <w:t>di</w:t>
      </w:r>
      <w:r>
        <w:rPr>
          <w:spacing w:val="18"/>
        </w:rPr>
        <w:t xml:space="preserve"> </w:t>
      </w:r>
      <w:r>
        <w:t>lakukan</w:t>
      </w:r>
      <w:r>
        <w:rPr>
          <w:spacing w:val="18"/>
        </w:rPr>
        <w:t xml:space="preserve"> </w:t>
      </w:r>
      <w:r>
        <w:t>pada</w:t>
      </w:r>
      <w:r>
        <w:rPr>
          <w:spacing w:val="28"/>
        </w:rPr>
        <w:t xml:space="preserve"> </w:t>
      </w:r>
      <w:r>
        <w:t>Pasien</w:t>
      </w:r>
      <w:r>
        <w:rPr>
          <w:spacing w:val="18"/>
        </w:rPr>
        <w:t xml:space="preserve"> </w:t>
      </w:r>
      <w:r>
        <w:t>1</w:t>
      </w:r>
      <w:r>
        <w:rPr>
          <w:spacing w:val="22"/>
        </w:rPr>
        <w:t xml:space="preserve"> </w:t>
      </w:r>
      <w:r>
        <w:t>dan</w:t>
      </w:r>
      <w:r>
        <w:rPr>
          <w:spacing w:val="19"/>
        </w:rPr>
        <w:t xml:space="preserve"> </w:t>
      </w:r>
      <w:r>
        <w:rPr>
          <w:spacing w:val="-2"/>
        </w:rPr>
        <w:t>Pasien</w:t>
      </w:r>
    </w:p>
    <w:p w14:paraId="658E7A89" w14:textId="14A5038F" w:rsidR="00255E73" w:rsidRPr="005B07A4" w:rsidRDefault="00255E73" w:rsidP="00255E73">
      <w:pPr>
        <w:pStyle w:val="BodyText"/>
        <w:spacing w:line="276" w:lineRule="auto"/>
        <w:ind w:left="599" w:right="2"/>
        <w:rPr>
          <w:lang w:val="id-ID"/>
        </w:rPr>
      </w:pPr>
      <w:r>
        <w:t>2 pada saat melakukan implementasi hari pertama</w:t>
      </w:r>
      <w:r>
        <w:rPr>
          <w:spacing w:val="-4"/>
        </w:rPr>
        <w:t xml:space="preserve"> </w:t>
      </w:r>
      <w:r>
        <w:t>tidak</w:t>
      </w:r>
      <w:r>
        <w:rPr>
          <w:spacing w:val="-11"/>
        </w:rPr>
        <w:t xml:space="preserve"> </w:t>
      </w:r>
      <w:r>
        <w:t>ada hambatan,</w:t>
      </w:r>
      <w:r>
        <w:rPr>
          <w:spacing w:val="-5"/>
        </w:rPr>
        <w:t xml:space="preserve"> </w:t>
      </w:r>
      <w:r>
        <w:t>implementasi</w:t>
      </w:r>
      <w:r>
        <w:rPr>
          <w:spacing w:val="-9"/>
        </w:rPr>
        <w:t xml:space="preserve"> </w:t>
      </w:r>
      <w:r>
        <w:t>pada hari kedua yaitu di lakukannya tindakan</w:t>
      </w:r>
      <w:r>
        <w:rPr>
          <w:spacing w:val="40"/>
        </w:rPr>
        <w:t xml:space="preserve"> </w:t>
      </w:r>
      <w:r>
        <w:t xml:space="preserve">monitor karakteristik luka, monitor tanda-tanda infeksi, melakukan perawatan luka dan </w:t>
      </w:r>
      <w:r>
        <w:t>kolaborasi</w:t>
      </w:r>
      <w:r>
        <w:rPr>
          <w:spacing w:val="66"/>
          <w:w w:val="150"/>
        </w:rPr>
        <w:t xml:space="preserve"> </w:t>
      </w:r>
      <w:r>
        <w:t>pemberian</w:t>
      </w:r>
      <w:r>
        <w:rPr>
          <w:spacing w:val="65"/>
          <w:w w:val="150"/>
        </w:rPr>
        <w:t xml:space="preserve"> </w:t>
      </w:r>
      <w:r>
        <w:t>antibiotik</w:t>
      </w:r>
      <w:r>
        <w:rPr>
          <w:spacing w:val="65"/>
          <w:w w:val="150"/>
        </w:rPr>
        <w:t xml:space="preserve"> </w:t>
      </w:r>
      <w:r>
        <w:t>seprti</w:t>
      </w:r>
      <w:r>
        <w:rPr>
          <w:spacing w:val="67"/>
          <w:w w:val="150"/>
        </w:rPr>
        <w:t xml:space="preserve"> </w:t>
      </w:r>
      <w:r>
        <w:rPr>
          <w:spacing w:val="-4"/>
        </w:rPr>
        <w:t>salep</w:t>
      </w:r>
      <w:r>
        <w:t>gentamicin selama di lakukan pada hari kedua tidak ada kendala, dan implementasi pada hari terakhir melakukan tindakan sama seperti hari kedua dan tidak ada kendala pada saat melakukan tindakan pada klien 1 maupun 2.</w:t>
      </w:r>
      <w:r>
        <w:rPr>
          <w:lang w:val="id-ID"/>
        </w:rPr>
        <w:t xml:space="preserve"> </w:t>
      </w:r>
      <w:r>
        <w:rPr>
          <w:lang w:val="id-ID"/>
        </w:rPr>
        <w:fldChar w:fldCharType="begin" w:fldLock="1"/>
      </w:r>
      <w:r>
        <w:rPr>
          <w:lang w:val="id-ID"/>
        </w:rPr>
        <w:instrText>ADDIN CSL_CITATION {"citationItems":[{"id":"ITEM-1","itemData":{"author":[{"dropping-particle":"","family":"Saletti-cuesta, L., Abraham, C., Sheeran, P., Adiyoso","given":"W","non-dropping-particle":"","parse-names":false,"suffix":""}],"id":"ITEM-1","issued":{"date-parts":[["2020"]]},"title":"Aktivitas fisik pada kanjut usia","type":"book"},"uris":["http://www.mendeley.com/documents/?uuid=a186aae3-7c42-482c-83da-d67eee8a51f2"]}],"mendeley":{"formattedCitation":"(Saletti-cuesta, L., Abraham, C., Sheeran, P., Adiyoso, 2020)","plainTextFormattedCitation":"(Saletti-cuesta, L., Abraham, C., Sheeran, P., Adiyoso, 2020)","previouslyFormattedCitation":"(Saletti-cuesta, L., Abraham, C., Sheeran, P., Adiyoso, 2020)"},"properties":{"noteIndex":0},"schema":"https://github.com/citation-style-language/schema/raw/master/csl-citation.json"}</w:instrText>
      </w:r>
      <w:r>
        <w:rPr>
          <w:lang w:val="id-ID"/>
        </w:rPr>
        <w:fldChar w:fldCharType="separate"/>
      </w:r>
      <w:r w:rsidRPr="005B07A4">
        <w:rPr>
          <w:noProof/>
          <w:lang w:val="id-ID"/>
        </w:rPr>
        <w:t>(Saletti-cuesta, L., Abraham, C., Sheeran, P., Adiyoso, 2020)</w:t>
      </w:r>
      <w:r>
        <w:rPr>
          <w:lang w:val="id-ID"/>
        </w:rPr>
        <w:fldChar w:fldCharType="end"/>
      </w:r>
    </w:p>
    <w:p w14:paraId="25FFCEE2" w14:textId="19EA84F1" w:rsidR="00255E73" w:rsidRDefault="00F317D9" w:rsidP="00255E73">
      <w:pPr>
        <w:pStyle w:val="BodyText"/>
        <w:spacing w:line="276" w:lineRule="auto"/>
        <w:ind w:left="599" w:right="2"/>
      </w:pPr>
      <w:r>
        <w:t xml:space="preserve">           </w:t>
      </w:r>
      <w:r w:rsidR="00255E73">
        <w:t>Hasil evaluasi selama 3 hari melakukan asuhan keperawatan terhadap 2 pasien</w:t>
      </w:r>
      <w:r w:rsidR="00255E73">
        <w:rPr>
          <w:spacing w:val="40"/>
        </w:rPr>
        <w:t xml:space="preserve"> </w:t>
      </w:r>
      <w:r w:rsidR="00255E73">
        <w:t>lansia yaitu : Pada klien 1 masalah gangguan integritas kulit dengan kriteria hasil di tunjukan dengan kerusakan kulit menurun,nyeri menurun, terdapat kulit kering, luas luka 1,5cm dari luas luka 2 cm, kemerahan pada luka menurun dan keluarga mampu untuk melakukan perawaan luka secara</w:t>
      </w:r>
      <w:r w:rsidR="00255E73">
        <w:rPr>
          <w:spacing w:val="-2"/>
        </w:rPr>
        <w:t xml:space="preserve"> </w:t>
      </w:r>
      <w:r w:rsidR="00255E73">
        <w:t>mandiri. Dan</w:t>
      </w:r>
      <w:r w:rsidR="00255E73">
        <w:rPr>
          <w:spacing w:val="-5"/>
        </w:rPr>
        <w:t xml:space="preserve"> </w:t>
      </w:r>
      <w:r w:rsidR="00255E73">
        <w:t>pada pasien</w:t>
      </w:r>
      <w:r w:rsidR="00255E73">
        <w:rPr>
          <w:spacing w:val="-4"/>
        </w:rPr>
        <w:t xml:space="preserve"> </w:t>
      </w:r>
      <w:r w:rsidR="00255E73">
        <w:t>1 masalah yang belum bisa teratasi yaitu masalah kerusakan jaringan dan nekrosis.Sedangkan pada pasien</w:t>
      </w:r>
      <w:r w:rsidR="00255E73">
        <w:rPr>
          <w:spacing w:val="-3"/>
        </w:rPr>
        <w:t xml:space="preserve"> </w:t>
      </w:r>
      <w:r w:rsidR="00255E73">
        <w:t>2 masalah</w:t>
      </w:r>
      <w:r w:rsidR="00255E73">
        <w:rPr>
          <w:spacing w:val="-3"/>
        </w:rPr>
        <w:t xml:space="preserve"> </w:t>
      </w:r>
      <w:r w:rsidR="00255E73">
        <w:t>gangguan</w:t>
      </w:r>
      <w:r w:rsidR="00255E73">
        <w:rPr>
          <w:spacing w:val="-3"/>
        </w:rPr>
        <w:t xml:space="preserve"> </w:t>
      </w:r>
      <w:r w:rsidR="00255E73">
        <w:t>integritas kulit dengan keriteria hasil di tunjukan dengan luka mengeluarkan</w:t>
      </w:r>
      <w:r w:rsidR="00255E73">
        <w:rPr>
          <w:spacing w:val="-6"/>
        </w:rPr>
        <w:t xml:space="preserve"> </w:t>
      </w:r>
      <w:r w:rsidR="00255E73">
        <w:t>cairan</w:t>
      </w:r>
      <w:r w:rsidR="00255E73">
        <w:rPr>
          <w:spacing w:val="-3"/>
        </w:rPr>
        <w:t xml:space="preserve"> </w:t>
      </w:r>
      <w:r w:rsidR="00255E73">
        <w:t>pun</w:t>
      </w:r>
      <w:r w:rsidR="00255E73">
        <w:rPr>
          <w:spacing w:val="-6"/>
        </w:rPr>
        <w:t xml:space="preserve"> </w:t>
      </w:r>
      <w:r w:rsidR="00255E73">
        <w:t>namun</w:t>
      </w:r>
      <w:r w:rsidR="00255E73">
        <w:rPr>
          <w:spacing w:val="-6"/>
        </w:rPr>
        <w:t xml:space="preserve"> </w:t>
      </w:r>
      <w:r w:rsidR="00255E73">
        <w:t>tidak</w:t>
      </w:r>
      <w:r w:rsidR="00255E73">
        <w:rPr>
          <w:spacing w:val="-6"/>
        </w:rPr>
        <w:t xml:space="preserve"> </w:t>
      </w:r>
      <w:r w:rsidR="00255E73">
        <w:t>sebanyak hari sebelumnya dan kemerahan sudah</w:t>
      </w:r>
      <w:r w:rsidR="00255E73">
        <w:rPr>
          <w:spacing w:val="40"/>
        </w:rPr>
        <w:t xml:space="preserve"> </w:t>
      </w:r>
      <w:r w:rsidR="00255E73">
        <w:t>menurun, kerusakan kulit menurun ,nyeri menurun, luas luka menjadi 0,5 cm dari 1 cm dan keluarga mampu untuk melakukan perawatan luka secara mandiri masalah yang belum teratasi sama seperti Pasien 1 yaitu kerusakan jaringan, nekrosis dan masih mengeluarkan pus.</w:t>
      </w:r>
    </w:p>
    <w:p w14:paraId="61B08A44" w14:textId="77777777" w:rsidR="00255E73" w:rsidRDefault="00255E73" w:rsidP="00255E73">
      <w:pPr>
        <w:pStyle w:val="BodyText"/>
        <w:spacing w:before="45"/>
      </w:pPr>
    </w:p>
    <w:p w14:paraId="4CB54E8F" w14:textId="77777777" w:rsidR="00255E73" w:rsidRDefault="00255E73" w:rsidP="00255E73">
      <w:pPr>
        <w:pStyle w:val="Heading1"/>
        <w:ind w:left="527"/>
      </w:pPr>
      <w:r>
        <w:t>Kesimpulan</w:t>
      </w:r>
      <w:r>
        <w:rPr>
          <w:spacing w:val="-8"/>
        </w:rPr>
        <w:t xml:space="preserve"> </w:t>
      </w:r>
      <w:r>
        <w:t>Dan</w:t>
      </w:r>
      <w:r>
        <w:rPr>
          <w:spacing w:val="-9"/>
        </w:rPr>
        <w:t xml:space="preserve"> </w:t>
      </w:r>
      <w:r>
        <w:rPr>
          <w:spacing w:val="-4"/>
        </w:rPr>
        <w:t>Saran</w:t>
      </w:r>
    </w:p>
    <w:p w14:paraId="6293A774" w14:textId="3C05FC0B" w:rsidR="00255E73" w:rsidRDefault="00F317D9" w:rsidP="00255E73">
      <w:pPr>
        <w:pStyle w:val="BodyText"/>
        <w:spacing w:before="35" w:line="276" w:lineRule="auto"/>
        <w:ind w:left="527" w:right="147"/>
      </w:pPr>
      <w:r>
        <w:t xml:space="preserve">           </w:t>
      </w:r>
      <w:r w:rsidR="00255E73">
        <w:t>Pengkajian</w:t>
      </w:r>
      <w:r w:rsidR="00255E73">
        <w:rPr>
          <w:spacing w:val="-3"/>
        </w:rPr>
        <w:t xml:space="preserve"> </w:t>
      </w:r>
      <w:r w:rsidR="00255E73">
        <w:t>yang</w:t>
      </w:r>
      <w:r w:rsidR="00255E73">
        <w:rPr>
          <w:spacing w:val="-3"/>
        </w:rPr>
        <w:t xml:space="preserve"> </w:t>
      </w:r>
      <w:r w:rsidR="00255E73">
        <w:t>di</w:t>
      </w:r>
      <w:r w:rsidR="00255E73">
        <w:rPr>
          <w:spacing w:val="-2"/>
        </w:rPr>
        <w:t xml:space="preserve"> </w:t>
      </w:r>
      <w:r w:rsidR="00255E73">
        <w:t>lakukan</w:t>
      </w:r>
      <w:r w:rsidR="00255E73">
        <w:rPr>
          <w:spacing w:val="-3"/>
        </w:rPr>
        <w:t xml:space="preserve"> </w:t>
      </w:r>
      <w:r w:rsidR="00255E73">
        <w:t>pada pasien</w:t>
      </w:r>
      <w:r w:rsidR="00255E73">
        <w:rPr>
          <w:spacing w:val="-3"/>
        </w:rPr>
        <w:t xml:space="preserve"> </w:t>
      </w:r>
      <w:r w:rsidR="00255E73">
        <w:t>1 dan</w:t>
      </w:r>
      <w:r w:rsidR="00255E73">
        <w:rPr>
          <w:spacing w:val="-3"/>
        </w:rPr>
        <w:t xml:space="preserve"> </w:t>
      </w:r>
      <w:r w:rsidR="00255E73">
        <w:t>2 sesui dengan teori yang ada dan data – data</w:t>
      </w:r>
      <w:r w:rsidR="00255E73">
        <w:rPr>
          <w:spacing w:val="40"/>
        </w:rPr>
        <w:t xml:space="preserve"> </w:t>
      </w:r>
      <w:r w:rsidR="00255E73">
        <w:t>yang di dapatkan</w:t>
      </w:r>
      <w:r w:rsidR="00255E73">
        <w:rPr>
          <w:spacing w:val="-2"/>
        </w:rPr>
        <w:t xml:space="preserve"> </w:t>
      </w:r>
      <w:r w:rsidR="00255E73">
        <w:t>sesuai dengan</w:t>
      </w:r>
      <w:r w:rsidR="00255E73">
        <w:rPr>
          <w:spacing w:val="-2"/>
        </w:rPr>
        <w:t xml:space="preserve"> </w:t>
      </w:r>
      <w:r w:rsidR="00255E73">
        <w:t>tinjauan</w:t>
      </w:r>
      <w:r w:rsidR="00255E73">
        <w:rPr>
          <w:spacing w:val="-2"/>
        </w:rPr>
        <w:t xml:space="preserve"> </w:t>
      </w:r>
      <w:r w:rsidR="00255E73">
        <w:t>teoritis yang</w:t>
      </w:r>
      <w:r w:rsidR="00255E73">
        <w:rPr>
          <w:spacing w:val="-5"/>
        </w:rPr>
        <w:t xml:space="preserve"> </w:t>
      </w:r>
      <w:r w:rsidR="00255E73">
        <w:t>ada</w:t>
      </w:r>
      <w:r w:rsidR="00255E73">
        <w:rPr>
          <w:spacing w:val="-2"/>
        </w:rPr>
        <w:t xml:space="preserve"> </w:t>
      </w:r>
      <w:r w:rsidR="00255E73">
        <w:t>sehingga data</w:t>
      </w:r>
      <w:r w:rsidR="00255E73">
        <w:rPr>
          <w:spacing w:val="-2"/>
        </w:rPr>
        <w:t xml:space="preserve"> </w:t>
      </w:r>
      <w:r w:rsidR="00255E73">
        <w:t>tersebut bisa</w:t>
      </w:r>
      <w:r w:rsidR="00255E73">
        <w:rPr>
          <w:spacing w:val="-2"/>
        </w:rPr>
        <w:t xml:space="preserve"> </w:t>
      </w:r>
      <w:r w:rsidR="00255E73">
        <w:t>di</w:t>
      </w:r>
      <w:r w:rsidR="00255E73">
        <w:rPr>
          <w:spacing w:val="-4"/>
        </w:rPr>
        <w:t xml:space="preserve"> </w:t>
      </w:r>
      <w:r w:rsidR="00255E73">
        <w:t>gunakan untuk tahap selanjutnya.</w:t>
      </w:r>
    </w:p>
    <w:p w14:paraId="558BEF5F" w14:textId="5A775149" w:rsidR="00255E73" w:rsidRDefault="00F317D9" w:rsidP="00255E73">
      <w:pPr>
        <w:pStyle w:val="BodyText"/>
        <w:spacing w:line="276" w:lineRule="auto"/>
        <w:ind w:left="527" w:right="150"/>
      </w:pPr>
      <w:r>
        <w:t xml:space="preserve">            </w:t>
      </w:r>
      <w:r w:rsidR="00255E73">
        <w:t xml:space="preserve">Diagnosa yang di ambil pada kasus ini sama antara pasien 1 dan 2 berdasarkan tim pokja </w:t>
      </w:r>
      <w:r w:rsidR="00255E73">
        <w:fldChar w:fldCharType="begin" w:fldLock="1"/>
      </w:r>
      <w:r w:rsidR="00255E73">
        <w:instrText>ADDIN CSL_CITATION {"citationItems":[{"id":"ITEM-1","itemData":{"author":[{"dropping-particle":"","family":"PPNI","given":"T. P. S. D","non-dropping-particle":"","parse-names":false,"suffix":""}],"id":"ITEM-1","issued":{"date-parts":[["2017"]]},"title":"Standar Diagnosa Keperawatan Indonesia (EDISI 1 CE","type":"article-journal"},"uris":["http://www.mendeley.com/documents/?uuid=1681f934-b977-4f42-a63e-81fa4587b7b0"]}],"mendeley":{"formattedCitation":"(PPNI, 2017)","plainTextFormattedCitation":"(PPNI, 2017)","previouslyFormattedCitation":"(PPNI, 2017)"},"properties":{"noteIndex":0},"schema":"https://github.com/citation-style-language/schema/raw/master/csl-citation.json"}</w:instrText>
      </w:r>
      <w:r w:rsidR="00255E73">
        <w:fldChar w:fldCharType="separate"/>
      </w:r>
      <w:r w:rsidR="00255E73" w:rsidRPr="005B07A4">
        <w:rPr>
          <w:noProof/>
        </w:rPr>
        <w:t>(PPNI, 2017)</w:t>
      </w:r>
      <w:r w:rsidR="00255E73">
        <w:fldChar w:fldCharType="end"/>
      </w:r>
      <w:r w:rsidR="00255E73">
        <w:t xml:space="preserve"> pada kasus ini diagnosa yang di gunakan yaitu “ gangguan integritas kulit b.d neuropati perifer”</w:t>
      </w:r>
    </w:p>
    <w:p w14:paraId="440B06AC" w14:textId="77777777" w:rsidR="0015463C" w:rsidRDefault="00F317D9" w:rsidP="00F317D9">
      <w:pPr>
        <w:pStyle w:val="BodyText"/>
        <w:spacing w:line="276" w:lineRule="auto"/>
        <w:ind w:left="527" w:right="148"/>
      </w:pPr>
      <w:r>
        <w:t xml:space="preserve">           </w:t>
      </w:r>
      <w:r w:rsidR="00255E73">
        <w:t>Perencanaan yang di susun pada studi kasus ini menggunakan asuhan keperawatan dari tim pokja</w:t>
      </w:r>
      <w:r w:rsidR="00255E73">
        <w:rPr>
          <w:lang w:val="id-ID"/>
        </w:rPr>
        <w:t xml:space="preserve"> </w:t>
      </w:r>
      <w:r w:rsidR="00255E73">
        <w:rPr>
          <w:lang w:val="id-ID"/>
        </w:rPr>
        <w:fldChar w:fldCharType="begin" w:fldLock="1"/>
      </w:r>
      <w:r w:rsidR="00255E73">
        <w:rPr>
          <w:lang w:val="id-ID"/>
        </w:rPr>
        <w:instrText>ADDIN CSL_CITATION {"citationItems":[{"id":"ITEM-1","itemData":{"author":[{"dropping-particle":"","family":"PPNI","given":"T. P. S. D","non-dropping-particle":"","parse-names":false,"suffix":""}],"id":"ITEM-1","issued":{"date-parts":[["2019"]]},"title":"Standar Luaran Keperawatan Indonesia","type":"book"},"uris":["http://www.mendeley.com/documents/?uuid=19d46bd0-7be3-4b2d-b6e2-dd0f453cbfe8"]}],"mendeley":{"formattedCitation":"(PPNI, 2019)","plainTextFormattedCitation":"(PPNI, 2019)"},"properties":{"noteIndex":0},"schema":"https://github.com/citation-style-language/schema/raw/master/csl-citation.json"}</w:instrText>
      </w:r>
      <w:r w:rsidR="00255E73">
        <w:rPr>
          <w:lang w:val="id-ID"/>
        </w:rPr>
        <w:fldChar w:fldCharType="separate"/>
      </w:r>
      <w:r w:rsidR="00255E73" w:rsidRPr="005B07A4">
        <w:rPr>
          <w:noProof/>
          <w:lang w:val="id-ID"/>
        </w:rPr>
        <w:t>(PPNI, 2019)</w:t>
      </w:r>
      <w:r w:rsidR="00255E73">
        <w:rPr>
          <w:lang w:val="id-ID"/>
        </w:rPr>
        <w:fldChar w:fldCharType="end"/>
      </w:r>
      <w:r w:rsidR="00255E73">
        <w:rPr>
          <w:lang w:val="id-ID"/>
        </w:rPr>
        <w:t xml:space="preserve">, </w:t>
      </w:r>
      <w:r w:rsidR="00255E73">
        <w:t xml:space="preserve">pada kasus ini yang di gunakan yaitu “ gangguan integritas kulit b,d neuropati perifer” rencana asuhan </w:t>
      </w:r>
    </w:p>
    <w:p w14:paraId="3E44B455" w14:textId="77777777" w:rsidR="0015463C" w:rsidRDefault="0015463C" w:rsidP="00F317D9">
      <w:pPr>
        <w:pStyle w:val="BodyText"/>
        <w:spacing w:line="276" w:lineRule="auto"/>
        <w:ind w:left="527" w:right="148"/>
      </w:pPr>
    </w:p>
    <w:p w14:paraId="64A0ED49" w14:textId="760BD058" w:rsidR="00255E73" w:rsidRDefault="00255E73" w:rsidP="00F317D9">
      <w:pPr>
        <w:pStyle w:val="BodyText"/>
        <w:spacing w:line="276" w:lineRule="auto"/>
        <w:ind w:left="527" w:right="148"/>
      </w:pPr>
      <w:r>
        <w:lastRenderedPageBreak/>
        <w:t xml:space="preserve">keperawatan yang di ambil adalah perawatan luka di karenakan kedua pasien memiliki luka diabetes </w:t>
      </w:r>
      <w:r>
        <w:rPr>
          <w:spacing w:val="-2"/>
        </w:rPr>
        <w:t>melitus.</w:t>
      </w:r>
      <w:r>
        <w:rPr>
          <w:lang w:val="id-ID"/>
        </w:rPr>
        <w:t xml:space="preserve"> </w:t>
      </w:r>
      <w:r>
        <w:t>Pelaksanaan di lakukan pada klien 1 dan 2 dengan perencanaan yang ada, semua perencanaan telah di lakukan sesui dengan kondisi klien dan di modifikasi berdasarkan kebutuhan klien, hasil tersebut tidak terlepas dari</w:t>
      </w:r>
      <w:r>
        <w:rPr>
          <w:spacing w:val="-7"/>
        </w:rPr>
        <w:t xml:space="preserve"> </w:t>
      </w:r>
      <w:r>
        <w:t>dukungan</w:t>
      </w:r>
      <w:r>
        <w:rPr>
          <w:spacing w:val="-8"/>
        </w:rPr>
        <w:t xml:space="preserve"> </w:t>
      </w:r>
      <w:r>
        <w:t>dan</w:t>
      </w:r>
      <w:r>
        <w:rPr>
          <w:spacing w:val="-4"/>
        </w:rPr>
        <w:t xml:space="preserve"> </w:t>
      </w:r>
      <w:r>
        <w:t>kerja</w:t>
      </w:r>
      <w:r>
        <w:rPr>
          <w:spacing w:val="-1"/>
        </w:rPr>
        <w:t xml:space="preserve"> </w:t>
      </w:r>
      <w:r>
        <w:t>sama</w:t>
      </w:r>
      <w:r>
        <w:rPr>
          <w:spacing w:val="-1"/>
        </w:rPr>
        <w:t xml:space="preserve"> </w:t>
      </w:r>
      <w:r>
        <w:t>yang</w:t>
      </w:r>
      <w:r>
        <w:rPr>
          <w:spacing w:val="-8"/>
        </w:rPr>
        <w:t xml:space="preserve"> </w:t>
      </w:r>
      <w:r>
        <w:t>baik</w:t>
      </w:r>
      <w:r>
        <w:rPr>
          <w:spacing w:val="-8"/>
        </w:rPr>
        <w:t xml:space="preserve"> </w:t>
      </w:r>
      <w:r>
        <w:t>dengan keluarga pasien</w:t>
      </w:r>
      <w:r w:rsidR="00F317D9">
        <w:t xml:space="preserve"> </w:t>
      </w:r>
      <w:r>
        <w:t>Dari hasil pengkajian masalah ganguan integritas kulit pada pasien 1 dan 2 dengan kriteria hasil yang di atas menurun, intervensi</w:t>
      </w:r>
      <w:r>
        <w:rPr>
          <w:spacing w:val="80"/>
        </w:rPr>
        <w:t xml:space="preserve"> </w:t>
      </w:r>
      <w:r>
        <w:t>di lanjutkan oleh keluarga pasien yang sebelumnya sudah di berikan edukasi mengenai perawatan luka dan diit diabetes melitus.</w:t>
      </w:r>
      <w:r w:rsidR="00F317D9">
        <w:t xml:space="preserve"> </w:t>
      </w:r>
      <w:r>
        <w:rPr>
          <w:spacing w:val="-2"/>
        </w:rPr>
        <w:t>Diharapkan</w:t>
      </w:r>
      <w:r>
        <w:tab/>
      </w:r>
      <w:r>
        <w:rPr>
          <w:spacing w:val="-2"/>
        </w:rPr>
        <w:t>peneliti</w:t>
      </w:r>
      <w:r w:rsidR="00F317D9">
        <w:t xml:space="preserve">  </w:t>
      </w:r>
      <w:r>
        <w:rPr>
          <w:spacing w:val="-2"/>
        </w:rPr>
        <w:t>selanjutny</w:t>
      </w:r>
      <w:r w:rsidR="00F317D9">
        <w:rPr>
          <w:spacing w:val="-2"/>
        </w:rPr>
        <w:t xml:space="preserve">a </w:t>
      </w:r>
      <w:r>
        <w:t>mengembangkan hasil penelitian ini dengan menggunakan jenis metode yang lebih detail seperti</w:t>
      </w:r>
      <w:r>
        <w:rPr>
          <w:spacing w:val="-4"/>
        </w:rPr>
        <w:t xml:space="preserve"> </w:t>
      </w:r>
      <w:r>
        <w:t>mewawancarai</w:t>
      </w:r>
      <w:r>
        <w:rPr>
          <w:spacing w:val="-9"/>
        </w:rPr>
        <w:t xml:space="preserve"> </w:t>
      </w:r>
      <w:r>
        <w:t>keluarga</w:t>
      </w:r>
      <w:r>
        <w:rPr>
          <w:spacing w:val="-2"/>
        </w:rPr>
        <w:t xml:space="preserve"> </w:t>
      </w:r>
      <w:r>
        <w:t>dan</w:t>
      </w:r>
      <w:r>
        <w:rPr>
          <w:spacing w:val="-5"/>
        </w:rPr>
        <w:t xml:space="preserve"> </w:t>
      </w:r>
      <w:r>
        <w:t>klien</w:t>
      </w:r>
      <w:r>
        <w:rPr>
          <w:spacing w:val="-9"/>
        </w:rPr>
        <w:t xml:space="preserve"> </w:t>
      </w:r>
      <w:r>
        <w:t>secara rinci dan jelas, dan mengembangkan judul penelitian ini dengan lebih menarik dengan sumber-sumber terbaru.</w:t>
      </w:r>
    </w:p>
    <w:p w14:paraId="0CBBF7D1" w14:textId="77777777" w:rsidR="00255E73" w:rsidRDefault="00255E73" w:rsidP="00255E73">
      <w:pPr>
        <w:pStyle w:val="BodyText"/>
        <w:spacing w:before="41"/>
      </w:pPr>
    </w:p>
    <w:p w14:paraId="221ECECA" w14:textId="2FCB9B7C" w:rsidR="00255E73" w:rsidRDefault="00F317D9" w:rsidP="00255E73">
      <w:pPr>
        <w:pStyle w:val="Heading1"/>
        <w:spacing w:before="1"/>
      </w:pPr>
      <w:r>
        <w:t xml:space="preserve">       </w:t>
      </w:r>
      <w:r w:rsidR="00255E73">
        <w:t>Ucapan</w:t>
      </w:r>
      <w:r w:rsidR="00255E73">
        <w:rPr>
          <w:spacing w:val="-9"/>
        </w:rPr>
        <w:t xml:space="preserve"> </w:t>
      </w:r>
      <w:r w:rsidR="00255E73">
        <w:rPr>
          <w:spacing w:val="-2"/>
        </w:rPr>
        <w:t>Terimakasih</w:t>
      </w:r>
    </w:p>
    <w:p w14:paraId="12EFE843" w14:textId="77777777" w:rsidR="00255E73" w:rsidRDefault="00255E73" w:rsidP="00255E73">
      <w:pPr>
        <w:pStyle w:val="BodyText"/>
        <w:spacing w:before="35" w:line="276" w:lineRule="auto"/>
        <w:ind w:left="599"/>
      </w:pPr>
      <w:r>
        <w:t>Dalam penulisan ini banyak mengalami hambatan dan kesulitan, namun berkat bantuan semua pihak, dapat menyelesaikan studi kasus, mengucapkan banyak terimakasih kepada</w:t>
      </w:r>
      <w:r>
        <w:rPr>
          <w:spacing w:val="40"/>
        </w:rPr>
        <w:t xml:space="preserve"> </w:t>
      </w:r>
      <w:r>
        <w:t>semua pihak yang telah membantu dan</w:t>
      </w:r>
      <w:r>
        <w:rPr>
          <w:spacing w:val="40"/>
        </w:rPr>
        <w:t xml:space="preserve"> </w:t>
      </w:r>
      <w:r>
        <w:t>memberi pengarahan terutama kepada :</w:t>
      </w:r>
    </w:p>
    <w:p w14:paraId="18AE13C1" w14:textId="77777777" w:rsidR="00255E73" w:rsidRDefault="00255E73" w:rsidP="00255E73">
      <w:pPr>
        <w:pStyle w:val="ListParagraph"/>
        <w:numPr>
          <w:ilvl w:val="0"/>
          <w:numId w:val="11"/>
        </w:numPr>
        <w:tabs>
          <w:tab w:val="left" w:pos="1320"/>
        </w:tabs>
        <w:spacing w:line="278" w:lineRule="auto"/>
        <w:ind w:right="11"/>
        <w:jc w:val="both"/>
      </w:pPr>
      <w:r>
        <w:t>dr. Octo Ruswanto selaku Ketua Yayasan Bhakti Husada Cikarang</w:t>
      </w:r>
    </w:p>
    <w:p w14:paraId="69389C8A" w14:textId="77777777" w:rsidR="00255E73" w:rsidRDefault="00255E73" w:rsidP="00255E73">
      <w:pPr>
        <w:pStyle w:val="ListParagraph"/>
        <w:numPr>
          <w:ilvl w:val="0"/>
          <w:numId w:val="11"/>
        </w:numPr>
        <w:tabs>
          <w:tab w:val="left" w:pos="1310"/>
          <w:tab w:val="left" w:pos="1318"/>
        </w:tabs>
        <w:spacing w:line="276" w:lineRule="auto"/>
        <w:ind w:left="1310" w:right="299" w:hanging="351"/>
        <w:jc w:val="both"/>
      </w:pPr>
      <w:r>
        <w:tab/>
        <w:t>Ibu</w:t>
      </w:r>
      <w:r>
        <w:rPr>
          <w:spacing w:val="-14"/>
        </w:rPr>
        <w:t xml:space="preserve"> </w:t>
      </w:r>
      <w:r>
        <w:t xml:space="preserve">Zuriati,S.Kep,Ners,M.Kep.,ph.D selaku ketua STIKes Bhakti Husada </w:t>
      </w:r>
      <w:r>
        <w:rPr>
          <w:spacing w:val="-2"/>
        </w:rPr>
        <w:t>Cikarang</w:t>
      </w:r>
    </w:p>
    <w:p w14:paraId="3BDA5AA3" w14:textId="77777777" w:rsidR="00255E73" w:rsidRDefault="00255E73" w:rsidP="00255E73">
      <w:pPr>
        <w:pStyle w:val="ListParagraph"/>
        <w:numPr>
          <w:ilvl w:val="0"/>
          <w:numId w:val="11"/>
        </w:numPr>
        <w:tabs>
          <w:tab w:val="left" w:pos="1320"/>
        </w:tabs>
        <w:spacing w:line="273" w:lineRule="auto"/>
        <w:ind w:right="338"/>
        <w:jc w:val="both"/>
      </w:pPr>
      <w:r>
        <w:t>Ibu</w:t>
      </w:r>
      <w:r>
        <w:rPr>
          <w:spacing w:val="-10"/>
        </w:rPr>
        <w:t xml:space="preserve"> </w:t>
      </w:r>
      <w:r>
        <w:t>Testy</w:t>
      </w:r>
      <w:r>
        <w:rPr>
          <w:spacing w:val="-14"/>
        </w:rPr>
        <w:t xml:space="preserve"> </w:t>
      </w:r>
      <w:r>
        <w:t>Retnaningsih,</w:t>
      </w:r>
      <w:r>
        <w:rPr>
          <w:spacing w:val="-8"/>
        </w:rPr>
        <w:t xml:space="preserve"> </w:t>
      </w:r>
      <w:r>
        <w:t>SKM,</w:t>
      </w:r>
      <w:r>
        <w:rPr>
          <w:spacing w:val="-8"/>
        </w:rPr>
        <w:t xml:space="preserve"> </w:t>
      </w:r>
      <w:r>
        <w:t>M.SI selaku Kepala Puskesmas Sirnajaya</w:t>
      </w:r>
    </w:p>
    <w:p w14:paraId="42D3E666" w14:textId="77777777" w:rsidR="00255E73" w:rsidRDefault="00255E73" w:rsidP="00255E73">
      <w:pPr>
        <w:pStyle w:val="BodyText"/>
        <w:spacing w:before="41"/>
      </w:pPr>
    </w:p>
    <w:p w14:paraId="563A9FF5" w14:textId="77777777" w:rsidR="00255E73" w:rsidRDefault="00255E73" w:rsidP="00255E73">
      <w:pPr>
        <w:pStyle w:val="Heading1"/>
        <w:ind w:left="0" w:firstLine="567"/>
      </w:pPr>
      <w:r>
        <w:rPr>
          <w:lang w:val="id-ID"/>
        </w:rPr>
        <w:t xml:space="preserve">  </w:t>
      </w:r>
      <w:r>
        <w:t>DAFTAR</w:t>
      </w:r>
      <w:r>
        <w:rPr>
          <w:spacing w:val="-10"/>
        </w:rPr>
        <w:t xml:space="preserve"> </w:t>
      </w:r>
      <w:r>
        <w:rPr>
          <w:spacing w:val="-2"/>
        </w:rPr>
        <w:t>PUSTAKA</w:t>
      </w:r>
    </w:p>
    <w:p w14:paraId="22177018" w14:textId="77777777" w:rsidR="00255E73" w:rsidRPr="005B07A4" w:rsidRDefault="00255E73" w:rsidP="00255E73">
      <w:pPr>
        <w:adjustRightInd w:val="0"/>
        <w:ind w:left="1134" w:hanging="480"/>
        <w:jc w:val="both"/>
        <w:rPr>
          <w:noProof/>
          <w:szCs w:val="24"/>
        </w:rPr>
      </w:pPr>
      <w:r>
        <w:fldChar w:fldCharType="begin" w:fldLock="1"/>
      </w:r>
      <w:r>
        <w:instrText xml:space="preserve">ADDIN Mendeley Bibliography CSL_BIBLIOGRAPHY </w:instrText>
      </w:r>
      <w:r>
        <w:fldChar w:fldCharType="separate"/>
      </w:r>
      <w:r w:rsidRPr="005B07A4">
        <w:rPr>
          <w:noProof/>
          <w:szCs w:val="24"/>
        </w:rPr>
        <w:t xml:space="preserve">Burudil .M. (2009). </w:t>
      </w:r>
      <w:r w:rsidRPr="005B07A4">
        <w:rPr>
          <w:i/>
          <w:iCs/>
          <w:noProof/>
          <w:szCs w:val="24"/>
        </w:rPr>
        <w:t>The adequate control of type2. Diabetes melitus in elderly age</w:t>
      </w:r>
      <w:r w:rsidRPr="005B07A4">
        <w:rPr>
          <w:noProof/>
          <w:szCs w:val="24"/>
        </w:rPr>
        <w:t>. http://www.gestosis.ge/eng/pdfogmory</w:t>
      </w:r>
    </w:p>
    <w:p w14:paraId="78340662" w14:textId="77777777" w:rsidR="00255E73" w:rsidRPr="005B07A4" w:rsidRDefault="00255E73" w:rsidP="00255E73">
      <w:pPr>
        <w:adjustRightInd w:val="0"/>
        <w:ind w:left="1134" w:hanging="480"/>
        <w:jc w:val="both"/>
        <w:rPr>
          <w:noProof/>
          <w:szCs w:val="24"/>
        </w:rPr>
      </w:pPr>
      <w:r w:rsidRPr="005B07A4">
        <w:rPr>
          <w:noProof/>
          <w:szCs w:val="24"/>
        </w:rPr>
        <w:t xml:space="preserve">Fanami. (2020). </w:t>
      </w:r>
      <w:r w:rsidRPr="005B07A4">
        <w:rPr>
          <w:i/>
          <w:iCs/>
          <w:noProof/>
          <w:szCs w:val="24"/>
        </w:rPr>
        <w:t>Hubungan faktor resiko dengan kejiadian diabetes melitus</w:t>
      </w:r>
      <w:r w:rsidRPr="005B07A4">
        <w:rPr>
          <w:noProof/>
          <w:szCs w:val="24"/>
        </w:rPr>
        <w:t>. file:///D:/materi kti/garuda1719079.pdf</w:t>
      </w:r>
    </w:p>
    <w:p w14:paraId="7EE5CA3E" w14:textId="77777777" w:rsidR="00255E73" w:rsidRPr="005B07A4" w:rsidRDefault="00255E73" w:rsidP="00255E73">
      <w:pPr>
        <w:adjustRightInd w:val="0"/>
        <w:ind w:left="1134" w:hanging="480"/>
        <w:jc w:val="both"/>
        <w:rPr>
          <w:noProof/>
          <w:szCs w:val="24"/>
        </w:rPr>
      </w:pPr>
      <w:r w:rsidRPr="005B07A4">
        <w:rPr>
          <w:noProof/>
          <w:szCs w:val="24"/>
        </w:rPr>
        <w:t xml:space="preserve">Farhan Maudin A.A.S. (2020). </w:t>
      </w:r>
      <w:r w:rsidRPr="005B07A4">
        <w:rPr>
          <w:i/>
          <w:iCs/>
          <w:noProof/>
          <w:szCs w:val="24"/>
        </w:rPr>
        <w:t>Asuhan keperwatan gerontik RI- perpustakaan universitas airlangg</w:t>
      </w:r>
      <w:r w:rsidRPr="005B07A4">
        <w:rPr>
          <w:noProof/>
          <w:szCs w:val="24"/>
        </w:rPr>
        <w:t>. https://respository.unair.ac.id/110285/3/4</w:t>
      </w:r>
      <w:r w:rsidRPr="005B07A4">
        <w:rPr>
          <w:noProof/>
          <w:szCs w:val="24"/>
        </w:rPr>
        <w:t>.  BAB I PENDAHULUAN.pdf</w:t>
      </w:r>
    </w:p>
    <w:p w14:paraId="508CBB69" w14:textId="77777777" w:rsidR="00255E73" w:rsidRDefault="00255E73" w:rsidP="00255E73">
      <w:pPr>
        <w:adjustRightInd w:val="0"/>
        <w:ind w:left="1134" w:hanging="480"/>
        <w:jc w:val="both"/>
        <w:rPr>
          <w:noProof/>
          <w:szCs w:val="24"/>
        </w:rPr>
      </w:pPr>
      <w:r w:rsidRPr="005B07A4">
        <w:rPr>
          <w:noProof/>
          <w:szCs w:val="24"/>
        </w:rPr>
        <w:t xml:space="preserve">Hotimah, H. H. (2022). Pola makan dengan kejadian diabetes melitus tipe 2 di Puskesmas Danau Indah Kecamatan Cikarang Barat Kab. Bekasi. </w:t>
      </w:r>
      <w:r w:rsidRPr="005B07A4">
        <w:rPr>
          <w:i/>
          <w:iCs/>
          <w:noProof/>
          <w:szCs w:val="24"/>
        </w:rPr>
        <w:t>Journal of Nursing</w:t>
      </w:r>
      <w:r w:rsidRPr="005B07A4">
        <w:rPr>
          <w:noProof/>
          <w:szCs w:val="24"/>
        </w:rPr>
        <w:t xml:space="preserve">, </w:t>
      </w:r>
      <w:r w:rsidRPr="005B07A4">
        <w:rPr>
          <w:i/>
          <w:iCs/>
          <w:noProof/>
          <w:szCs w:val="24"/>
        </w:rPr>
        <w:t>01</w:t>
      </w:r>
      <w:r w:rsidRPr="005B07A4">
        <w:rPr>
          <w:noProof/>
          <w:szCs w:val="24"/>
        </w:rPr>
        <w:t>(2), 44–</w:t>
      </w:r>
      <w:r>
        <w:rPr>
          <w:noProof/>
          <w:szCs w:val="24"/>
        </w:rPr>
        <w:t>48.</w:t>
      </w:r>
    </w:p>
    <w:p w14:paraId="41FE93F8" w14:textId="77777777" w:rsidR="00255E73" w:rsidRDefault="00255E73" w:rsidP="00255E73">
      <w:pPr>
        <w:adjustRightInd w:val="0"/>
        <w:ind w:left="1134" w:hanging="480"/>
        <w:jc w:val="both"/>
        <w:rPr>
          <w:noProof/>
          <w:szCs w:val="24"/>
        </w:rPr>
      </w:pPr>
      <w:r w:rsidRPr="005B07A4">
        <w:rPr>
          <w:noProof/>
          <w:szCs w:val="24"/>
        </w:rPr>
        <w:t xml:space="preserve">Kemenkes. (2020). </w:t>
      </w:r>
      <w:r w:rsidRPr="005B07A4">
        <w:rPr>
          <w:i/>
          <w:iCs/>
          <w:noProof/>
          <w:szCs w:val="24"/>
        </w:rPr>
        <w:t>Kementerian Kesehatan Republik Indonesia. Kementerian Kesehatan RI</w:t>
      </w:r>
      <w:r w:rsidRPr="005B07A4">
        <w:rPr>
          <w:noProof/>
          <w:szCs w:val="24"/>
        </w:rPr>
        <w:t>. https://www.kemkes</w:t>
      </w:r>
      <w:r>
        <w:rPr>
          <w:noProof/>
          <w:szCs w:val="24"/>
        </w:rPr>
        <w:t>.go.id/article/view/19093000001</w:t>
      </w:r>
    </w:p>
    <w:p w14:paraId="5E7F6F5A" w14:textId="77777777" w:rsidR="00255E73" w:rsidRDefault="00255E73" w:rsidP="00255E73">
      <w:pPr>
        <w:adjustRightInd w:val="0"/>
        <w:ind w:left="1134" w:hanging="480"/>
        <w:jc w:val="both"/>
        <w:rPr>
          <w:noProof/>
          <w:szCs w:val="24"/>
        </w:rPr>
      </w:pPr>
      <w:r w:rsidRPr="005B07A4">
        <w:rPr>
          <w:noProof/>
          <w:szCs w:val="24"/>
        </w:rPr>
        <w:t xml:space="preserve">Milita, F., Handayani, S. dan Setiaji, B. (2018). “Kejadian Diabetes Mellitus Tipe II pada Lanjut Usia di Indonesia (Analisis Riskesdas 2018). </w:t>
      </w:r>
      <w:r w:rsidRPr="005B07A4">
        <w:rPr>
          <w:i/>
          <w:iCs/>
          <w:noProof/>
          <w:szCs w:val="24"/>
        </w:rPr>
        <w:t>Jurnal Kedokteran Dan Kesehatan</w:t>
      </w:r>
      <w:r w:rsidRPr="005B07A4">
        <w:rPr>
          <w:noProof/>
          <w:szCs w:val="24"/>
        </w:rPr>
        <w:t xml:space="preserve">, </w:t>
      </w:r>
      <w:r w:rsidRPr="005B07A4">
        <w:rPr>
          <w:i/>
          <w:iCs/>
          <w:noProof/>
          <w:szCs w:val="24"/>
        </w:rPr>
        <w:t>17</w:t>
      </w:r>
      <w:r w:rsidRPr="005B07A4">
        <w:rPr>
          <w:noProof/>
          <w:szCs w:val="24"/>
        </w:rPr>
        <w:t>(1), 9–</w:t>
      </w:r>
      <w:r>
        <w:rPr>
          <w:noProof/>
          <w:szCs w:val="24"/>
        </w:rPr>
        <w:t>20.</w:t>
      </w:r>
    </w:p>
    <w:p w14:paraId="59DFBCDD" w14:textId="77777777" w:rsidR="00255E73" w:rsidRDefault="00255E73" w:rsidP="00255E73">
      <w:pPr>
        <w:adjustRightInd w:val="0"/>
        <w:ind w:left="1134" w:hanging="480"/>
        <w:jc w:val="both"/>
        <w:rPr>
          <w:noProof/>
          <w:szCs w:val="24"/>
        </w:rPr>
      </w:pPr>
      <w:r w:rsidRPr="005B07A4">
        <w:rPr>
          <w:noProof/>
          <w:szCs w:val="24"/>
        </w:rPr>
        <w:t xml:space="preserve">Milita, Handayani, &amp; S. (2018). </w:t>
      </w:r>
      <w:r w:rsidRPr="005B07A4">
        <w:rPr>
          <w:i/>
          <w:iCs/>
          <w:noProof/>
          <w:szCs w:val="24"/>
        </w:rPr>
        <w:t>Kejadian diabetes melitus tipe 2 pada lanjut usia di indonesia</w:t>
      </w:r>
      <w:r w:rsidRPr="005B07A4">
        <w:rPr>
          <w:noProof/>
          <w:szCs w:val="24"/>
        </w:rPr>
        <w:t>. https://jurnal.umj.ac.id/index.php.</w:t>
      </w:r>
      <w:r>
        <w:rPr>
          <w:noProof/>
          <w:szCs w:val="24"/>
        </w:rPr>
        <w:t>/JKK/article/viewFile/6244/4482</w:t>
      </w:r>
    </w:p>
    <w:p w14:paraId="775D5D12" w14:textId="77777777" w:rsidR="00255E73" w:rsidRDefault="00255E73" w:rsidP="00255E73">
      <w:pPr>
        <w:adjustRightInd w:val="0"/>
        <w:ind w:left="1134" w:hanging="480"/>
        <w:jc w:val="both"/>
        <w:rPr>
          <w:noProof/>
          <w:szCs w:val="24"/>
        </w:rPr>
      </w:pPr>
      <w:r w:rsidRPr="005B07A4">
        <w:rPr>
          <w:noProof/>
          <w:szCs w:val="24"/>
        </w:rPr>
        <w:t xml:space="preserve">PPNI, T. P. S. D. (2017). </w:t>
      </w:r>
      <w:r w:rsidRPr="005B07A4">
        <w:rPr>
          <w:i/>
          <w:iCs/>
          <w:noProof/>
          <w:szCs w:val="24"/>
        </w:rPr>
        <w:t>Standar Diagnosa Keperawatan Indonesia (EDISI 1 CE</w:t>
      </w:r>
      <w:r>
        <w:rPr>
          <w:noProof/>
          <w:szCs w:val="24"/>
        </w:rPr>
        <w:t>.</w:t>
      </w:r>
    </w:p>
    <w:p w14:paraId="53C8863B" w14:textId="77777777" w:rsidR="00255E73" w:rsidRDefault="00255E73" w:rsidP="00255E73">
      <w:pPr>
        <w:adjustRightInd w:val="0"/>
        <w:ind w:left="1134" w:hanging="480"/>
        <w:jc w:val="both"/>
        <w:rPr>
          <w:noProof/>
          <w:szCs w:val="24"/>
        </w:rPr>
      </w:pPr>
      <w:r w:rsidRPr="005B07A4">
        <w:rPr>
          <w:noProof/>
          <w:szCs w:val="24"/>
        </w:rPr>
        <w:t xml:space="preserve">PPNI, T. P. S. D. (2019). </w:t>
      </w:r>
      <w:r w:rsidRPr="005B07A4">
        <w:rPr>
          <w:i/>
          <w:iCs/>
          <w:noProof/>
          <w:szCs w:val="24"/>
        </w:rPr>
        <w:t>Standar Luaran Keperawatan Indonesia</w:t>
      </w:r>
      <w:r>
        <w:rPr>
          <w:noProof/>
          <w:szCs w:val="24"/>
        </w:rPr>
        <w:t>.</w:t>
      </w:r>
    </w:p>
    <w:p w14:paraId="4ED267AA" w14:textId="77777777" w:rsidR="00255E73" w:rsidRDefault="00255E73" w:rsidP="00255E73">
      <w:pPr>
        <w:adjustRightInd w:val="0"/>
        <w:ind w:left="1134" w:hanging="480"/>
        <w:jc w:val="both"/>
        <w:rPr>
          <w:noProof/>
          <w:szCs w:val="24"/>
        </w:rPr>
      </w:pPr>
      <w:r w:rsidRPr="005B07A4">
        <w:rPr>
          <w:noProof/>
          <w:szCs w:val="24"/>
        </w:rPr>
        <w:t xml:space="preserve">Riskesdas. (2016). </w:t>
      </w:r>
      <w:r w:rsidRPr="005B07A4">
        <w:rPr>
          <w:i/>
          <w:iCs/>
          <w:noProof/>
          <w:szCs w:val="24"/>
        </w:rPr>
        <w:t>Laporan Riskesdas Provinsi Jawa Barat. In Lembaga Penerbit Badan Litbang Kesehatan</w:t>
      </w:r>
      <w:r>
        <w:rPr>
          <w:noProof/>
          <w:szCs w:val="24"/>
        </w:rPr>
        <w:t>. https://litbang.kemkes.go.id</w:t>
      </w:r>
    </w:p>
    <w:p w14:paraId="78DFC39D" w14:textId="77777777" w:rsidR="00255E73" w:rsidRDefault="00255E73" w:rsidP="00255E73">
      <w:pPr>
        <w:adjustRightInd w:val="0"/>
        <w:ind w:left="1134" w:hanging="480"/>
        <w:jc w:val="both"/>
        <w:rPr>
          <w:noProof/>
          <w:szCs w:val="24"/>
        </w:rPr>
      </w:pPr>
      <w:r w:rsidRPr="005B07A4">
        <w:rPr>
          <w:noProof/>
          <w:szCs w:val="24"/>
        </w:rPr>
        <w:t xml:space="preserve">Saletti-cuesta, L., Abraham, C., Sheeran, P., Adiyoso, W. (2020). </w:t>
      </w:r>
      <w:r w:rsidRPr="005B07A4">
        <w:rPr>
          <w:i/>
          <w:iCs/>
          <w:noProof/>
          <w:szCs w:val="24"/>
        </w:rPr>
        <w:t>Aktivitas fisik pada kanjut usia</w:t>
      </w:r>
      <w:r>
        <w:rPr>
          <w:noProof/>
          <w:szCs w:val="24"/>
        </w:rPr>
        <w:t>.</w:t>
      </w:r>
    </w:p>
    <w:p w14:paraId="3B605C97" w14:textId="77777777" w:rsidR="00255E73" w:rsidRDefault="00255E73" w:rsidP="00255E73">
      <w:pPr>
        <w:adjustRightInd w:val="0"/>
        <w:ind w:left="1134" w:hanging="480"/>
        <w:jc w:val="both"/>
        <w:rPr>
          <w:noProof/>
          <w:szCs w:val="24"/>
        </w:rPr>
      </w:pPr>
      <w:r w:rsidRPr="005B07A4">
        <w:rPr>
          <w:noProof/>
          <w:szCs w:val="24"/>
        </w:rPr>
        <w:t xml:space="preserve">Sartika, fitriani, &amp; N. (2020). </w:t>
      </w:r>
      <w:r w:rsidRPr="005B07A4">
        <w:rPr>
          <w:i/>
          <w:iCs/>
          <w:noProof/>
          <w:szCs w:val="24"/>
        </w:rPr>
        <w:t>Faktor faktor yang berhubungan dengan kejadian ulkus diabetika pada penderita diabetes melitus di Kab Bekasi</w:t>
      </w:r>
      <w:r w:rsidRPr="005B07A4">
        <w:rPr>
          <w:noProof/>
          <w:szCs w:val="24"/>
        </w:rPr>
        <w:t>. https://jurnal.medikasuherman.ac.id/imds/index.php</w:t>
      </w:r>
      <w:r>
        <w:rPr>
          <w:noProof/>
          <w:szCs w:val="24"/>
        </w:rPr>
        <w:t>/JIKMDS/article/viewFile/142/99</w:t>
      </w:r>
    </w:p>
    <w:p w14:paraId="7ACCDEC0" w14:textId="77777777" w:rsidR="00255E73" w:rsidRDefault="00255E73" w:rsidP="00255E73">
      <w:pPr>
        <w:adjustRightInd w:val="0"/>
        <w:ind w:left="1134" w:hanging="480"/>
        <w:jc w:val="both"/>
        <w:rPr>
          <w:noProof/>
          <w:szCs w:val="24"/>
        </w:rPr>
      </w:pPr>
      <w:r w:rsidRPr="005B07A4">
        <w:rPr>
          <w:noProof/>
          <w:szCs w:val="24"/>
        </w:rPr>
        <w:t xml:space="preserve">Senja,S.Kep,M.Kep &amp; Prasetyo, S. K. (2019). </w:t>
      </w:r>
      <w:r w:rsidRPr="005B07A4">
        <w:rPr>
          <w:i/>
          <w:iCs/>
          <w:noProof/>
          <w:szCs w:val="24"/>
        </w:rPr>
        <w:t>Perawatan lansia oleh keluarga</w:t>
      </w:r>
      <w:r>
        <w:rPr>
          <w:noProof/>
          <w:szCs w:val="24"/>
        </w:rPr>
        <w:t>. republika penerbit.</w:t>
      </w:r>
    </w:p>
    <w:p w14:paraId="208A5A0C" w14:textId="77777777" w:rsidR="00255E73" w:rsidRDefault="00255E73" w:rsidP="00255E73">
      <w:pPr>
        <w:adjustRightInd w:val="0"/>
        <w:ind w:left="1134" w:hanging="480"/>
        <w:jc w:val="both"/>
        <w:rPr>
          <w:noProof/>
          <w:szCs w:val="24"/>
        </w:rPr>
      </w:pPr>
      <w:r w:rsidRPr="005B07A4">
        <w:rPr>
          <w:noProof/>
          <w:szCs w:val="24"/>
        </w:rPr>
        <w:t xml:space="preserve">Setiyorini, M. Kep &amp; Wasardari, M. K. (2018). </w:t>
      </w:r>
      <w:r w:rsidRPr="005B07A4">
        <w:rPr>
          <w:i/>
          <w:iCs/>
          <w:noProof/>
          <w:szCs w:val="24"/>
        </w:rPr>
        <w:t>Asuhan keperawatan lansia dengan penyakit degeneratif. Malang : media nusa creative</w:t>
      </w:r>
      <w:r w:rsidRPr="005B07A4">
        <w:rPr>
          <w:noProof/>
          <w:szCs w:val="24"/>
        </w:rPr>
        <w:t>. https://www.google.co.id/books/edition/Asuhan_Keperawatan_Lanjut_Usia_Degan_Pe/mMVGEAAAQBAJ?hl=id&amp;gbpv=1&amp;dq=asuhan+keperawatan+lansia+diabetes+mel</w:t>
      </w:r>
      <w:r>
        <w:rPr>
          <w:noProof/>
          <w:szCs w:val="24"/>
        </w:rPr>
        <w:t>itus&amp;printsec=frontcover</w:t>
      </w:r>
    </w:p>
    <w:p w14:paraId="76AD4038" w14:textId="77777777" w:rsidR="00255E73" w:rsidRDefault="00255E73" w:rsidP="00255E73">
      <w:pPr>
        <w:adjustRightInd w:val="0"/>
        <w:ind w:left="1134" w:hanging="480"/>
        <w:jc w:val="both"/>
        <w:rPr>
          <w:noProof/>
          <w:szCs w:val="24"/>
        </w:rPr>
      </w:pPr>
      <w:r w:rsidRPr="005B07A4">
        <w:rPr>
          <w:noProof/>
          <w:szCs w:val="24"/>
        </w:rPr>
        <w:t xml:space="preserve">Suharto, S. K. N. (2021). </w:t>
      </w:r>
      <w:r w:rsidRPr="005B07A4">
        <w:rPr>
          <w:i/>
          <w:iCs/>
          <w:noProof/>
          <w:szCs w:val="24"/>
        </w:rPr>
        <w:t>Perawatan luka dengan modern dressing</w:t>
      </w:r>
      <w:r w:rsidRPr="005B07A4">
        <w:rPr>
          <w:noProof/>
          <w:szCs w:val="24"/>
        </w:rPr>
        <w:t>. https://rsupsoeradji.id/perawat</w:t>
      </w:r>
      <w:r>
        <w:rPr>
          <w:noProof/>
          <w:szCs w:val="24"/>
        </w:rPr>
        <w:t>an-luka-dengan-modern-dressing/</w:t>
      </w:r>
    </w:p>
    <w:p w14:paraId="6F859795" w14:textId="77777777" w:rsidR="00255E73" w:rsidRPr="00D660B4" w:rsidRDefault="00255E73" w:rsidP="00255E73">
      <w:pPr>
        <w:adjustRightInd w:val="0"/>
        <w:ind w:left="1134" w:hanging="480"/>
        <w:jc w:val="both"/>
        <w:rPr>
          <w:noProof/>
          <w:szCs w:val="24"/>
        </w:rPr>
      </w:pPr>
      <w:r w:rsidRPr="005B07A4">
        <w:rPr>
          <w:noProof/>
          <w:szCs w:val="24"/>
        </w:rPr>
        <w:lastRenderedPageBreak/>
        <w:t xml:space="preserve">WHO. (2017). </w:t>
      </w:r>
      <w:r w:rsidRPr="005B07A4">
        <w:rPr>
          <w:i/>
          <w:iCs/>
          <w:noProof/>
          <w:szCs w:val="24"/>
        </w:rPr>
        <w:t>Mental disorders fact sheets. World Health Organization</w:t>
      </w:r>
      <w:r w:rsidRPr="005B07A4">
        <w:rPr>
          <w:noProof/>
          <w:szCs w:val="24"/>
        </w:rPr>
        <w:t>. http:/www.who.int/mediacentre/factsheets/fs396/en/</w:t>
      </w:r>
    </w:p>
    <w:p w14:paraId="7315170D" w14:textId="77777777" w:rsidR="00255E73" w:rsidRPr="00DB6408" w:rsidRDefault="00255E73" w:rsidP="00255E73">
      <w:pPr>
        <w:spacing w:line="273" w:lineRule="auto"/>
        <w:ind w:left="1235" w:hanging="711"/>
        <w:jc w:val="both"/>
      </w:pPr>
      <w:r>
        <w:fldChar w:fldCharType="end"/>
      </w:r>
    </w:p>
    <w:p w14:paraId="24228F03" w14:textId="611AA6E0" w:rsidR="009925EA" w:rsidRPr="001840D2" w:rsidRDefault="009925EA" w:rsidP="001840D2">
      <w:pPr>
        <w:pStyle w:val="ListParagraph"/>
        <w:tabs>
          <w:tab w:val="left" w:pos="727"/>
        </w:tabs>
        <w:spacing w:line="276" w:lineRule="auto"/>
        <w:ind w:left="0" w:right="0" w:firstLine="0"/>
        <w:jc w:val="both"/>
      </w:pPr>
    </w:p>
    <w:sectPr w:rsidR="009925EA" w:rsidRPr="001840D2" w:rsidSect="00A32950">
      <w:headerReference w:type="default" r:id="rId10"/>
      <w:footerReference w:type="default" r:id="rId11"/>
      <w:type w:val="continuous"/>
      <w:pgSz w:w="11906" w:h="16838"/>
      <w:pgMar w:top="1440" w:right="1440" w:bottom="1440" w:left="851" w:header="708" w:footer="708" w:gutter="0"/>
      <w:cols w:num="2" w:space="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B38CE" w14:textId="77777777" w:rsidR="002B2263" w:rsidRDefault="002B2263">
      <w:r>
        <w:separator/>
      </w:r>
    </w:p>
  </w:endnote>
  <w:endnote w:type="continuationSeparator" w:id="0">
    <w:p w14:paraId="78F2EAC4" w14:textId="77777777" w:rsidR="002B2263" w:rsidRDefault="002B2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FB6B1" w14:textId="48716D68" w:rsidR="00633480" w:rsidRDefault="00633480" w:rsidP="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251650560" behindDoc="1" locked="0" layoutInCell="1" allowOverlap="1" wp14:anchorId="560ED719" wp14:editId="7E5B6E57">
              <wp:simplePos x="0" y="0"/>
              <wp:positionH relativeFrom="margin">
                <wp:posOffset>44450</wp:posOffset>
              </wp:positionH>
              <wp:positionV relativeFrom="page">
                <wp:posOffset>9848850</wp:posOffset>
              </wp:positionV>
              <wp:extent cx="6010275" cy="45719"/>
              <wp:effectExtent l="0" t="0" r="9525" b="0"/>
              <wp:wrapNone/>
              <wp:docPr id="1518195406"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10275" cy="45719"/>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07CB2F" id="Freeform: Shape 3" o:spid="_x0000_s1026" style="position:absolute;margin-left:3.5pt;margin-top:775.5pt;width:473.25pt;height:3.6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" path="m10176,l5094,,,,,141r5094,l10176,141r,-141xe" fillcolor="#4f81bc" stroked="f">
              <v:path arrowok="t" o:connecttype="custom" o:connectlocs="6010275,4819491;3008681,4819491;0,4819491;0,4864888;3008681,4864888;6010275,4864888;6010275,4819491" o:connectangles="0,0,0,0,0,0,0"/>
              <w10:wrap anchorx="margin" anchory="page"/>
            </v:shape>
          </w:pict>
        </mc:Fallback>
      </mc:AlternateContent>
    </w:r>
  </w:p>
  <w:p w14:paraId="3BD24598" w14:textId="636F0442" w:rsidR="009925EA" w:rsidRDefault="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251661824" behindDoc="1" locked="0" layoutInCell="1" allowOverlap="1" wp14:anchorId="554BE05D" wp14:editId="7E26AE8C">
              <wp:simplePos x="0" y="0"/>
              <wp:positionH relativeFrom="page">
                <wp:posOffset>6558280</wp:posOffset>
              </wp:positionH>
              <wp:positionV relativeFrom="page">
                <wp:posOffset>9976485</wp:posOffset>
              </wp:positionV>
              <wp:extent cx="192405" cy="152400"/>
              <wp:effectExtent l="0" t="0" r="17145" b="0"/>
              <wp:wrapNone/>
              <wp:docPr id="84117866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6FF9A" w14:textId="77777777" w:rsidR="00633480" w:rsidRDefault="00633480" w:rsidP="00633480">
                          <w:pPr>
                            <w:spacing w:before="12"/>
                            <w:ind w:left="60"/>
                            <w:rPr>
                              <w:sz w:val="18"/>
                            </w:rPr>
                          </w:pPr>
                          <w:r>
                            <w:fldChar w:fldCharType="begin"/>
                          </w:r>
                          <w:r>
                            <w:rPr>
                              <w:color w:val="808080"/>
                              <w:sz w:val="18"/>
                            </w:rPr>
                            <w:instrText xml:space="preserve"> PAGE </w:instrText>
                          </w:r>
                          <w:r>
                            <w:fldChar w:fldCharType="separate"/>
                          </w:r>
                          <w:r w:rsidR="001840D2">
                            <w:rPr>
                              <w:noProof/>
                              <w:color w:val="808080"/>
                              <w:sz w:val="18"/>
                            </w:rPr>
                            <w:t>26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BE05D" id="_x0000_t202" coordsize="21600,21600" o:spt="202" path="m,l,21600r21600,l21600,xe">
              <v:stroke joinstyle="miter"/>
              <v:path gradientshapeok="t" o:connecttype="rect"/>
            </v:shapetype>
            <v:shape id="Text Box 1" o:spid="_x0000_s1027" type="#_x0000_t202" style="position:absolute;margin-left:516.4pt;margin-top:785.55pt;width:15.15pt;height:12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" filled="f" stroked="f">
              <v:textbox inset="0,0,0,0">
                <w:txbxContent>
                  <w:p w14:paraId="0C26FF9A" w14:textId="77777777" w:rsidR="00633480" w:rsidRDefault="00633480" w:rsidP="00633480">
                    <w:pPr>
                      <w:spacing w:before="12"/>
                      <w:ind w:left="60"/>
                      <w:rPr>
                        <w:sz w:val="18"/>
                      </w:rPr>
                    </w:pPr>
                    <w:r>
                      <w:fldChar w:fldCharType="begin"/>
                    </w:r>
                    <w:r>
                      <w:rPr>
                        <w:color w:val="808080"/>
                        <w:sz w:val="18"/>
                      </w:rPr>
                      <w:instrText xml:space="preserve"> PAGE </w:instrText>
                    </w:r>
                    <w:r>
                      <w:fldChar w:fldCharType="separate"/>
                    </w:r>
                    <w:r w:rsidR="001840D2">
                      <w:rPr>
                        <w:noProof/>
                        <w:color w:val="808080"/>
                        <w:sz w:val="18"/>
                      </w:rPr>
                      <w:t>26</w:t>
                    </w:r>
                    <w: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8752" behindDoc="1" locked="0" layoutInCell="1" allowOverlap="1" wp14:anchorId="125EAE28" wp14:editId="4C3EB4AA">
              <wp:simplePos x="0" y="0"/>
              <wp:positionH relativeFrom="page">
                <wp:posOffset>897255</wp:posOffset>
              </wp:positionH>
              <wp:positionV relativeFrom="page">
                <wp:posOffset>9976485</wp:posOffset>
              </wp:positionV>
              <wp:extent cx="3072765" cy="152400"/>
              <wp:effectExtent l="0" t="0" r="13335" b="0"/>
              <wp:wrapNone/>
              <wp:docPr id="16342747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AE28" id="Text Box 2" o:spid="_x0000_s1028" type="#_x0000_t202" style="position:absolute;margin-left:70.65pt;margin-top:785.55pt;width:241.95pt;height: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" filled="f" stroked="f">
              <v:textbox inset="0,0,0,0">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A1F6D" w14:textId="4166E1BD" w:rsidR="009925EA" w:rsidRDefault="00B45C04">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487424512" behindDoc="1" locked="0" layoutInCell="1" allowOverlap="1" wp14:anchorId="6A2E84AF" wp14:editId="3EF468D7">
              <wp:simplePos x="0" y="0"/>
              <wp:positionH relativeFrom="page">
                <wp:posOffset>6443980</wp:posOffset>
              </wp:positionH>
              <wp:positionV relativeFrom="page">
                <wp:posOffset>9871710</wp:posOffset>
              </wp:positionV>
              <wp:extent cx="192405" cy="1524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A3B7D" w14:textId="77777777" w:rsidR="009925EA" w:rsidRDefault="00B45C04">
                          <w:pPr>
                            <w:spacing w:before="12"/>
                            <w:ind w:left="60"/>
                            <w:rPr>
                              <w:sz w:val="18"/>
                            </w:rPr>
                          </w:pPr>
                          <w:r>
                            <w:fldChar w:fldCharType="begin"/>
                          </w:r>
                          <w:r>
                            <w:rPr>
                              <w:color w:val="808080"/>
                              <w:sz w:val="18"/>
                            </w:rPr>
                            <w:instrText xml:space="preserve"> PAGE </w:instrText>
                          </w:r>
                          <w:r>
                            <w:fldChar w:fldCharType="separate"/>
                          </w:r>
                          <w:r w:rsidR="00F26E50">
                            <w:rPr>
                              <w:noProof/>
                              <w:color w:val="808080"/>
                              <w:sz w:val="18"/>
                            </w:rPr>
                            <w:t>34</w:t>
                          </w:r>
                          <w:r>
                            <w:fldChar w:fldCharType="end"/>
                          </w:r>
                        </w:p>
                        <w:p w14:paraId="6B48136A" w14:textId="77777777" w:rsidR="00826401" w:rsidRDefault="0082640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2E84AF" id="_x0000_t202" coordsize="21600,21600" o:spt="202" path="m,l,21600r21600,l21600,xe">
              <v:stroke joinstyle="miter"/>
              <v:path gradientshapeok="t" o:connecttype="rect"/>
            </v:shapetype>
            <v:shape id="Text Box 8" o:spid="_x0000_s1030" type="#_x0000_t202" style="position:absolute;margin-left:507.4pt;margin-top:777.3pt;width:15.15pt;height:12pt;z-index:-15891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" filled="f" stroked="f">
              <v:textbox inset="0,0,0,0">
                <w:txbxContent>
                  <w:p w14:paraId="3DFA3B7D" w14:textId="77777777" w:rsidR="009925EA" w:rsidRDefault="00B45C04">
                    <w:pPr>
                      <w:spacing w:before="12"/>
                      <w:ind w:left="60"/>
                      <w:rPr>
                        <w:sz w:val="18"/>
                      </w:rPr>
                    </w:pPr>
                    <w:r>
                      <w:fldChar w:fldCharType="begin"/>
                    </w:r>
                    <w:r>
                      <w:rPr>
                        <w:color w:val="808080"/>
                        <w:sz w:val="18"/>
                      </w:rPr>
                      <w:instrText xml:space="preserve"> PAGE </w:instrText>
                    </w:r>
                    <w:r>
                      <w:fldChar w:fldCharType="separate"/>
                    </w:r>
                    <w:r w:rsidR="00F26E50">
                      <w:rPr>
                        <w:noProof/>
                        <w:color w:val="808080"/>
                        <w:sz w:val="18"/>
                      </w:rPr>
                      <w:t>34</w:t>
                    </w:r>
                    <w:r>
                      <w:fldChar w:fldCharType="end"/>
                    </w:r>
                  </w:p>
                  <w:p w14:paraId="6B48136A" w14:textId="77777777" w:rsidR="00826401" w:rsidRDefault="00826401"/>
                </w:txbxContent>
              </v:textbox>
              <w10:wrap anchorx="page" anchory="page"/>
            </v:shape>
          </w:pict>
        </mc:Fallback>
      </mc:AlternateContent>
    </w:r>
    <w:r>
      <w:rPr>
        <w:noProof/>
        <w:lang w:val="id-ID" w:eastAsia="id-ID"/>
      </w:rPr>
      <mc:AlternateContent>
        <mc:Choice Requires="wps">
          <w:drawing>
            <wp:anchor distT="0" distB="0" distL="114300" distR="114300" simplePos="0" relativeHeight="487423488" behindDoc="1" locked="0" layoutInCell="1" allowOverlap="1" wp14:anchorId="0FEEBDC0" wp14:editId="3FBEF271">
              <wp:simplePos x="0" y="0"/>
              <wp:positionH relativeFrom="page">
                <wp:posOffset>836930</wp:posOffset>
              </wp:positionH>
              <wp:positionV relativeFrom="page">
                <wp:posOffset>9724390</wp:posOffset>
              </wp:positionV>
              <wp:extent cx="5811520" cy="80645"/>
              <wp:effectExtent l="0" t="0" r="0" b="0"/>
              <wp:wrapNone/>
              <wp:docPr id="3"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11520" cy="80645"/>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1ED31" id="Freeform 10" o:spid="_x0000_s1026" style="position:absolute;margin-left:65.9pt;margin-top:765.7pt;width:457.6pt;height:6.35pt;z-index:-15892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" path="m10176,l5094,,,,,141r5094,l10176,141r,-141xe" fillcolor="#4f81bc" stroked="f">
              <v:path arrowok="t" o:connecttype="custom" o:connectlocs="5811520,8501232;2909187,8501232;0,8501232;0,8581310;2909187,8581310;5811520,8581310;5811520,8501232" o:connectangles="0,0,0,0,0,0,0"/>
              <w10:wrap anchorx="page" anchory="page"/>
            </v:shape>
          </w:pict>
        </mc:Fallback>
      </mc:AlternateContent>
    </w:r>
    <w:r>
      <w:rPr>
        <w:noProof/>
        <w:lang w:val="id-ID" w:eastAsia="id-ID"/>
      </w:rPr>
      <mc:AlternateContent>
        <mc:Choice Requires="wps">
          <w:drawing>
            <wp:anchor distT="0" distB="0" distL="114300" distR="114300" simplePos="0" relativeHeight="487424000" behindDoc="1" locked="0" layoutInCell="1" allowOverlap="1" wp14:anchorId="54F23029" wp14:editId="6E7EC6CC">
              <wp:simplePos x="0" y="0"/>
              <wp:positionH relativeFrom="page">
                <wp:posOffset>897255</wp:posOffset>
              </wp:positionH>
              <wp:positionV relativeFrom="page">
                <wp:posOffset>9890760</wp:posOffset>
              </wp:positionV>
              <wp:extent cx="3072765" cy="152400"/>
              <wp:effectExtent l="0" t="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E9E9F" w14:textId="61388666" w:rsidR="009925EA" w:rsidRDefault="00B45C04">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F23029" id="Text Box 9" o:spid="_x0000_s1031" type="#_x0000_t202" style="position:absolute;margin-left:70.65pt;margin-top:778.8pt;width:241.95pt;height:12pt;z-index:-15892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" filled="f" stroked="f">
              <v:textbox inset="0,0,0,0">
                <w:txbxContent>
                  <w:p w14:paraId="2E0E9E9F" w14:textId="61388666" w:rsidR="009925EA" w:rsidRDefault="00B45C04">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F2BD1A" w14:textId="77777777" w:rsidR="002B2263" w:rsidRDefault="002B2263">
      <w:r>
        <w:separator/>
      </w:r>
    </w:p>
  </w:footnote>
  <w:footnote w:type="continuationSeparator" w:id="0">
    <w:p w14:paraId="68305879" w14:textId="77777777" w:rsidR="002B2263" w:rsidRDefault="002B22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424D1" w14:textId="33CD8CAD" w:rsidR="009925EA" w:rsidRDefault="00B45C04">
    <w:pPr>
      <w:pStyle w:val="BodyText"/>
      <w:spacing w:line="14" w:lineRule="auto"/>
      <w:ind w:left="0"/>
      <w:jc w:val="left"/>
      <w:rPr>
        <w:sz w:val="20"/>
      </w:rPr>
    </w:pPr>
    <w:r>
      <w:rPr>
        <w:noProof/>
        <w:lang w:val="id-ID" w:eastAsia="id-ID"/>
      </w:rPr>
      <w:drawing>
        <wp:anchor distT="0" distB="0" distL="0" distR="0" simplePos="0" relativeHeight="251665920" behindDoc="1" locked="0" layoutInCell="1" allowOverlap="1" wp14:anchorId="5BDF0F1F" wp14:editId="175409DB">
          <wp:simplePos x="0" y="0"/>
          <wp:positionH relativeFrom="page">
            <wp:posOffset>123825</wp:posOffset>
          </wp:positionH>
          <wp:positionV relativeFrom="page">
            <wp:posOffset>114299</wp:posOffset>
          </wp:positionV>
          <wp:extent cx="1644569" cy="677137"/>
          <wp:effectExtent l="0" t="0" r="0" b="0"/>
          <wp:wrapNone/>
          <wp:docPr id="1200338599" name="Picture 1200338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644569" cy="677137"/>
                  </a:xfrm>
                  <a:prstGeom prst="rect">
                    <a:avLst/>
                  </a:prstGeom>
                </pic:spPr>
              </pic:pic>
            </a:graphicData>
          </a:graphic>
        </wp:anchor>
      </w:drawing>
    </w:r>
    <w:r>
      <w:rPr>
        <w:noProof/>
        <w:lang w:val="id-ID" w:eastAsia="id-ID"/>
      </w:rPr>
      <mc:AlternateContent>
        <mc:Choice Requires="wps">
          <w:drawing>
            <wp:anchor distT="0" distB="0" distL="114300" distR="114300" simplePos="0" relativeHeight="487421440" behindDoc="1" locked="0" layoutInCell="1" allowOverlap="1" wp14:anchorId="0E0AD820" wp14:editId="69CE8B94">
              <wp:simplePos x="0" y="0"/>
              <wp:positionH relativeFrom="page">
                <wp:posOffset>501015</wp:posOffset>
              </wp:positionH>
              <wp:positionV relativeFrom="page">
                <wp:posOffset>293370</wp:posOffset>
              </wp:positionV>
              <wp:extent cx="1892935" cy="194310"/>
              <wp:effectExtent l="0" t="0" r="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93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4F154" w14:textId="382CD623" w:rsidR="009925EA" w:rsidRPr="00255E73" w:rsidRDefault="00B45C04">
                          <w:pPr>
                            <w:spacing w:before="10"/>
                            <w:ind w:left="20"/>
                            <w:rPr>
                              <w:sz w:val="24"/>
                              <w:lang w:val="en-US"/>
                            </w:rPr>
                          </w:pPr>
                          <w:r>
                            <w:rPr>
                              <w:sz w:val="24"/>
                            </w:rPr>
                            <w:t>Volume</w:t>
                          </w:r>
                          <w:r>
                            <w:rPr>
                              <w:spacing w:val="-1"/>
                              <w:sz w:val="24"/>
                            </w:rPr>
                            <w:t xml:space="preserve"> </w:t>
                          </w:r>
                          <w:r>
                            <w:rPr>
                              <w:sz w:val="24"/>
                            </w:rPr>
                            <w:t>0</w:t>
                          </w:r>
                          <w:r w:rsidR="00255E73">
                            <w:rPr>
                              <w:sz w:val="24"/>
                              <w:lang w:val="en-US"/>
                            </w:rPr>
                            <w:t>9</w:t>
                          </w:r>
                          <w:r>
                            <w:rPr>
                              <w:spacing w:val="-1"/>
                              <w:sz w:val="24"/>
                            </w:rPr>
                            <w:t xml:space="preserve"> </w:t>
                          </w:r>
                          <w:r>
                            <w:rPr>
                              <w:sz w:val="24"/>
                            </w:rPr>
                            <w:t>No 0</w:t>
                          </w:r>
                          <w:r w:rsidR="00255E73">
                            <w:rPr>
                              <w:sz w:val="24"/>
                              <w:lang w:val="en-US"/>
                            </w:rPr>
                            <w:t>1</w:t>
                          </w:r>
                          <w:r>
                            <w:rPr>
                              <w:spacing w:val="-1"/>
                              <w:sz w:val="24"/>
                            </w:rPr>
                            <w:t xml:space="preserve"> </w:t>
                          </w:r>
                          <w:r>
                            <w:rPr>
                              <w:sz w:val="24"/>
                            </w:rPr>
                            <w:t>Tahun</w:t>
                          </w:r>
                          <w:r>
                            <w:rPr>
                              <w:spacing w:val="2"/>
                              <w:sz w:val="24"/>
                            </w:rPr>
                            <w:t xml:space="preserve"> </w:t>
                          </w:r>
                          <w:r>
                            <w:rPr>
                              <w:sz w:val="24"/>
                            </w:rPr>
                            <w:t>202</w:t>
                          </w:r>
                          <w:r w:rsidR="00255E73">
                            <w:rPr>
                              <w:sz w:val="24"/>
                              <w:lang w:val="en-US"/>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0AD820" id="_x0000_t202" coordsize="21600,21600" o:spt="202" path="m,l,21600r21600,l21600,xe">
              <v:stroke joinstyle="miter"/>
              <v:path gradientshapeok="t" o:connecttype="rect"/>
            </v:shapetype>
            <v:shape id="Text Box 13" o:spid="_x0000_s1026" type="#_x0000_t202" style="position:absolute;margin-left:39.45pt;margin-top:23.1pt;width:149.05pt;height:15.3pt;z-index:-15895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" filled="f" stroked="f">
              <v:textbox inset="0,0,0,0">
                <w:txbxContent>
                  <w:p w14:paraId="3A14F154" w14:textId="382CD623" w:rsidR="009925EA" w:rsidRPr="00255E73" w:rsidRDefault="00B45C04">
                    <w:pPr>
                      <w:spacing w:before="10"/>
                      <w:ind w:left="20"/>
                      <w:rPr>
                        <w:sz w:val="24"/>
                        <w:lang w:val="en-US"/>
                      </w:rPr>
                    </w:pPr>
                    <w:r>
                      <w:rPr>
                        <w:sz w:val="24"/>
                      </w:rPr>
                      <w:t>Volume</w:t>
                    </w:r>
                    <w:r>
                      <w:rPr>
                        <w:spacing w:val="-1"/>
                        <w:sz w:val="24"/>
                      </w:rPr>
                      <w:t xml:space="preserve"> </w:t>
                    </w:r>
                    <w:r>
                      <w:rPr>
                        <w:sz w:val="24"/>
                      </w:rPr>
                      <w:t>0</w:t>
                    </w:r>
                    <w:r w:rsidR="00255E73">
                      <w:rPr>
                        <w:sz w:val="24"/>
                        <w:lang w:val="en-US"/>
                      </w:rPr>
                      <w:t>9</w:t>
                    </w:r>
                    <w:r>
                      <w:rPr>
                        <w:spacing w:val="-1"/>
                        <w:sz w:val="24"/>
                      </w:rPr>
                      <w:t xml:space="preserve"> </w:t>
                    </w:r>
                    <w:r>
                      <w:rPr>
                        <w:sz w:val="24"/>
                      </w:rPr>
                      <w:t>No 0</w:t>
                    </w:r>
                    <w:r w:rsidR="00255E73">
                      <w:rPr>
                        <w:sz w:val="24"/>
                        <w:lang w:val="en-US"/>
                      </w:rPr>
                      <w:t>1</w:t>
                    </w:r>
                    <w:r>
                      <w:rPr>
                        <w:spacing w:val="-1"/>
                        <w:sz w:val="24"/>
                      </w:rPr>
                      <w:t xml:space="preserve"> </w:t>
                    </w:r>
                    <w:r>
                      <w:rPr>
                        <w:sz w:val="24"/>
                      </w:rPr>
                      <w:t>Tahun</w:t>
                    </w:r>
                    <w:r>
                      <w:rPr>
                        <w:spacing w:val="2"/>
                        <w:sz w:val="24"/>
                      </w:rPr>
                      <w:t xml:space="preserve"> </w:t>
                    </w:r>
                    <w:r>
                      <w:rPr>
                        <w:sz w:val="24"/>
                      </w:rPr>
                      <w:t>202</w:t>
                    </w:r>
                    <w:r w:rsidR="00255E73">
                      <w:rPr>
                        <w:sz w:val="24"/>
                        <w:lang w:val="en-US"/>
                      </w:rPr>
                      <w:t>3</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DAEA6" w14:textId="5CFE713F" w:rsidR="009925EA" w:rsidRDefault="00255E73">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487422976" behindDoc="1" locked="0" layoutInCell="1" allowOverlap="1" wp14:anchorId="6A2B086A" wp14:editId="740C1371">
              <wp:simplePos x="0" y="0"/>
              <wp:positionH relativeFrom="page">
                <wp:posOffset>847725</wp:posOffset>
              </wp:positionH>
              <wp:positionV relativeFrom="page">
                <wp:posOffset>447675</wp:posOffset>
              </wp:positionV>
              <wp:extent cx="1771650" cy="20955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291C0" w14:textId="49B2F343" w:rsidR="009925EA" w:rsidRPr="00255E73" w:rsidRDefault="00B45C04">
                          <w:pPr>
                            <w:spacing w:before="10"/>
                            <w:ind w:left="20"/>
                            <w:rPr>
                              <w:sz w:val="24"/>
                              <w:lang w:val="en-US"/>
                            </w:rPr>
                          </w:pPr>
                          <w:r>
                            <w:rPr>
                              <w:sz w:val="24"/>
                            </w:rPr>
                            <w:t>Volume</w:t>
                          </w:r>
                          <w:r>
                            <w:rPr>
                              <w:spacing w:val="-1"/>
                              <w:sz w:val="24"/>
                            </w:rPr>
                            <w:t xml:space="preserve"> </w:t>
                          </w:r>
                          <w:r>
                            <w:rPr>
                              <w:sz w:val="24"/>
                            </w:rPr>
                            <w:t>0</w:t>
                          </w:r>
                          <w:r w:rsidR="00255E73">
                            <w:rPr>
                              <w:sz w:val="24"/>
                              <w:lang w:val="en-US"/>
                            </w:rPr>
                            <w:t xml:space="preserve">9 </w:t>
                          </w:r>
                          <w:r>
                            <w:rPr>
                              <w:sz w:val="24"/>
                            </w:rPr>
                            <w:t xml:space="preserve"> No 0</w:t>
                          </w:r>
                          <w:r w:rsidR="00255E73">
                            <w:rPr>
                              <w:sz w:val="24"/>
                              <w:lang w:val="en-US"/>
                            </w:rPr>
                            <w:t>1</w:t>
                          </w:r>
                          <w:r>
                            <w:rPr>
                              <w:spacing w:val="59"/>
                              <w:sz w:val="24"/>
                            </w:rPr>
                            <w:t xml:space="preserve"> </w:t>
                          </w:r>
                          <w:r>
                            <w:rPr>
                              <w:sz w:val="24"/>
                            </w:rPr>
                            <w:t>202</w:t>
                          </w:r>
                          <w:r w:rsidR="00255E73">
                            <w:rPr>
                              <w:sz w:val="24"/>
                              <w:lang w:val="en-US"/>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2B086A" id="_x0000_t202" coordsize="21600,21600" o:spt="202" path="m,l,21600r21600,l21600,xe">
              <v:stroke joinstyle="miter"/>
              <v:path gradientshapeok="t" o:connecttype="rect"/>
            </v:shapetype>
            <v:shape id="Text Box 11" o:spid="_x0000_s1029" type="#_x0000_t202" style="position:absolute;margin-left:66.75pt;margin-top:35.25pt;width:139.5pt;height:16.5pt;z-index:-1589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" filled="f" stroked="f">
              <v:textbox inset="0,0,0,0">
                <w:txbxContent>
                  <w:p w14:paraId="51C291C0" w14:textId="49B2F343" w:rsidR="009925EA" w:rsidRPr="00255E73" w:rsidRDefault="00B45C04">
                    <w:pPr>
                      <w:spacing w:before="10"/>
                      <w:ind w:left="20"/>
                      <w:rPr>
                        <w:sz w:val="24"/>
                        <w:lang w:val="en-US"/>
                      </w:rPr>
                    </w:pPr>
                    <w:r>
                      <w:rPr>
                        <w:sz w:val="24"/>
                      </w:rPr>
                      <w:t>Volume</w:t>
                    </w:r>
                    <w:r>
                      <w:rPr>
                        <w:spacing w:val="-1"/>
                        <w:sz w:val="24"/>
                      </w:rPr>
                      <w:t xml:space="preserve"> </w:t>
                    </w:r>
                    <w:r>
                      <w:rPr>
                        <w:sz w:val="24"/>
                      </w:rPr>
                      <w:t>0</w:t>
                    </w:r>
                    <w:r w:rsidR="00255E73">
                      <w:rPr>
                        <w:sz w:val="24"/>
                        <w:lang w:val="en-US"/>
                      </w:rPr>
                      <w:t xml:space="preserve">9 </w:t>
                    </w:r>
                    <w:r>
                      <w:rPr>
                        <w:sz w:val="24"/>
                      </w:rPr>
                      <w:t xml:space="preserve"> No 0</w:t>
                    </w:r>
                    <w:r w:rsidR="00255E73">
                      <w:rPr>
                        <w:sz w:val="24"/>
                        <w:lang w:val="en-US"/>
                      </w:rPr>
                      <w:t>1</w:t>
                    </w:r>
                    <w:r>
                      <w:rPr>
                        <w:spacing w:val="59"/>
                        <w:sz w:val="24"/>
                      </w:rPr>
                      <w:t xml:space="preserve"> </w:t>
                    </w:r>
                    <w:r>
                      <w:rPr>
                        <w:sz w:val="24"/>
                      </w:rPr>
                      <w:t>202</w:t>
                    </w:r>
                    <w:r w:rsidR="00255E73">
                      <w:rPr>
                        <w:sz w:val="24"/>
                        <w:lang w:val="en-US"/>
                      </w:rPr>
                      <w:t>3</w:t>
                    </w:r>
                  </w:p>
                </w:txbxContent>
              </v:textbox>
              <w10:wrap anchorx="page" anchory="page"/>
            </v:shape>
          </w:pict>
        </mc:Fallback>
      </mc:AlternateContent>
    </w:r>
    <w:r w:rsidR="00B45C04">
      <w:rPr>
        <w:noProof/>
        <w:lang w:val="id-ID" w:eastAsia="id-ID"/>
      </w:rPr>
      <w:drawing>
        <wp:anchor distT="0" distB="0" distL="0" distR="0" simplePos="0" relativeHeight="251654656" behindDoc="1" locked="0" layoutInCell="1" allowOverlap="1" wp14:anchorId="38E29663" wp14:editId="0160CB81">
          <wp:simplePos x="0" y="0"/>
          <wp:positionH relativeFrom="page">
            <wp:posOffset>219075</wp:posOffset>
          </wp:positionH>
          <wp:positionV relativeFrom="page">
            <wp:posOffset>104774</wp:posOffset>
          </wp:positionV>
          <wp:extent cx="1644569" cy="677137"/>
          <wp:effectExtent l="0" t="0" r="0" b="0"/>
          <wp:wrapNone/>
          <wp:docPr id="1723471552" name="Picture 1723471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1644569" cy="67713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90EA2"/>
    <w:multiLevelType w:val="multilevel"/>
    <w:tmpl w:val="B2527720"/>
    <w:lvl w:ilvl="0">
      <w:start w:val="6"/>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1" w15:restartNumberingAfterBreak="0">
    <w:nsid w:val="109147B8"/>
    <w:multiLevelType w:val="hybridMultilevel"/>
    <w:tmpl w:val="3148EFA4"/>
    <w:lvl w:ilvl="0" w:tplc="1D36E934">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35A0B852">
      <w:numFmt w:val="bullet"/>
      <w:lvlText w:val="•"/>
      <w:lvlJc w:val="left"/>
      <w:pPr>
        <w:ind w:left="800" w:hanging="641"/>
      </w:pPr>
      <w:rPr>
        <w:rFonts w:hint="default"/>
        <w:lang w:val="id" w:eastAsia="en-US" w:bidi="ar-SA"/>
      </w:rPr>
    </w:lvl>
    <w:lvl w:ilvl="2" w:tplc="C83E9DD8">
      <w:numFmt w:val="bullet"/>
      <w:lvlText w:val="•"/>
      <w:lvlJc w:val="left"/>
      <w:pPr>
        <w:ind w:left="653" w:hanging="641"/>
      </w:pPr>
      <w:rPr>
        <w:rFonts w:hint="default"/>
        <w:lang w:val="id" w:eastAsia="en-US" w:bidi="ar-SA"/>
      </w:rPr>
    </w:lvl>
    <w:lvl w:ilvl="3" w:tplc="EF0EA44C">
      <w:numFmt w:val="bullet"/>
      <w:lvlText w:val="•"/>
      <w:lvlJc w:val="left"/>
      <w:pPr>
        <w:ind w:left="507" w:hanging="641"/>
      </w:pPr>
      <w:rPr>
        <w:rFonts w:hint="default"/>
        <w:lang w:val="id" w:eastAsia="en-US" w:bidi="ar-SA"/>
      </w:rPr>
    </w:lvl>
    <w:lvl w:ilvl="4" w:tplc="750A72C4">
      <w:numFmt w:val="bullet"/>
      <w:lvlText w:val="•"/>
      <w:lvlJc w:val="left"/>
      <w:pPr>
        <w:ind w:left="360" w:hanging="641"/>
      </w:pPr>
      <w:rPr>
        <w:rFonts w:hint="default"/>
        <w:lang w:val="id" w:eastAsia="en-US" w:bidi="ar-SA"/>
      </w:rPr>
    </w:lvl>
    <w:lvl w:ilvl="5" w:tplc="46467568">
      <w:numFmt w:val="bullet"/>
      <w:lvlText w:val="•"/>
      <w:lvlJc w:val="left"/>
      <w:pPr>
        <w:ind w:left="214" w:hanging="641"/>
      </w:pPr>
      <w:rPr>
        <w:rFonts w:hint="default"/>
        <w:lang w:val="id" w:eastAsia="en-US" w:bidi="ar-SA"/>
      </w:rPr>
    </w:lvl>
    <w:lvl w:ilvl="6" w:tplc="75E41DBC">
      <w:numFmt w:val="bullet"/>
      <w:lvlText w:val="•"/>
      <w:lvlJc w:val="left"/>
      <w:pPr>
        <w:ind w:left="68" w:hanging="641"/>
      </w:pPr>
      <w:rPr>
        <w:rFonts w:hint="default"/>
        <w:lang w:val="id" w:eastAsia="en-US" w:bidi="ar-SA"/>
      </w:rPr>
    </w:lvl>
    <w:lvl w:ilvl="7" w:tplc="39803EF2">
      <w:numFmt w:val="bullet"/>
      <w:lvlText w:val="•"/>
      <w:lvlJc w:val="left"/>
      <w:pPr>
        <w:ind w:left="-79" w:hanging="641"/>
      </w:pPr>
      <w:rPr>
        <w:rFonts w:hint="default"/>
        <w:lang w:val="id" w:eastAsia="en-US" w:bidi="ar-SA"/>
      </w:rPr>
    </w:lvl>
    <w:lvl w:ilvl="8" w:tplc="1302A76C">
      <w:numFmt w:val="bullet"/>
      <w:lvlText w:val="•"/>
      <w:lvlJc w:val="left"/>
      <w:pPr>
        <w:ind w:left="-225" w:hanging="641"/>
      </w:pPr>
      <w:rPr>
        <w:rFonts w:hint="default"/>
        <w:lang w:val="id" w:eastAsia="en-US" w:bidi="ar-SA"/>
      </w:rPr>
    </w:lvl>
  </w:abstractNum>
  <w:abstractNum w:abstractNumId="2" w15:restartNumberingAfterBreak="0">
    <w:nsid w:val="358A29A9"/>
    <w:multiLevelType w:val="hybridMultilevel"/>
    <w:tmpl w:val="FB047E1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4B2934AB"/>
    <w:multiLevelType w:val="multilevel"/>
    <w:tmpl w:val="6DC0F978"/>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rFonts w:ascii="Times New Roman" w:eastAsiaTheme="minorHAnsi" w:hAnsi="Times New Roman" w:cs="Times New Roman"/>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4" w15:restartNumberingAfterBreak="0">
    <w:nsid w:val="5EFF3840"/>
    <w:multiLevelType w:val="hybridMultilevel"/>
    <w:tmpl w:val="5906BA02"/>
    <w:lvl w:ilvl="0" w:tplc="5E763478">
      <w:start w:val="1"/>
      <w:numFmt w:val="decimal"/>
      <w:lvlText w:val="%1."/>
      <w:lvlJc w:val="left"/>
      <w:pPr>
        <w:ind w:left="1320" w:hanging="360"/>
        <w:jc w:val="right"/>
      </w:pPr>
      <w:rPr>
        <w:rFonts w:ascii="Times New Roman" w:eastAsia="Times New Roman" w:hAnsi="Times New Roman" w:cs="Times New Roman" w:hint="default"/>
        <w:b w:val="0"/>
        <w:bCs w:val="0"/>
        <w:i w:val="0"/>
        <w:iCs w:val="0"/>
        <w:spacing w:val="0"/>
        <w:w w:val="89"/>
        <w:sz w:val="22"/>
        <w:szCs w:val="22"/>
        <w:lang w:val="id" w:eastAsia="en-US" w:bidi="ar-SA"/>
      </w:rPr>
    </w:lvl>
    <w:lvl w:ilvl="1" w:tplc="6FB606E6">
      <w:numFmt w:val="bullet"/>
      <w:lvlText w:val="•"/>
      <w:lvlJc w:val="left"/>
      <w:pPr>
        <w:ind w:left="1673" w:hanging="360"/>
      </w:pPr>
      <w:rPr>
        <w:rFonts w:hint="default"/>
        <w:lang w:val="id" w:eastAsia="en-US" w:bidi="ar-SA"/>
      </w:rPr>
    </w:lvl>
    <w:lvl w:ilvl="2" w:tplc="EA66F344">
      <w:numFmt w:val="bullet"/>
      <w:lvlText w:val="•"/>
      <w:lvlJc w:val="left"/>
      <w:pPr>
        <w:ind w:left="2027" w:hanging="360"/>
      </w:pPr>
      <w:rPr>
        <w:rFonts w:hint="default"/>
        <w:lang w:val="id" w:eastAsia="en-US" w:bidi="ar-SA"/>
      </w:rPr>
    </w:lvl>
    <w:lvl w:ilvl="3" w:tplc="27FC7936">
      <w:numFmt w:val="bullet"/>
      <w:lvlText w:val="•"/>
      <w:lvlJc w:val="left"/>
      <w:pPr>
        <w:ind w:left="2380" w:hanging="360"/>
      </w:pPr>
      <w:rPr>
        <w:rFonts w:hint="default"/>
        <w:lang w:val="id" w:eastAsia="en-US" w:bidi="ar-SA"/>
      </w:rPr>
    </w:lvl>
    <w:lvl w:ilvl="4" w:tplc="8576A44A">
      <w:numFmt w:val="bullet"/>
      <w:lvlText w:val="•"/>
      <w:lvlJc w:val="left"/>
      <w:pPr>
        <w:ind w:left="2734" w:hanging="360"/>
      </w:pPr>
      <w:rPr>
        <w:rFonts w:hint="default"/>
        <w:lang w:val="id" w:eastAsia="en-US" w:bidi="ar-SA"/>
      </w:rPr>
    </w:lvl>
    <w:lvl w:ilvl="5" w:tplc="33B27AD2">
      <w:numFmt w:val="bullet"/>
      <w:lvlText w:val="•"/>
      <w:lvlJc w:val="left"/>
      <w:pPr>
        <w:ind w:left="3088" w:hanging="360"/>
      </w:pPr>
      <w:rPr>
        <w:rFonts w:hint="default"/>
        <w:lang w:val="id" w:eastAsia="en-US" w:bidi="ar-SA"/>
      </w:rPr>
    </w:lvl>
    <w:lvl w:ilvl="6" w:tplc="4C781E86">
      <w:numFmt w:val="bullet"/>
      <w:lvlText w:val="•"/>
      <w:lvlJc w:val="left"/>
      <w:pPr>
        <w:ind w:left="3441" w:hanging="360"/>
      </w:pPr>
      <w:rPr>
        <w:rFonts w:hint="default"/>
        <w:lang w:val="id" w:eastAsia="en-US" w:bidi="ar-SA"/>
      </w:rPr>
    </w:lvl>
    <w:lvl w:ilvl="7" w:tplc="64BAB9F8">
      <w:numFmt w:val="bullet"/>
      <w:lvlText w:val="•"/>
      <w:lvlJc w:val="left"/>
      <w:pPr>
        <w:ind w:left="3795" w:hanging="360"/>
      </w:pPr>
      <w:rPr>
        <w:rFonts w:hint="default"/>
        <w:lang w:val="id" w:eastAsia="en-US" w:bidi="ar-SA"/>
      </w:rPr>
    </w:lvl>
    <w:lvl w:ilvl="8" w:tplc="E4DEC4F0">
      <w:numFmt w:val="bullet"/>
      <w:lvlText w:val="•"/>
      <w:lvlJc w:val="left"/>
      <w:pPr>
        <w:ind w:left="4148" w:hanging="360"/>
      </w:pPr>
      <w:rPr>
        <w:rFonts w:hint="default"/>
        <w:lang w:val="id" w:eastAsia="en-US" w:bidi="ar-SA"/>
      </w:rPr>
    </w:lvl>
  </w:abstractNum>
  <w:abstractNum w:abstractNumId="5" w15:restartNumberingAfterBreak="0">
    <w:nsid w:val="62290533"/>
    <w:multiLevelType w:val="multilevel"/>
    <w:tmpl w:val="73748E08"/>
    <w:lvl w:ilvl="0">
      <w:start w:val="5"/>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6" w15:restartNumberingAfterBreak="0">
    <w:nsid w:val="627C7A04"/>
    <w:multiLevelType w:val="hybridMultilevel"/>
    <w:tmpl w:val="4C8AAA5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62802150"/>
    <w:multiLevelType w:val="hybridMultilevel"/>
    <w:tmpl w:val="7AA6CCA4"/>
    <w:lvl w:ilvl="0" w:tplc="25E89D1A">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5B2888B0">
      <w:numFmt w:val="bullet"/>
      <w:lvlText w:val="•"/>
      <w:lvlJc w:val="left"/>
      <w:pPr>
        <w:ind w:left="1188" w:hanging="641"/>
      </w:pPr>
      <w:rPr>
        <w:rFonts w:hint="default"/>
        <w:lang w:val="id" w:eastAsia="en-US" w:bidi="ar-SA"/>
      </w:rPr>
    </w:lvl>
    <w:lvl w:ilvl="2" w:tplc="35D22BA4">
      <w:numFmt w:val="bullet"/>
      <w:lvlText w:val="•"/>
      <w:lvlJc w:val="left"/>
      <w:pPr>
        <w:ind w:left="1577" w:hanging="641"/>
      </w:pPr>
      <w:rPr>
        <w:rFonts w:hint="default"/>
        <w:lang w:val="id" w:eastAsia="en-US" w:bidi="ar-SA"/>
      </w:rPr>
    </w:lvl>
    <w:lvl w:ilvl="3" w:tplc="A434C6B2">
      <w:numFmt w:val="bullet"/>
      <w:lvlText w:val="•"/>
      <w:lvlJc w:val="left"/>
      <w:pPr>
        <w:ind w:left="1966" w:hanging="641"/>
      </w:pPr>
      <w:rPr>
        <w:rFonts w:hint="default"/>
        <w:lang w:val="id" w:eastAsia="en-US" w:bidi="ar-SA"/>
      </w:rPr>
    </w:lvl>
    <w:lvl w:ilvl="4" w:tplc="1E5AEC0C">
      <w:numFmt w:val="bullet"/>
      <w:lvlText w:val="•"/>
      <w:lvlJc w:val="left"/>
      <w:pPr>
        <w:ind w:left="2354" w:hanging="641"/>
      </w:pPr>
      <w:rPr>
        <w:rFonts w:hint="default"/>
        <w:lang w:val="id" w:eastAsia="en-US" w:bidi="ar-SA"/>
      </w:rPr>
    </w:lvl>
    <w:lvl w:ilvl="5" w:tplc="31F60B50">
      <w:numFmt w:val="bullet"/>
      <w:lvlText w:val="•"/>
      <w:lvlJc w:val="left"/>
      <w:pPr>
        <w:ind w:left="2743" w:hanging="641"/>
      </w:pPr>
      <w:rPr>
        <w:rFonts w:hint="default"/>
        <w:lang w:val="id" w:eastAsia="en-US" w:bidi="ar-SA"/>
      </w:rPr>
    </w:lvl>
    <w:lvl w:ilvl="6" w:tplc="77EADD0C">
      <w:numFmt w:val="bullet"/>
      <w:lvlText w:val="•"/>
      <w:lvlJc w:val="left"/>
      <w:pPr>
        <w:ind w:left="3132" w:hanging="641"/>
      </w:pPr>
      <w:rPr>
        <w:rFonts w:hint="default"/>
        <w:lang w:val="id" w:eastAsia="en-US" w:bidi="ar-SA"/>
      </w:rPr>
    </w:lvl>
    <w:lvl w:ilvl="7" w:tplc="98A0DE7A">
      <w:numFmt w:val="bullet"/>
      <w:lvlText w:val="•"/>
      <w:lvlJc w:val="left"/>
      <w:pPr>
        <w:ind w:left="3520" w:hanging="641"/>
      </w:pPr>
      <w:rPr>
        <w:rFonts w:hint="default"/>
        <w:lang w:val="id" w:eastAsia="en-US" w:bidi="ar-SA"/>
      </w:rPr>
    </w:lvl>
    <w:lvl w:ilvl="8" w:tplc="7E54D998">
      <w:numFmt w:val="bullet"/>
      <w:lvlText w:val="•"/>
      <w:lvlJc w:val="left"/>
      <w:pPr>
        <w:ind w:left="3909" w:hanging="641"/>
      </w:pPr>
      <w:rPr>
        <w:rFonts w:hint="default"/>
        <w:lang w:val="id" w:eastAsia="en-US" w:bidi="ar-SA"/>
      </w:rPr>
    </w:lvl>
  </w:abstractNum>
  <w:abstractNum w:abstractNumId="8" w15:restartNumberingAfterBreak="0">
    <w:nsid w:val="692A4AEA"/>
    <w:multiLevelType w:val="multilevel"/>
    <w:tmpl w:val="6696DFA4"/>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9" w15:restartNumberingAfterBreak="0">
    <w:nsid w:val="69F05C0D"/>
    <w:multiLevelType w:val="hybridMultilevel"/>
    <w:tmpl w:val="6172C0F4"/>
    <w:lvl w:ilvl="0" w:tplc="E7F2AEBC">
      <w:start w:val="1"/>
      <w:numFmt w:val="upperLetter"/>
      <w:lvlText w:val="%1."/>
      <w:lvlJc w:val="left"/>
      <w:pPr>
        <w:ind w:left="1390" w:hanging="423"/>
      </w:pPr>
      <w:rPr>
        <w:rFonts w:ascii="Times New Roman" w:eastAsia="Times New Roman" w:hAnsi="Times New Roman" w:cs="Times New Roman" w:hint="default"/>
        <w:spacing w:val="-6"/>
        <w:w w:val="99"/>
        <w:sz w:val="24"/>
        <w:szCs w:val="24"/>
        <w:lang w:val="id" w:eastAsia="en-US" w:bidi="ar-SA"/>
      </w:rPr>
    </w:lvl>
    <w:lvl w:ilvl="1" w:tplc="018E0B0E">
      <w:numFmt w:val="bullet"/>
      <w:lvlText w:val="•"/>
      <w:lvlJc w:val="left"/>
      <w:pPr>
        <w:ind w:left="2286" w:hanging="423"/>
      </w:pPr>
      <w:rPr>
        <w:rFonts w:hint="default"/>
        <w:lang w:val="id" w:eastAsia="en-US" w:bidi="ar-SA"/>
      </w:rPr>
    </w:lvl>
    <w:lvl w:ilvl="2" w:tplc="7E5AA07C">
      <w:numFmt w:val="bullet"/>
      <w:lvlText w:val="•"/>
      <w:lvlJc w:val="left"/>
      <w:pPr>
        <w:ind w:left="3172" w:hanging="423"/>
      </w:pPr>
      <w:rPr>
        <w:rFonts w:hint="default"/>
        <w:lang w:val="id" w:eastAsia="en-US" w:bidi="ar-SA"/>
      </w:rPr>
    </w:lvl>
    <w:lvl w:ilvl="3" w:tplc="24FAFB80">
      <w:numFmt w:val="bullet"/>
      <w:lvlText w:val="•"/>
      <w:lvlJc w:val="left"/>
      <w:pPr>
        <w:ind w:left="4058" w:hanging="423"/>
      </w:pPr>
      <w:rPr>
        <w:rFonts w:hint="default"/>
        <w:lang w:val="id" w:eastAsia="en-US" w:bidi="ar-SA"/>
      </w:rPr>
    </w:lvl>
    <w:lvl w:ilvl="4" w:tplc="F1C823CE">
      <w:numFmt w:val="bullet"/>
      <w:lvlText w:val="•"/>
      <w:lvlJc w:val="left"/>
      <w:pPr>
        <w:ind w:left="4944" w:hanging="423"/>
      </w:pPr>
      <w:rPr>
        <w:rFonts w:hint="default"/>
        <w:lang w:val="id" w:eastAsia="en-US" w:bidi="ar-SA"/>
      </w:rPr>
    </w:lvl>
    <w:lvl w:ilvl="5" w:tplc="10E8DE04">
      <w:numFmt w:val="bullet"/>
      <w:lvlText w:val="•"/>
      <w:lvlJc w:val="left"/>
      <w:pPr>
        <w:ind w:left="5830" w:hanging="423"/>
      </w:pPr>
      <w:rPr>
        <w:rFonts w:hint="default"/>
        <w:lang w:val="id" w:eastAsia="en-US" w:bidi="ar-SA"/>
      </w:rPr>
    </w:lvl>
    <w:lvl w:ilvl="6" w:tplc="EF1A678C">
      <w:numFmt w:val="bullet"/>
      <w:lvlText w:val="•"/>
      <w:lvlJc w:val="left"/>
      <w:pPr>
        <w:ind w:left="6716" w:hanging="423"/>
      </w:pPr>
      <w:rPr>
        <w:rFonts w:hint="default"/>
        <w:lang w:val="id" w:eastAsia="en-US" w:bidi="ar-SA"/>
      </w:rPr>
    </w:lvl>
    <w:lvl w:ilvl="7" w:tplc="F0CEA3FC">
      <w:numFmt w:val="bullet"/>
      <w:lvlText w:val="•"/>
      <w:lvlJc w:val="left"/>
      <w:pPr>
        <w:ind w:left="7602" w:hanging="423"/>
      </w:pPr>
      <w:rPr>
        <w:rFonts w:hint="default"/>
        <w:lang w:val="id" w:eastAsia="en-US" w:bidi="ar-SA"/>
      </w:rPr>
    </w:lvl>
    <w:lvl w:ilvl="8" w:tplc="9D3CB692">
      <w:numFmt w:val="bullet"/>
      <w:lvlText w:val="•"/>
      <w:lvlJc w:val="left"/>
      <w:pPr>
        <w:ind w:left="8488" w:hanging="423"/>
      </w:pPr>
      <w:rPr>
        <w:rFonts w:hint="default"/>
        <w:lang w:val="id" w:eastAsia="en-US" w:bidi="ar-SA"/>
      </w:rPr>
    </w:lvl>
  </w:abstractNum>
  <w:abstractNum w:abstractNumId="10" w15:restartNumberingAfterBreak="0">
    <w:nsid w:val="767F2A4B"/>
    <w:multiLevelType w:val="hybridMultilevel"/>
    <w:tmpl w:val="95B825C0"/>
    <w:lvl w:ilvl="0" w:tplc="7BB670FC">
      <w:start w:val="1"/>
      <w:numFmt w:val="decimal"/>
      <w:lvlText w:val="%1."/>
      <w:lvlJc w:val="left"/>
      <w:pPr>
        <w:ind w:left="1738" w:hanging="471"/>
        <w:jc w:val="right"/>
      </w:pPr>
      <w:rPr>
        <w:rFonts w:ascii="Trebuchet MS" w:eastAsia="Trebuchet MS" w:hAnsi="Trebuchet MS" w:cs="Trebuchet MS" w:hint="default"/>
        <w:spacing w:val="-31"/>
        <w:w w:val="54"/>
        <w:sz w:val="43"/>
        <w:szCs w:val="43"/>
        <w:lang w:val="id" w:eastAsia="en-US" w:bidi="ar-SA"/>
      </w:rPr>
    </w:lvl>
    <w:lvl w:ilvl="1" w:tplc="CC30FC2E">
      <w:numFmt w:val="bullet"/>
      <w:lvlText w:val="•"/>
      <w:lvlJc w:val="left"/>
      <w:pPr>
        <w:ind w:left="2744" w:hanging="471"/>
      </w:pPr>
      <w:rPr>
        <w:rFonts w:hint="default"/>
        <w:lang w:val="id" w:eastAsia="en-US" w:bidi="ar-SA"/>
      </w:rPr>
    </w:lvl>
    <w:lvl w:ilvl="2" w:tplc="088643AA">
      <w:numFmt w:val="bullet"/>
      <w:lvlText w:val="•"/>
      <w:lvlJc w:val="left"/>
      <w:pPr>
        <w:ind w:left="3748" w:hanging="471"/>
      </w:pPr>
      <w:rPr>
        <w:rFonts w:hint="default"/>
        <w:lang w:val="id" w:eastAsia="en-US" w:bidi="ar-SA"/>
      </w:rPr>
    </w:lvl>
    <w:lvl w:ilvl="3" w:tplc="50808DF2">
      <w:numFmt w:val="bullet"/>
      <w:lvlText w:val="•"/>
      <w:lvlJc w:val="left"/>
      <w:pPr>
        <w:ind w:left="4753" w:hanging="471"/>
      </w:pPr>
      <w:rPr>
        <w:rFonts w:hint="default"/>
        <w:lang w:val="id" w:eastAsia="en-US" w:bidi="ar-SA"/>
      </w:rPr>
    </w:lvl>
    <w:lvl w:ilvl="4" w:tplc="E7A07EFE">
      <w:numFmt w:val="bullet"/>
      <w:lvlText w:val="•"/>
      <w:lvlJc w:val="left"/>
      <w:pPr>
        <w:ind w:left="5757" w:hanging="471"/>
      </w:pPr>
      <w:rPr>
        <w:rFonts w:hint="default"/>
        <w:lang w:val="id" w:eastAsia="en-US" w:bidi="ar-SA"/>
      </w:rPr>
    </w:lvl>
    <w:lvl w:ilvl="5" w:tplc="63EA5F60">
      <w:numFmt w:val="bullet"/>
      <w:lvlText w:val="•"/>
      <w:lvlJc w:val="left"/>
      <w:pPr>
        <w:ind w:left="6762" w:hanging="471"/>
      </w:pPr>
      <w:rPr>
        <w:rFonts w:hint="default"/>
        <w:lang w:val="id" w:eastAsia="en-US" w:bidi="ar-SA"/>
      </w:rPr>
    </w:lvl>
    <w:lvl w:ilvl="6" w:tplc="828A62B4">
      <w:numFmt w:val="bullet"/>
      <w:lvlText w:val="•"/>
      <w:lvlJc w:val="left"/>
      <w:pPr>
        <w:ind w:left="7766" w:hanging="471"/>
      </w:pPr>
      <w:rPr>
        <w:rFonts w:hint="default"/>
        <w:lang w:val="id" w:eastAsia="en-US" w:bidi="ar-SA"/>
      </w:rPr>
    </w:lvl>
    <w:lvl w:ilvl="7" w:tplc="2604C67A">
      <w:numFmt w:val="bullet"/>
      <w:lvlText w:val="•"/>
      <w:lvlJc w:val="left"/>
      <w:pPr>
        <w:ind w:left="8770" w:hanging="471"/>
      </w:pPr>
      <w:rPr>
        <w:rFonts w:hint="default"/>
        <w:lang w:val="id" w:eastAsia="en-US" w:bidi="ar-SA"/>
      </w:rPr>
    </w:lvl>
    <w:lvl w:ilvl="8" w:tplc="DDEEA9BE">
      <w:numFmt w:val="bullet"/>
      <w:lvlText w:val="•"/>
      <w:lvlJc w:val="left"/>
      <w:pPr>
        <w:ind w:left="9775" w:hanging="471"/>
      </w:pPr>
      <w:rPr>
        <w:rFonts w:hint="default"/>
        <w:lang w:val="id" w:eastAsia="en-US" w:bidi="ar-SA"/>
      </w:rPr>
    </w:lvl>
  </w:abstractNum>
  <w:num w:numId="1" w16cid:durableId="905608335">
    <w:abstractNumId w:val="1"/>
  </w:num>
  <w:num w:numId="2" w16cid:durableId="1816800217">
    <w:abstractNumId w:val="7"/>
  </w:num>
  <w:num w:numId="3" w16cid:durableId="464590126">
    <w:abstractNumId w:val="10"/>
  </w:num>
  <w:num w:numId="4" w16cid:durableId="2109227216">
    <w:abstractNumId w:val="0"/>
  </w:num>
  <w:num w:numId="5" w16cid:durableId="565646009">
    <w:abstractNumId w:val="5"/>
  </w:num>
  <w:num w:numId="6" w16cid:durableId="561066970">
    <w:abstractNumId w:val="3"/>
  </w:num>
  <w:num w:numId="7" w16cid:durableId="1183209337">
    <w:abstractNumId w:val="9"/>
  </w:num>
  <w:num w:numId="8" w16cid:durableId="1717505691">
    <w:abstractNumId w:val="6"/>
  </w:num>
  <w:num w:numId="9" w16cid:durableId="459230603">
    <w:abstractNumId w:val="2"/>
  </w:num>
  <w:num w:numId="10" w16cid:durableId="1888107113">
    <w:abstractNumId w:val="8"/>
  </w:num>
  <w:num w:numId="11" w16cid:durableId="2510083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5EA"/>
    <w:rsid w:val="0015463C"/>
    <w:rsid w:val="001840D2"/>
    <w:rsid w:val="001A3977"/>
    <w:rsid w:val="00255E73"/>
    <w:rsid w:val="002B2263"/>
    <w:rsid w:val="002B5130"/>
    <w:rsid w:val="002E7ADF"/>
    <w:rsid w:val="00307EDA"/>
    <w:rsid w:val="00442CEB"/>
    <w:rsid w:val="004A3C59"/>
    <w:rsid w:val="00511ADB"/>
    <w:rsid w:val="005567D3"/>
    <w:rsid w:val="00633480"/>
    <w:rsid w:val="006C5539"/>
    <w:rsid w:val="006D5069"/>
    <w:rsid w:val="007D1A00"/>
    <w:rsid w:val="00826401"/>
    <w:rsid w:val="00844550"/>
    <w:rsid w:val="00844A33"/>
    <w:rsid w:val="0086154C"/>
    <w:rsid w:val="00880B83"/>
    <w:rsid w:val="009530AE"/>
    <w:rsid w:val="009925EA"/>
    <w:rsid w:val="009D22DB"/>
    <w:rsid w:val="00A0330D"/>
    <w:rsid w:val="00A252BA"/>
    <w:rsid w:val="00A32950"/>
    <w:rsid w:val="00B45C04"/>
    <w:rsid w:val="00C24950"/>
    <w:rsid w:val="00EB4711"/>
    <w:rsid w:val="00F26E50"/>
    <w:rsid w:val="00F317D9"/>
    <w:rsid w:val="00F65A59"/>
    <w:rsid w:val="00F77592"/>
    <w:rsid w:val="00FE1B66"/>
    <w:rsid w:val="00FE380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BC851"/>
  <w15:docId w15:val="{9AAC0C1C-ECE8-49C9-A0AB-7EB7403B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link w:val="Heading1Char"/>
    <w:uiPriority w:val="9"/>
    <w:qFormat/>
    <w:pPr>
      <w:ind w:left="160"/>
      <w:outlineLvl w:val="0"/>
    </w:pPr>
    <w:rPr>
      <w:b/>
      <w:bCs/>
    </w:rPr>
  </w:style>
  <w:style w:type="paragraph" w:styleId="Heading2">
    <w:name w:val="heading 2"/>
    <w:basedOn w:val="Normal"/>
    <w:next w:val="Normal"/>
    <w:link w:val="Heading2Char"/>
    <w:uiPriority w:val="9"/>
    <w:semiHidden/>
    <w:unhideWhenUsed/>
    <w:qFormat/>
    <w:rsid w:val="005567D3"/>
    <w:pPr>
      <w:keepNext/>
      <w:keepLines/>
      <w:widowControl/>
      <w:autoSpaceDE/>
      <w:autoSpaceDN/>
      <w:spacing w:before="40" w:line="259" w:lineRule="auto"/>
      <w:outlineLvl w:val="1"/>
    </w:pPr>
    <w:rPr>
      <w:rFonts w:asciiTheme="majorHAnsi" w:eastAsiaTheme="majorEastAsia" w:hAnsiTheme="majorHAnsi" w:cstheme="majorBidi"/>
      <w:color w:val="365F91" w:themeColor="accent1" w:themeShade="BF"/>
      <w:sz w:val="26"/>
      <w:szCs w:val="26"/>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60"/>
      <w:jc w:val="both"/>
    </w:pPr>
  </w:style>
  <w:style w:type="paragraph" w:styleId="Title">
    <w:name w:val="Title"/>
    <w:basedOn w:val="Normal"/>
    <w:link w:val="TitleChar"/>
    <w:uiPriority w:val="10"/>
    <w:qFormat/>
    <w:pPr>
      <w:spacing w:before="90"/>
      <w:ind w:left="1072" w:right="1353"/>
      <w:jc w:val="center"/>
    </w:pPr>
    <w:rPr>
      <w:b/>
      <w:bCs/>
      <w:sz w:val="24"/>
      <w:szCs w:val="24"/>
    </w:rPr>
  </w:style>
  <w:style w:type="paragraph" w:styleId="ListParagraph">
    <w:name w:val="List Paragraph"/>
    <w:aliases w:val="awal,List Paragraph2"/>
    <w:basedOn w:val="Normal"/>
    <w:link w:val="ListParagraphChar"/>
    <w:uiPriority w:val="1"/>
    <w:qFormat/>
    <w:pPr>
      <w:ind w:left="726" w:right="38" w:hanging="567"/>
    </w:pPr>
  </w:style>
  <w:style w:type="paragraph" w:customStyle="1" w:styleId="TableParagraph">
    <w:name w:val="Table Paragraph"/>
    <w:basedOn w:val="Normal"/>
    <w:uiPriority w:val="1"/>
    <w:qFormat/>
    <w:pPr>
      <w:spacing w:line="233" w:lineRule="exact"/>
    </w:pPr>
  </w:style>
  <w:style w:type="character" w:customStyle="1" w:styleId="ListParagraphChar">
    <w:name w:val="List Paragraph Char"/>
    <w:aliases w:val="awal Char,List Paragraph2 Char"/>
    <w:link w:val="ListParagraph"/>
    <w:uiPriority w:val="34"/>
    <w:qFormat/>
    <w:locked/>
    <w:rsid w:val="00442CEB"/>
    <w:rPr>
      <w:rFonts w:ascii="Times New Roman" w:eastAsia="Times New Roman" w:hAnsi="Times New Roman" w:cs="Times New Roman"/>
      <w:lang w:val="id"/>
    </w:rPr>
  </w:style>
  <w:style w:type="character" w:styleId="Hyperlink">
    <w:name w:val="Hyperlink"/>
    <w:basedOn w:val="DefaultParagraphFont"/>
    <w:uiPriority w:val="99"/>
    <w:unhideWhenUsed/>
    <w:rsid w:val="00442CEB"/>
    <w:rPr>
      <w:color w:val="0000FF" w:themeColor="hyperlink"/>
      <w:u w:val="single"/>
    </w:rPr>
  </w:style>
  <w:style w:type="paragraph" w:styleId="NoSpacing">
    <w:name w:val="No Spacing"/>
    <w:uiPriority w:val="1"/>
    <w:qFormat/>
    <w:rsid w:val="00442CEB"/>
    <w:pPr>
      <w:widowControl/>
      <w:autoSpaceDE/>
      <w:autoSpaceDN/>
    </w:pPr>
    <w:rPr>
      <w:lang w:val="id-ID"/>
    </w:rPr>
  </w:style>
  <w:style w:type="paragraph" w:styleId="NormalWeb">
    <w:name w:val="Normal (Web)"/>
    <w:basedOn w:val="Normal"/>
    <w:uiPriority w:val="99"/>
    <w:semiHidden/>
    <w:unhideWhenUsed/>
    <w:rsid w:val="00442CEB"/>
    <w:pPr>
      <w:widowControl/>
      <w:autoSpaceDE/>
      <w:autoSpaceDN/>
      <w:spacing w:before="100" w:beforeAutospacing="1" w:after="100" w:afterAutospacing="1"/>
    </w:pPr>
    <w:rPr>
      <w:sz w:val="24"/>
      <w:szCs w:val="24"/>
      <w:lang w:val="id-ID" w:eastAsia="id-ID"/>
    </w:rPr>
  </w:style>
  <w:style w:type="table" w:styleId="TableGrid">
    <w:name w:val="Table Grid"/>
    <w:basedOn w:val="TableNormal"/>
    <w:uiPriority w:val="59"/>
    <w:rsid w:val="00442CEB"/>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2CEB"/>
    <w:pPr>
      <w:widowControl/>
      <w:adjustRightInd w:val="0"/>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633480"/>
    <w:pPr>
      <w:tabs>
        <w:tab w:val="center" w:pos="4513"/>
        <w:tab w:val="right" w:pos="9026"/>
      </w:tabs>
    </w:pPr>
  </w:style>
  <w:style w:type="character" w:customStyle="1" w:styleId="HeaderChar">
    <w:name w:val="Header Char"/>
    <w:basedOn w:val="DefaultParagraphFont"/>
    <w:link w:val="Header"/>
    <w:uiPriority w:val="99"/>
    <w:rsid w:val="00633480"/>
    <w:rPr>
      <w:rFonts w:ascii="Times New Roman" w:eastAsia="Times New Roman" w:hAnsi="Times New Roman" w:cs="Times New Roman"/>
      <w:lang w:val="id"/>
    </w:rPr>
  </w:style>
  <w:style w:type="paragraph" w:styleId="Footer">
    <w:name w:val="footer"/>
    <w:basedOn w:val="Normal"/>
    <w:link w:val="FooterChar"/>
    <w:uiPriority w:val="99"/>
    <w:unhideWhenUsed/>
    <w:rsid w:val="00633480"/>
    <w:pPr>
      <w:tabs>
        <w:tab w:val="center" w:pos="4513"/>
        <w:tab w:val="right" w:pos="9026"/>
      </w:tabs>
    </w:pPr>
  </w:style>
  <w:style w:type="character" w:customStyle="1" w:styleId="FooterChar">
    <w:name w:val="Footer Char"/>
    <w:basedOn w:val="DefaultParagraphFont"/>
    <w:link w:val="Footer"/>
    <w:uiPriority w:val="99"/>
    <w:rsid w:val="00633480"/>
    <w:rPr>
      <w:rFonts w:ascii="Times New Roman" w:eastAsia="Times New Roman" w:hAnsi="Times New Roman" w:cs="Times New Roman"/>
      <w:lang w:val="id"/>
    </w:rPr>
  </w:style>
  <w:style w:type="character" w:customStyle="1" w:styleId="Heading2Char">
    <w:name w:val="Heading 2 Char"/>
    <w:basedOn w:val="DefaultParagraphFont"/>
    <w:link w:val="Heading2"/>
    <w:uiPriority w:val="9"/>
    <w:semiHidden/>
    <w:rsid w:val="005567D3"/>
    <w:rPr>
      <w:rFonts w:asciiTheme="majorHAnsi" w:eastAsiaTheme="majorEastAsia" w:hAnsiTheme="majorHAnsi" w:cstheme="majorBidi"/>
      <w:color w:val="365F91" w:themeColor="accent1" w:themeShade="BF"/>
      <w:sz w:val="26"/>
      <w:szCs w:val="26"/>
      <w:lang w:val="id-ID"/>
    </w:rPr>
  </w:style>
  <w:style w:type="character" w:customStyle="1" w:styleId="Heading1Char">
    <w:name w:val="Heading 1 Char"/>
    <w:basedOn w:val="DefaultParagraphFont"/>
    <w:link w:val="Heading1"/>
    <w:uiPriority w:val="9"/>
    <w:rsid w:val="00844550"/>
    <w:rPr>
      <w:rFonts w:ascii="Times New Roman" w:eastAsia="Times New Roman" w:hAnsi="Times New Roman" w:cs="Times New Roman"/>
      <w:b/>
      <w:bCs/>
      <w:lang w:val="id"/>
    </w:rPr>
  </w:style>
  <w:style w:type="character" w:customStyle="1" w:styleId="BodyTextChar">
    <w:name w:val="Body Text Char"/>
    <w:basedOn w:val="DefaultParagraphFont"/>
    <w:link w:val="BodyText"/>
    <w:uiPriority w:val="1"/>
    <w:rsid w:val="00844550"/>
    <w:rPr>
      <w:rFonts w:ascii="Times New Roman" w:eastAsia="Times New Roman" w:hAnsi="Times New Roman" w:cs="Times New Roman"/>
      <w:lang w:val="id"/>
    </w:rPr>
  </w:style>
  <w:style w:type="character" w:customStyle="1" w:styleId="TitleChar">
    <w:name w:val="Title Char"/>
    <w:basedOn w:val="DefaultParagraphFont"/>
    <w:link w:val="Title"/>
    <w:uiPriority w:val="10"/>
    <w:rsid w:val="00844550"/>
    <w:rPr>
      <w:rFonts w:ascii="Times New Roman" w:eastAsia="Times New Roman" w:hAnsi="Times New Roman" w:cs="Times New Roman"/>
      <w:b/>
      <w:bCs/>
      <w:sz w:val="24"/>
      <w:szCs w:val="24"/>
      <w:lang w:val="id"/>
    </w:rPr>
  </w:style>
  <w:style w:type="character" w:styleId="CommentReference">
    <w:name w:val="annotation reference"/>
    <w:basedOn w:val="DefaultParagraphFont"/>
    <w:uiPriority w:val="99"/>
    <w:semiHidden/>
    <w:unhideWhenUsed/>
    <w:rsid w:val="00A0330D"/>
    <w:rPr>
      <w:sz w:val="16"/>
      <w:szCs w:val="16"/>
    </w:rPr>
  </w:style>
  <w:style w:type="paragraph" w:styleId="CommentText">
    <w:name w:val="annotation text"/>
    <w:basedOn w:val="Normal"/>
    <w:link w:val="CommentTextChar"/>
    <w:uiPriority w:val="99"/>
    <w:semiHidden/>
    <w:unhideWhenUsed/>
    <w:rsid w:val="00A0330D"/>
    <w:rPr>
      <w:sz w:val="20"/>
      <w:szCs w:val="20"/>
    </w:rPr>
  </w:style>
  <w:style w:type="character" w:customStyle="1" w:styleId="CommentTextChar">
    <w:name w:val="Comment Text Char"/>
    <w:basedOn w:val="DefaultParagraphFont"/>
    <w:link w:val="CommentText"/>
    <w:uiPriority w:val="99"/>
    <w:semiHidden/>
    <w:rsid w:val="00A0330D"/>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A0330D"/>
    <w:rPr>
      <w:b/>
      <w:bCs/>
    </w:rPr>
  </w:style>
  <w:style w:type="character" w:customStyle="1" w:styleId="CommentSubjectChar">
    <w:name w:val="Comment Subject Char"/>
    <w:basedOn w:val="CommentTextChar"/>
    <w:link w:val="CommentSubject"/>
    <w:uiPriority w:val="99"/>
    <w:semiHidden/>
    <w:rsid w:val="00A0330D"/>
    <w:rPr>
      <w:rFonts w:ascii="Times New Roman" w:eastAsia="Times New Roman" w:hAnsi="Times New Roman" w:cs="Times New Roman"/>
      <w:b/>
      <w:bCs/>
      <w:sz w:val="20"/>
      <w:szCs w:val="20"/>
      <w:lang w:val="id"/>
    </w:rPr>
  </w:style>
  <w:style w:type="paragraph" w:styleId="BalloonText">
    <w:name w:val="Balloon Text"/>
    <w:basedOn w:val="Normal"/>
    <w:link w:val="BalloonTextChar"/>
    <w:uiPriority w:val="99"/>
    <w:semiHidden/>
    <w:unhideWhenUsed/>
    <w:rsid w:val="00A033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30D"/>
    <w:rPr>
      <w:rFonts w:ascii="Segoe UI" w:eastAsia="Times New Roman" w:hAnsi="Segoe UI" w:cs="Segoe UI"/>
      <w:sz w:val="18"/>
      <w:szCs w:val="18"/>
      <w:lang w:val="id"/>
    </w:rPr>
  </w:style>
  <w:style w:type="character" w:styleId="UnresolvedMention">
    <w:name w:val="Unresolved Mention"/>
    <w:basedOn w:val="DefaultParagraphFont"/>
    <w:uiPriority w:val="99"/>
    <w:semiHidden/>
    <w:unhideWhenUsed/>
    <w:rsid w:val="00255E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Sja10</b:Tag>
    <b:SourceType>Book</b:SourceType>
    <b:Guid>{46F57505-20AD-4505-B08C-C24F7F397AA1}</b:Guid>
    <b:Author>
      <b:Author>
        <b:NameList>
          <b:Person>
            <b:Last>Sjamsuhidayat &amp; Jong</b:Last>
            <b:First>2010</b:First>
          </b:Person>
        </b:NameList>
      </b:Author>
    </b:Author>
    <b:Year>2010</b:Year>
    <b:RefOrder>1</b:RefOrder>
  </b:Source>
  <b:Source>
    <b:Tag>Sja</b:Tag>
    <b:SourceType>Book</b:SourceType>
    <b:Guid>{586DA51E-A099-408A-A653-87352823BB52}</b:Guid>
    <b:Author>
      <b:Author>
        <b:NameList>
          <b:Person>
            <b:Last>Sjamsuhidayat &amp; Jong</b:Last>
            <b:First>2010</b:First>
          </b:Person>
        </b:NameList>
      </b:Author>
    </b:Author>
    <b:RefOrder>2</b:RefOrder>
  </b:Source>
  <b:Source>
    <b:Tag>kem18</b:Tag>
    <b:SourceType>JournalArticle</b:SourceType>
    <b:Guid>{CC1428EA-EE30-4A34-B9A4-DEDCF16CFF3C}</b:Guid>
    <b:Author>
      <b:Author>
        <b:NameList>
          <b:Person>
            <b:Last>RI</b:Last>
            <b:First>kemenkes</b:First>
          </b:Person>
        </b:NameList>
      </b:Author>
    </b:Author>
    <b:Title>data laparatomi tahun 2018</b:Title>
    <b:Year>2018</b:Year>
    <b:Pages>jakarta </b:Pages>
    <b:RefOrder>3</b:RefOrder>
  </b:Source>
</b:Sources>
</file>

<file path=customXml/itemProps1.xml><?xml version="1.0" encoding="utf-8"?>
<ds:datastoreItem xmlns:ds="http://schemas.openxmlformats.org/officeDocument/2006/customXml" ds:itemID="{CED5E884-8EB6-4E33-8E98-EEBF073AD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Pages>
  <Words>4898</Words>
  <Characters>27921</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32754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Reviewer</cp:lastModifiedBy>
  <cp:revision>5</cp:revision>
  <dcterms:created xsi:type="dcterms:W3CDTF">2024-03-01T04:14:00Z</dcterms:created>
  <dcterms:modified xsi:type="dcterms:W3CDTF">2024-06-21T07:59:00Z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