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551EC" w14:textId="4DC74391" w:rsidR="00F80E50" w:rsidRPr="00F43B74" w:rsidRDefault="001D6797">
      <w:pPr>
        <w:pStyle w:val="Title"/>
        <w:tabs>
          <w:tab w:val="left" w:pos="4171"/>
          <w:tab w:val="left" w:pos="5580"/>
          <w:tab w:val="left" w:pos="5611"/>
          <w:tab w:val="left" w:pos="7495"/>
        </w:tabs>
        <w:spacing w:line="276" w:lineRule="auto"/>
        <w:rPr>
          <w:sz w:val="24"/>
          <w:szCs w:val="24"/>
        </w:rPr>
      </w:pPr>
      <w:r w:rsidRPr="00F43B74">
        <w:rPr>
          <w:sz w:val="24"/>
          <w:szCs w:val="24"/>
        </w:rPr>
        <w:t>EFEKTIVITAS</w:t>
      </w:r>
      <w:r w:rsidRPr="00F43B74">
        <w:rPr>
          <w:spacing w:val="-7"/>
          <w:sz w:val="24"/>
          <w:szCs w:val="24"/>
        </w:rPr>
        <w:t xml:space="preserve"> </w:t>
      </w:r>
      <w:r w:rsidRPr="00F43B74">
        <w:rPr>
          <w:i/>
          <w:sz w:val="24"/>
          <w:szCs w:val="24"/>
        </w:rPr>
        <w:t>BABY</w:t>
      </w:r>
      <w:r w:rsidR="00500BD1" w:rsidRPr="00F43B74">
        <w:rPr>
          <w:i/>
          <w:sz w:val="24"/>
          <w:szCs w:val="24"/>
          <w:lang w:val="en-US"/>
        </w:rPr>
        <w:t xml:space="preserve"> </w:t>
      </w:r>
      <w:r w:rsidRPr="00F43B74">
        <w:rPr>
          <w:sz w:val="24"/>
          <w:szCs w:val="24"/>
        </w:rPr>
        <w:t>SPA</w:t>
      </w:r>
      <w:r w:rsidRPr="00F43B74">
        <w:rPr>
          <w:spacing w:val="-3"/>
          <w:sz w:val="24"/>
          <w:szCs w:val="24"/>
        </w:rPr>
        <w:t xml:space="preserve"> </w:t>
      </w:r>
      <w:r w:rsidRPr="00F43B74">
        <w:rPr>
          <w:sz w:val="24"/>
          <w:szCs w:val="24"/>
        </w:rPr>
        <w:t>TERHADAP</w:t>
      </w:r>
      <w:r w:rsidR="00500BD1" w:rsidRPr="00F43B74">
        <w:rPr>
          <w:sz w:val="24"/>
          <w:szCs w:val="24"/>
          <w:lang w:val="en-US"/>
        </w:rPr>
        <w:t xml:space="preserve"> </w:t>
      </w:r>
      <w:r w:rsidRPr="00F43B74">
        <w:rPr>
          <w:sz w:val="24"/>
          <w:szCs w:val="24"/>
        </w:rPr>
        <w:t>FREKUENSI</w:t>
      </w:r>
      <w:r w:rsidR="00500BD1" w:rsidRPr="00F43B74">
        <w:rPr>
          <w:sz w:val="24"/>
          <w:szCs w:val="24"/>
          <w:lang w:val="en-US"/>
        </w:rPr>
        <w:t xml:space="preserve"> </w:t>
      </w:r>
      <w:r w:rsidRPr="00F43B74">
        <w:rPr>
          <w:spacing w:val="-1"/>
          <w:sz w:val="24"/>
          <w:szCs w:val="24"/>
        </w:rPr>
        <w:t>MENYUSU</w:t>
      </w:r>
      <w:r w:rsidRPr="00F43B74">
        <w:rPr>
          <w:spacing w:val="-67"/>
          <w:sz w:val="24"/>
          <w:szCs w:val="24"/>
        </w:rPr>
        <w:t xml:space="preserve"> </w:t>
      </w:r>
      <w:r w:rsidRPr="00F43B74">
        <w:rPr>
          <w:sz w:val="24"/>
          <w:szCs w:val="24"/>
        </w:rPr>
        <w:t>DAN</w:t>
      </w:r>
      <w:r w:rsidRPr="00F43B74">
        <w:rPr>
          <w:spacing w:val="-4"/>
          <w:sz w:val="24"/>
          <w:szCs w:val="24"/>
        </w:rPr>
        <w:t xml:space="preserve"> </w:t>
      </w:r>
      <w:r w:rsidRPr="00F43B74">
        <w:rPr>
          <w:sz w:val="24"/>
          <w:szCs w:val="24"/>
        </w:rPr>
        <w:t>BERAT</w:t>
      </w:r>
      <w:r w:rsidRPr="00F43B74">
        <w:rPr>
          <w:spacing w:val="-1"/>
          <w:sz w:val="24"/>
          <w:szCs w:val="24"/>
        </w:rPr>
        <w:t xml:space="preserve"> </w:t>
      </w:r>
      <w:r w:rsidRPr="00F43B74">
        <w:rPr>
          <w:sz w:val="24"/>
          <w:szCs w:val="24"/>
        </w:rPr>
        <w:t>BADAN</w:t>
      </w:r>
      <w:r w:rsidRPr="00F43B74">
        <w:rPr>
          <w:spacing w:val="-4"/>
          <w:sz w:val="24"/>
          <w:szCs w:val="24"/>
        </w:rPr>
        <w:t xml:space="preserve"> </w:t>
      </w:r>
      <w:r w:rsidRPr="00F43B74">
        <w:rPr>
          <w:sz w:val="24"/>
          <w:szCs w:val="24"/>
        </w:rPr>
        <w:t>BAYI</w:t>
      </w:r>
      <w:r w:rsidR="006406AB" w:rsidRPr="00F43B74">
        <w:rPr>
          <w:sz w:val="24"/>
          <w:szCs w:val="24"/>
          <w:lang w:val="en-US"/>
        </w:rPr>
        <w:t xml:space="preserve"> </w:t>
      </w:r>
      <w:r w:rsidRPr="00F43B74">
        <w:rPr>
          <w:sz w:val="24"/>
          <w:szCs w:val="24"/>
        </w:rPr>
        <w:t>USIA</w:t>
      </w:r>
      <w:r w:rsidRPr="00F43B74">
        <w:rPr>
          <w:spacing w:val="-2"/>
          <w:sz w:val="24"/>
          <w:szCs w:val="24"/>
        </w:rPr>
        <w:t xml:space="preserve"> </w:t>
      </w:r>
      <w:r w:rsidRPr="00F43B74">
        <w:rPr>
          <w:sz w:val="24"/>
          <w:szCs w:val="24"/>
        </w:rPr>
        <w:t>3–6</w:t>
      </w:r>
      <w:r w:rsidR="006406AB" w:rsidRPr="00F43B74">
        <w:rPr>
          <w:sz w:val="24"/>
          <w:szCs w:val="24"/>
          <w:lang w:val="en-US"/>
        </w:rPr>
        <w:t xml:space="preserve"> </w:t>
      </w:r>
      <w:r w:rsidRPr="00F43B74">
        <w:rPr>
          <w:sz w:val="24"/>
          <w:szCs w:val="24"/>
        </w:rPr>
        <w:t>BULAN</w:t>
      </w:r>
    </w:p>
    <w:p w14:paraId="34D49883" w14:textId="77777777" w:rsidR="00F80E50" w:rsidRPr="00F43B74" w:rsidRDefault="00F80E50">
      <w:pPr>
        <w:pStyle w:val="BodyText"/>
        <w:spacing w:before="1"/>
        <w:ind w:left="0"/>
        <w:jc w:val="left"/>
        <w:rPr>
          <w:b/>
        </w:rPr>
      </w:pPr>
    </w:p>
    <w:p w14:paraId="5AEBA1E5" w14:textId="022B933A" w:rsidR="00F80E50" w:rsidRPr="00F43B74" w:rsidRDefault="001D6797">
      <w:pPr>
        <w:pStyle w:val="Heading1"/>
        <w:spacing w:before="1" w:line="278" w:lineRule="auto"/>
        <w:ind w:left="221" w:right="277"/>
        <w:jc w:val="center"/>
      </w:pPr>
      <w:r w:rsidRPr="00F43B74">
        <w:t>Ikha Prastiwi</w:t>
      </w:r>
      <w:r w:rsidRPr="00F43B74">
        <w:rPr>
          <w:position w:val="8"/>
        </w:rPr>
        <w:t>1</w:t>
      </w:r>
      <w:r w:rsidRPr="00F43B74">
        <w:t>, Suryani Soepardan</w:t>
      </w:r>
      <w:r w:rsidRPr="00F43B74">
        <w:rPr>
          <w:position w:val="8"/>
        </w:rPr>
        <w:t>2</w:t>
      </w:r>
      <w:r w:rsidRPr="00F43B74">
        <w:t>, Osman Syarief</w:t>
      </w:r>
      <w:r w:rsidRPr="00F43B74">
        <w:rPr>
          <w:position w:val="8"/>
        </w:rPr>
        <w:t>3</w:t>
      </w:r>
    </w:p>
    <w:p w14:paraId="19D09E7C" w14:textId="77777777" w:rsidR="005B7E5B" w:rsidRPr="00F43B74" w:rsidRDefault="005B7E5B">
      <w:pPr>
        <w:pStyle w:val="Heading1"/>
        <w:spacing w:before="1" w:line="278" w:lineRule="auto"/>
        <w:ind w:left="221" w:right="277"/>
        <w:jc w:val="center"/>
      </w:pPr>
    </w:p>
    <w:p w14:paraId="50F736FA" w14:textId="77777777" w:rsidR="00A32315" w:rsidRPr="00F43B74" w:rsidRDefault="00A32315" w:rsidP="00A32315">
      <w:pPr>
        <w:spacing w:before="36"/>
        <w:ind w:right="34"/>
        <w:jc w:val="center"/>
        <w:rPr>
          <w:i/>
          <w:position w:val="7"/>
          <w:sz w:val="24"/>
          <w:szCs w:val="24"/>
        </w:rPr>
      </w:pPr>
      <w:r w:rsidRPr="00F43B74">
        <w:rPr>
          <w:i/>
          <w:position w:val="7"/>
          <w:sz w:val="24"/>
          <w:szCs w:val="24"/>
          <w:vertAlign w:val="superscript"/>
        </w:rPr>
        <w:t>1</w:t>
      </w:r>
      <w:r w:rsidRPr="00F43B74">
        <w:rPr>
          <w:i/>
          <w:position w:val="7"/>
          <w:sz w:val="24"/>
          <w:szCs w:val="24"/>
        </w:rPr>
        <w:t xml:space="preserve">AKBID Bhakti Husada Cikarang, Jl. Ki Hajar </w:t>
      </w:r>
      <w:r w:rsidRPr="00F43B74">
        <w:rPr>
          <w:i/>
          <w:position w:val="7"/>
          <w:sz w:val="24"/>
          <w:szCs w:val="24"/>
          <w:lang w:val="en-US"/>
        </w:rPr>
        <w:t>D</w:t>
      </w:r>
      <w:r w:rsidRPr="00F43B74">
        <w:rPr>
          <w:i/>
          <w:position w:val="7"/>
          <w:sz w:val="24"/>
          <w:szCs w:val="24"/>
        </w:rPr>
        <w:t>ewantara No.25 Kec. Cikarang Utara, Kab. Bekasi, Jawa</w:t>
      </w:r>
      <w:r w:rsidRPr="00F43B74">
        <w:rPr>
          <w:i/>
          <w:position w:val="7"/>
          <w:sz w:val="24"/>
          <w:szCs w:val="24"/>
          <w:lang w:val="en-US"/>
        </w:rPr>
        <w:t xml:space="preserve"> </w:t>
      </w:r>
      <w:r w:rsidRPr="00F43B74">
        <w:rPr>
          <w:i/>
          <w:position w:val="7"/>
          <w:sz w:val="24"/>
          <w:szCs w:val="24"/>
        </w:rPr>
        <w:t>Barat 17530</w:t>
      </w:r>
    </w:p>
    <w:p w14:paraId="7511D9D3" w14:textId="27C5A9FF" w:rsidR="00F80E50" w:rsidRPr="00F43B74" w:rsidRDefault="00A32315" w:rsidP="00A32315">
      <w:pPr>
        <w:spacing w:before="36"/>
        <w:ind w:right="34"/>
        <w:jc w:val="center"/>
        <w:rPr>
          <w:i/>
          <w:position w:val="7"/>
          <w:sz w:val="24"/>
          <w:szCs w:val="24"/>
        </w:rPr>
      </w:pPr>
      <w:r w:rsidRPr="00F43B74">
        <w:rPr>
          <w:i/>
          <w:position w:val="7"/>
          <w:sz w:val="24"/>
          <w:szCs w:val="24"/>
          <w:vertAlign w:val="superscript"/>
        </w:rPr>
        <w:t>2</w:t>
      </w:r>
      <w:r w:rsidRPr="00F43B74">
        <w:rPr>
          <w:i/>
          <w:position w:val="7"/>
          <w:sz w:val="24"/>
          <w:szCs w:val="24"/>
        </w:rPr>
        <w:t>STIKes Dharma Husada Bandung, Jl. Terusan Jakarta No.75 Kec. Kiaracondong, Kota Bandung, Jawa</w:t>
      </w:r>
      <w:r w:rsidRPr="00F43B74">
        <w:rPr>
          <w:i/>
          <w:position w:val="7"/>
          <w:sz w:val="24"/>
          <w:szCs w:val="24"/>
          <w:lang w:val="en-US"/>
        </w:rPr>
        <w:t xml:space="preserve"> </w:t>
      </w:r>
      <w:r w:rsidRPr="00F43B74">
        <w:rPr>
          <w:i/>
          <w:position w:val="7"/>
          <w:sz w:val="24"/>
          <w:szCs w:val="24"/>
        </w:rPr>
        <w:t>Barat 40282</w:t>
      </w:r>
    </w:p>
    <w:p w14:paraId="651773AD" w14:textId="1ED00E11" w:rsidR="00A32315" w:rsidRPr="00F43B74" w:rsidRDefault="0064175B" w:rsidP="00A32315">
      <w:pPr>
        <w:spacing w:before="36"/>
        <w:ind w:right="34"/>
        <w:jc w:val="center"/>
        <w:rPr>
          <w:i/>
          <w:sz w:val="24"/>
          <w:szCs w:val="24"/>
          <w:lang w:val="en-US"/>
        </w:rPr>
      </w:pPr>
      <w:r w:rsidRPr="00F43B74">
        <w:rPr>
          <w:i/>
          <w:position w:val="7"/>
          <w:sz w:val="24"/>
          <w:szCs w:val="24"/>
          <w:vertAlign w:val="superscript"/>
          <w:lang w:val="en-US"/>
        </w:rPr>
        <w:t>3</w:t>
      </w:r>
      <w:r w:rsidR="00A32315" w:rsidRPr="00F43B74">
        <w:rPr>
          <w:i/>
          <w:position w:val="7"/>
          <w:sz w:val="24"/>
          <w:szCs w:val="24"/>
          <w:lang w:val="en-US"/>
        </w:rPr>
        <w:t xml:space="preserve">Poltekkes </w:t>
      </w:r>
      <w:proofErr w:type="spellStart"/>
      <w:r w:rsidR="00A32315" w:rsidRPr="00F43B74">
        <w:rPr>
          <w:i/>
          <w:position w:val="7"/>
          <w:sz w:val="24"/>
          <w:szCs w:val="24"/>
          <w:lang w:val="en-US"/>
        </w:rPr>
        <w:t>Kemenkes</w:t>
      </w:r>
      <w:proofErr w:type="spellEnd"/>
      <w:r w:rsidR="00A32315" w:rsidRPr="00F43B74">
        <w:rPr>
          <w:i/>
          <w:position w:val="7"/>
          <w:sz w:val="24"/>
          <w:szCs w:val="24"/>
          <w:lang w:val="en-US"/>
        </w:rPr>
        <w:t xml:space="preserve"> </w:t>
      </w:r>
      <w:proofErr w:type="spellStart"/>
      <w:proofErr w:type="gramStart"/>
      <w:r w:rsidR="00A32315" w:rsidRPr="00F43B74">
        <w:rPr>
          <w:i/>
          <w:position w:val="7"/>
          <w:sz w:val="24"/>
          <w:szCs w:val="24"/>
          <w:lang w:val="en-US"/>
        </w:rPr>
        <w:t>Bandung,</w:t>
      </w:r>
      <w:r w:rsidRPr="00F43B74">
        <w:rPr>
          <w:i/>
          <w:position w:val="7"/>
          <w:sz w:val="24"/>
          <w:szCs w:val="24"/>
          <w:lang w:val="en-US"/>
        </w:rPr>
        <w:t>Jl</w:t>
      </w:r>
      <w:proofErr w:type="spellEnd"/>
      <w:r w:rsidRPr="00F43B74">
        <w:rPr>
          <w:i/>
          <w:position w:val="7"/>
          <w:sz w:val="24"/>
          <w:szCs w:val="24"/>
          <w:lang w:val="en-US"/>
        </w:rPr>
        <w:t>.</w:t>
      </w:r>
      <w:proofErr w:type="gramEnd"/>
      <w:r w:rsidRPr="00F43B74">
        <w:rPr>
          <w:i/>
          <w:position w:val="7"/>
          <w:sz w:val="24"/>
          <w:szCs w:val="24"/>
          <w:lang w:val="en-US"/>
        </w:rPr>
        <w:t xml:space="preserve"> </w:t>
      </w:r>
      <w:proofErr w:type="spellStart"/>
      <w:r w:rsidRPr="00F43B74">
        <w:rPr>
          <w:i/>
          <w:position w:val="7"/>
          <w:sz w:val="24"/>
          <w:szCs w:val="24"/>
          <w:lang w:val="en-US"/>
        </w:rPr>
        <w:t>Pajajaran</w:t>
      </w:r>
      <w:proofErr w:type="spellEnd"/>
      <w:r w:rsidRPr="00F43B74">
        <w:rPr>
          <w:i/>
          <w:position w:val="7"/>
          <w:sz w:val="24"/>
          <w:szCs w:val="24"/>
          <w:lang w:val="en-US"/>
        </w:rPr>
        <w:t xml:space="preserve"> No 56, </w:t>
      </w:r>
      <w:proofErr w:type="spellStart"/>
      <w:r w:rsidRPr="00F43B74">
        <w:rPr>
          <w:i/>
          <w:position w:val="7"/>
          <w:sz w:val="24"/>
          <w:szCs w:val="24"/>
          <w:lang w:val="en-US"/>
        </w:rPr>
        <w:t>Pasir</w:t>
      </w:r>
      <w:proofErr w:type="spellEnd"/>
      <w:r w:rsidRPr="00F43B74">
        <w:rPr>
          <w:i/>
          <w:position w:val="7"/>
          <w:sz w:val="24"/>
          <w:szCs w:val="24"/>
          <w:lang w:val="en-US"/>
        </w:rPr>
        <w:t xml:space="preserve"> </w:t>
      </w:r>
      <w:proofErr w:type="spellStart"/>
      <w:r w:rsidRPr="00F43B74">
        <w:rPr>
          <w:i/>
          <w:position w:val="7"/>
          <w:sz w:val="24"/>
          <w:szCs w:val="24"/>
          <w:lang w:val="en-US"/>
        </w:rPr>
        <w:t>Kaliki</w:t>
      </w:r>
      <w:proofErr w:type="spellEnd"/>
      <w:r w:rsidRPr="00F43B74">
        <w:rPr>
          <w:i/>
          <w:position w:val="7"/>
          <w:sz w:val="24"/>
          <w:szCs w:val="24"/>
          <w:lang w:val="en-US"/>
        </w:rPr>
        <w:t xml:space="preserve">, </w:t>
      </w:r>
      <w:proofErr w:type="spellStart"/>
      <w:r w:rsidRPr="00F43B74">
        <w:rPr>
          <w:i/>
          <w:position w:val="7"/>
          <w:sz w:val="24"/>
          <w:szCs w:val="24"/>
          <w:lang w:val="en-US"/>
        </w:rPr>
        <w:t>Kec</w:t>
      </w:r>
      <w:proofErr w:type="spellEnd"/>
      <w:r w:rsidRPr="00F43B74">
        <w:rPr>
          <w:i/>
          <w:position w:val="7"/>
          <w:sz w:val="24"/>
          <w:szCs w:val="24"/>
          <w:lang w:val="en-US"/>
        </w:rPr>
        <w:t xml:space="preserve">. </w:t>
      </w:r>
      <w:proofErr w:type="spellStart"/>
      <w:r w:rsidRPr="00F43B74">
        <w:rPr>
          <w:i/>
          <w:position w:val="7"/>
          <w:sz w:val="24"/>
          <w:szCs w:val="24"/>
          <w:lang w:val="en-US"/>
        </w:rPr>
        <w:t>Cicendo</w:t>
      </w:r>
      <w:proofErr w:type="spellEnd"/>
      <w:r w:rsidRPr="00F43B74">
        <w:rPr>
          <w:i/>
          <w:position w:val="7"/>
          <w:sz w:val="24"/>
          <w:szCs w:val="24"/>
          <w:lang w:val="en-US"/>
        </w:rPr>
        <w:t xml:space="preserve">, Kota </w:t>
      </w:r>
      <w:proofErr w:type="spellStart"/>
      <w:r w:rsidRPr="00F43B74">
        <w:rPr>
          <w:i/>
          <w:position w:val="7"/>
          <w:sz w:val="24"/>
          <w:szCs w:val="24"/>
          <w:lang w:val="en-US"/>
        </w:rPr>
        <w:t>bandung</w:t>
      </w:r>
      <w:proofErr w:type="spellEnd"/>
      <w:r w:rsidRPr="00F43B74">
        <w:rPr>
          <w:i/>
          <w:position w:val="7"/>
          <w:sz w:val="24"/>
          <w:szCs w:val="24"/>
          <w:lang w:val="en-US"/>
        </w:rPr>
        <w:t xml:space="preserve">, </w:t>
      </w:r>
      <w:proofErr w:type="spellStart"/>
      <w:r w:rsidRPr="00F43B74">
        <w:rPr>
          <w:i/>
          <w:position w:val="7"/>
          <w:sz w:val="24"/>
          <w:szCs w:val="24"/>
          <w:lang w:val="en-US"/>
        </w:rPr>
        <w:t>Jawa</w:t>
      </w:r>
      <w:proofErr w:type="spellEnd"/>
      <w:r w:rsidRPr="00F43B74">
        <w:rPr>
          <w:i/>
          <w:position w:val="7"/>
          <w:sz w:val="24"/>
          <w:szCs w:val="24"/>
          <w:lang w:val="en-US"/>
        </w:rPr>
        <w:t xml:space="preserve"> Barat 40171</w:t>
      </w:r>
    </w:p>
    <w:p w14:paraId="49A1396E" w14:textId="492511FE" w:rsidR="005B7E5B" w:rsidRPr="00F43B74" w:rsidRDefault="005B7E5B">
      <w:pPr>
        <w:spacing w:before="36"/>
        <w:ind w:left="3120" w:right="3189"/>
        <w:jc w:val="center"/>
        <w:rPr>
          <w:i/>
          <w:sz w:val="24"/>
          <w:szCs w:val="24"/>
        </w:rPr>
      </w:pPr>
    </w:p>
    <w:p w14:paraId="2E301FBB" w14:textId="54BE8736" w:rsidR="005B7E5B" w:rsidRPr="00F43B74" w:rsidRDefault="0064175B" w:rsidP="0064175B">
      <w:pPr>
        <w:spacing w:before="36"/>
        <w:ind w:right="34"/>
        <w:jc w:val="center"/>
        <w:rPr>
          <w:i/>
          <w:sz w:val="24"/>
          <w:szCs w:val="24"/>
          <w:lang w:val="en-US"/>
        </w:rPr>
      </w:pPr>
      <w:r w:rsidRPr="00F43B74">
        <w:rPr>
          <w:i/>
          <w:sz w:val="24"/>
          <w:szCs w:val="24"/>
          <w:vertAlign w:val="superscript"/>
          <w:lang w:val="en-US"/>
        </w:rPr>
        <w:t>1</w:t>
      </w:r>
      <w:hyperlink r:id="rId8" w:history="1">
        <w:r w:rsidRPr="00F43B74">
          <w:rPr>
            <w:rStyle w:val="Hyperlink"/>
            <w:i/>
            <w:color w:val="auto"/>
            <w:sz w:val="24"/>
            <w:szCs w:val="24"/>
            <w:u w:val="none"/>
            <w:lang w:val="en-US"/>
          </w:rPr>
          <w:t>ikhaprastiwi@gmail.com</w:t>
        </w:r>
      </w:hyperlink>
      <w:r w:rsidRPr="00F43B74">
        <w:rPr>
          <w:i/>
          <w:sz w:val="24"/>
          <w:szCs w:val="24"/>
          <w:lang w:val="en-US"/>
        </w:rPr>
        <w:t xml:space="preserve">*; </w:t>
      </w:r>
      <w:hyperlink r:id="rId9" w:history="1">
        <w:r w:rsidRPr="00F43B74">
          <w:rPr>
            <w:rStyle w:val="Hyperlink"/>
            <w:i/>
            <w:color w:val="auto"/>
            <w:sz w:val="24"/>
            <w:szCs w:val="24"/>
            <w:u w:val="none"/>
            <w:vertAlign w:val="superscript"/>
            <w:lang w:val="en-US"/>
          </w:rPr>
          <w:t>2</w:t>
        </w:r>
        <w:r w:rsidRPr="00F43B74">
          <w:rPr>
            <w:rStyle w:val="Hyperlink"/>
            <w:i/>
            <w:color w:val="auto"/>
            <w:sz w:val="24"/>
            <w:szCs w:val="24"/>
            <w:u w:val="none"/>
            <w:lang w:val="en-US"/>
          </w:rPr>
          <w:t>Suryanisoepardan838@gmail.com</w:t>
        </w:r>
      </w:hyperlink>
    </w:p>
    <w:p w14:paraId="7497CD6F" w14:textId="69914023" w:rsidR="0064175B" w:rsidRPr="00F43B74" w:rsidRDefault="00FC7C49" w:rsidP="0064175B">
      <w:pPr>
        <w:spacing w:before="36"/>
        <w:ind w:right="34"/>
        <w:jc w:val="center"/>
        <w:rPr>
          <w:i/>
          <w:sz w:val="24"/>
          <w:szCs w:val="24"/>
          <w:lang w:val="en-US"/>
        </w:rPr>
      </w:pPr>
      <w:r w:rsidRPr="00F43B74">
        <w:rPr>
          <w:i/>
          <w:sz w:val="24"/>
          <w:szCs w:val="24"/>
          <w:lang w:val="en-US"/>
        </w:rPr>
        <w:t>*</w:t>
      </w:r>
      <w:proofErr w:type="gramStart"/>
      <w:r w:rsidRPr="00F43B74">
        <w:rPr>
          <w:i/>
          <w:sz w:val="24"/>
          <w:szCs w:val="24"/>
          <w:lang w:val="en-US"/>
        </w:rPr>
        <w:t>corresponding</w:t>
      </w:r>
      <w:proofErr w:type="gramEnd"/>
      <w:r w:rsidRPr="00F43B74">
        <w:rPr>
          <w:i/>
          <w:sz w:val="24"/>
          <w:szCs w:val="24"/>
          <w:lang w:val="en-US"/>
        </w:rPr>
        <w:t xml:space="preserve"> author</w:t>
      </w:r>
    </w:p>
    <w:p w14:paraId="48DE5D4D" w14:textId="77777777" w:rsidR="00F80E50" w:rsidRPr="00F43B74" w:rsidRDefault="00F80E50">
      <w:pPr>
        <w:pStyle w:val="BodyText"/>
        <w:spacing w:before="4"/>
        <w:ind w:left="0"/>
        <w:jc w:val="left"/>
        <w:rPr>
          <w:i/>
        </w:rPr>
      </w:pPr>
    </w:p>
    <w:p w14:paraId="15AE314F" w14:textId="4E22469E" w:rsidR="00F80E50" w:rsidRPr="00F43B74" w:rsidRDefault="001D6797" w:rsidP="005B7E5B">
      <w:pPr>
        <w:pStyle w:val="Heading1"/>
        <w:jc w:val="center"/>
      </w:pPr>
      <w:r w:rsidRPr="00F43B74">
        <w:t>Abstrak</w:t>
      </w:r>
    </w:p>
    <w:p w14:paraId="13FC0114" w14:textId="77777777" w:rsidR="005B7E5B" w:rsidRPr="00F43B74" w:rsidRDefault="005B7E5B" w:rsidP="00F376C4">
      <w:pPr>
        <w:pStyle w:val="Heading1"/>
        <w:ind w:left="0"/>
        <w:jc w:val="center"/>
      </w:pPr>
    </w:p>
    <w:p w14:paraId="4AE967D4" w14:textId="581969C4" w:rsidR="00F80E50" w:rsidRPr="00F43B74" w:rsidRDefault="001D6797" w:rsidP="00F376C4">
      <w:pPr>
        <w:pStyle w:val="BodyText"/>
        <w:tabs>
          <w:tab w:val="left" w:pos="1289"/>
          <w:tab w:val="left" w:pos="1663"/>
          <w:tab w:val="left" w:pos="1707"/>
          <w:tab w:val="left" w:pos="2278"/>
          <w:tab w:val="left" w:pos="2710"/>
          <w:tab w:val="left" w:pos="3269"/>
          <w:tab w:val="left" w:pos="3303"/>
          <w:tab w:val="left" w:pos="3367"/>
          <w:tab w:val="left" w:pos="3960"/>
          <w:tab w:val="left" w:pos="4402"/>
          <w:tab w:val="left" w:pos="4435"/>
          <w:tab w:val="left" w:pos="5386"/>
          <w:tab w:val="left" w:pos="5508"/>
          <w:tab w:val="left" w:pos="6288"/>
          <w:tab w:val="left" w:pos="7023"/>
          <w:tab w:val="left" w:pos="7740"/>
          <w:tab w:val="left" w:pos="8731"/>
        </w:tabs>
        <w:spacing w:before="44"/>
        <w:ind w:left="0" w:right="169"/>
      </w:pPr>
      <w:r w:rsidRPr="00F43B74">
        <w:rPr>
          <w:i/>
        </w:rPr>
        <w:t>Baby</w:t>
      </w:r>
      <w:r w:rsidRPr="00F43B74">
        <w:rPr>
          <w:i/>
          <w:spacing w:val="6"/>
        </w:rPr>
        <w:t xml:space="preserve"> </w:t>
      </w:r>
      <w:r w:rsidRPr="00F43B74">
        <w:t>SPA</w:t>
      </w:r>
      <w:r w:rsidRPr="00F43B74">
        <w:rPr>
          <w:spacing w:val="4"/>
        </w:rPr>
        <w:t xml:space="preserve"> </w:t>
      </w:r>
      <w:r w:rsidR="00FC7C49" w:rsidRPr="00F43B74">
        <w:rPr>
          <w:spacing w:val="4"/>
          <w:lang w:val="en-US"/>
        </w:rPr>
        <w:t>(</w:t>
      </w:r>
      <w:r w:rsidR="00FC7C49" w:rsidRPr="00F43B74">
        <w:rPr>
          <w:i/>
          <w:iCs/>
          <w:spacing w:val="4"/>
          <w:lang w:val="en-US"/>
        </w:rPr>
        <w:t>solus per aqua</w:t>
      </w:r>
      <w:r w:rsidR="00FC7C49" w:rsidRPr="00F43B74">
        <w:rPr>
          <w:spacing w:val="4"/>
          <w:lang w:val="en-US"/>
        </w:rPr>
        <w:t xml:space="preserve">) </w:t>
      </w:r>
      <w:r w:rsidRPr="00F43B74">
        <w:t>merupakan</w:t>
      </w:r>
      <w:r w:rsidRPr="00F43B74">
        <w:rPr>
          <w:spacing w:val="6"/>
        </w:rPr>
        <w:t xml:space="preserve"> </w:t>
      </w:r>
      <w:r w:rsidRPr="00F43B74">
        <w:t>perawatan</w:t>
      </w:r>
      <w:r w:rsidRPr="00F43B74">
        <w:rPr>
          <w:spacing w:val="7"/>
        </w:rPr>
        <w:t xml:space="preserve"> </w:t>
      </w:r>
      <w:r w:rsidRPr="00F43B74">
        <w:t>kesehatan</w:t>
      </w:r>
      <w:r w:rsidRPr="00F43B74">
        <w:rPr>
          <w:spacing w:val="7"/>
        </w:rPr>
        <w:t xml:space="preserve"> </w:t>
      </w:r>
      <w:r w:rsidRPr="00F43B74">
        <w:t>menggunakan</w:t>
      </w:r>
      <w:r w:rsidRPr="00F43B74">
        <w:rPr>
          <w:spacing w:val="6"/>
        </w:rPr>
        <w:t xml:space="preserve"> </w:t>
      </w:r>
      <w:r w:rsidRPr="00F43B74">
        <w:t>air</w:t>
      </w:r>
      <w:r w:rsidRPr="00F43B74">
        <w:rPr>
          <w:spacing w:val="6"/>
        </w:rPr>
        <w:t xml:space="preserve"> </w:t>
      </w:r>
      <w:r w:rsidRPr="00F43B74">
        <w:t>dan</w:t>
      </w:r>
      <w:r w:rsidRPr="00F43B74">
        <w:rPr>
          <w:spacing w:val="7"/>
        </w:rPr>
        <w:t xml:space="preserve"> </w:t>
      </w:r>
      <w:r w:rsidR="005B7E5B" w:rsidRPr="00F43B74">
        <w:rPr>
          <w:spacing w:val="7"/>
          <w:lang w:val="en-US"/>
        </w:rPr>
        <w:t>p</w:t>
      </w:r>
      <w:r w:rsidRPr="00F43B74">
        <w:t>erawatan</w:t>
      </w:r>
      <w:r w:rsidRPr="00F43B74">
        <w:rPr>
          <w:spacing w:val="6"/>
        </w:rPr>
        <w:t xml:space="preserve"> </w:t>
      </w:r>
      <w:r w:rsidRPr="00F43B74">
        <w:t>lain</w:t>
      </w:r>
      <w:r w:rsidRPr="00F43B74">
        <w:rPr>
          <w:spacing w:val="-57"/>
        </w:rPr>
        <w:t xml:space="preserve"> </w:t>
      </w:r>
      <w:r w:rsidRPr="00F43B74">
        <w:t>yaitu</w:t>
      </w:r>
      <w:r w:rsidRPr="00F43B74">
        <w:rPr>
          <w:spacing w:val="30"/>
        </w:rPr>
        <w:t xml:space="preserve"> </w:t>
      </w:r>
      <w:r w:rsidRPr="00F43B74">
        <w:t>baby</w:t>
      </w:r>
      <w:r w:rsidRPr="00F43B74">
        <w:rPr>
          <w:spacing w:val="36"/>
        </w:rPr>
        <w:t xml:space="preserve"> </w:t>
      </w:r>
      <w:r w:rsidRPr="00F43B74">
        <w:t>gym,</w:t>
      </w:r>
      <w:r w:rsidRPr="00F43B74">
        <w:rPr>
          <w:spacing w:val="35"/>
        </w:rPr>
        <w:t xml:space="preserve"> </w:t>
      </w:r>
      <w:r w:rsidRPr="00F43B74">
        <w:t>berendam/berenang,</w:t>
      </w:r>
      <w:r w:rsidRPr="00F43B74">
        <w:rPr>
          <w:spacing w:val="33"/>
        </w:rPr>
        <w:t xml:space="preserve"> </w:t>
      </w:r>
      <w:r w:rsidRPr="00F43B74">
        <w:t>dan</w:t>
      </w:r>
      <w:r w:rsidRPr="00F43B74">
        <w:rPr>
          <w:spacing w:val="34"/>
        </w:rPr>
        <w:t xml:space="preserve"> </w:t>
      </w:r>
      <w:r w:rsidRPr="00F43B74">
        <w:t>pijat</w:t>
      </w:r>
      <w:r w:rsidRPr="00F43B74">
        <w:rPr>
          <w:spacing w:val="33"/>
        </w:rPr>
        <w:t xml:space="preserve"> </w:t>
      </w:r>
      <w:r w:rsidRPr="00F43B74">
        <w:t>bayi.</w:t>
      </w:r>
      <w:r w:rsidRPr="00F43B74">
        <w:rPr>
          <w:spacing w:val="34"/>
        </w:rPr>
        <w:t xml:space="preserve"> </w:t>
      </w:r>
      <w:r w:rsidRPr="00F43B74">
        <w:t>Tujuan</w:t>
      </w:r>
      <w:r w:rsidRPr="00F43B74">
        <w:rPr>
          <w:spacing w:val="35"/>
        </w:rPr>
        <w:t xml:space="preserve"> </w:t>
      </w:r>
      <w:r w:rsidRPr="00F43B74">
        <w:t>penelitian</w:t>
      </w:r>
      <w:r w:rsidR="00FC7C49" w:rsidRPr="00F43B74">
        <w:rPr>
          <w:spacing w:val="34"/>
          <w:lang w:val="en-US"/>
        </w:rPr>
        <w:t xml:space="preserve"> </w:t>
      </w:r>
      <w:r w:rsidRPr="00F43B74">
        <w:t>adalah</w:t>
      </w:r>
      <w:r w:rsidR="00FC7C49" w:rsidRPr="00F43B74">
        <w:rPr>
          <w:spacing w:val="35"/>
          <w:lang w:val="en-US"/>
        </w:rPr>
        <w:t xml:space="preserve"> </w:t>
      </w:r>
      <w:r w:rsidRPr="00F43B74">
        <w:t>menganalisis</w:t>
      </w:r>
      <w:r w:rsidR="00FC7C49" w:rsidRPr="00F43B74">
        <w:rPr>
          <w:lang w:val="en-US"/>
        </w:rPr>
        <w:t xml:space="preserve"> </w:t>
      </w:r>
      <w:r w:rsidR="00FC7C49" w:rsidRPr="00F43B74">
        <w:rPr>
          <w:spacing w:val="-57"/>
          <w:lang w:val="en-US"/>
        </w:rPr>
        <w:t xml:space="preserve">   </w:t>
      </w:r>
      <w:r w:rsidRPr="00F43B74">
        <w:t>efektivitas</w:t>
      </w:r>
      <w:r w:rsidRPr="00F43B74">
        <w:rPr>
          <w:spacing w:val="-2"/>
        </w:rPr>
        <w:t xml:space="preserve"> </w:t>
      </w:r>
      <w:r w:rsidRPr="00F43B74">
        <w:rPr>
          <w:i/>
        </w:rPr>
        <w:t>baby</w:t>
      </w:r>
      <w:r w:rsidRPr="00F43B74">
        <w:rPr>
          <w:i/>
          <w:spacing w:val="-1"/>
        </w:rPr>
        <w:t xml:space="preserve"> </w:t>
      </w:r>
      <w:r w:rsidRPr="00F43B74">
        <w:t>SPA</w:t>
      </w:r>
      <w:r w:rsidRPr="00F43B74">
        <w:rPr>
          <w:spacing w:val="-2"/>
        </w:rPr>
        <w:t xml:space="preserve"> </w:t>
      </w:r>
      <w:r w:rsidRPr="00F43B74">
        <w:t>terhadap</w:t>
      </w:r>
      <w:r w:rsidRPr="00F43B74">
        <w:tab/>
        <w:t>frekuensi</w:t>
      </w:r>
      <w:r w:rsidRPr="00F43B74">
        <w:tab/>
        <w:t>menyusu</w:t>
      </w:r>
      <w:r w:rsidR="00FC7C49" w:rsidRPr="00F43B74">
        <w:rPr>
          <w:lang w:val="en-US"/>
        </w:rPr>
        <w:t xml:space="preserve"> </w:t>
      </w:r>
      <w:r w:rsidRPr="00F43B74">
        <w:t>dan berat badan bayi usia 3</w:t>
      </w:r>
      <w:r w:rsidRPr="00F43B74">
        <w:rPr>
          <w:i/>
        </w:rPr>
        <w:t xml:space="preserve">– </w:t>
      </w:r>
      <w:r w:rsidRPr="00F43B74">
        <w:t>6 bulan.</w:t>
      </w:r>
      <w:r w:rsidRPr="00F43B74">
        <w:rPr>
          <w:spacing w:val="1"/>
        </w:rPr>
        <w:t xml:space="preserve"> </w:t>
      </w:r>
      <w:r w:rsidRPr="00F43B74">
        <w:t>Metode</w:t>
      </w:r>
      <w:r w:rsidR="00FC7C49" w:rsidRPr="00F43B74">
        <w:rPr>
          <w:lang w:val="en-US"/>
        </w:rPr>
        <w:t xml:space="preserve"> </w:t>
      </w:r>
      <w:r w:rsidRPr="00F43B74">
        <w:t>penelitian</w:t>
      </w:r>
      <w:r w:rsidRPr="00F43B74">
        <w:rPr>
          <w:spacing w:val="97"/>
        </w:rPr>
        <w:t xml:space="preserve"> </w:t>
      </w:r>
      <w:r w:rsidR="00354889" w:rsidRPr="00F43B74">
        <w:t>yang digunakan</w:t>
      </w:r>
      <w:r w:rsidR="00354889" w:rsidRPr="00F43B74">
        <w:rPr>
          <w:spacing w:val="97"/>
          <w:lang w:val="en-US"/>
        </w:rPr>
        <w:t xml:space="preserve"> </w:t>
      </w:r>
      <w:r w:rsidRPr="00F43B74">
        <w:t>adala</w:t>
      </w:r>
      <w:r w:rsidR="00FC7C49" w:rsidRPr="00F43B74">
        <w:rPr>
          <w:lang w:val="en-US"/>
        </w:rPr>
        <w:t xml:space="preserve">h </w:t>
      </w:r>
      <w:r w:rsidRPr="00F43B74">
        <w:t>quasi</w:t>
      </w:r>
      <w:r w:rsidRPr="00F43B74">
        <w:rPr>
          <w:spacing w:val="98"/>
        </w:rPr>
        <w:t xml:space="preserve"> </w:t>
      </w:r>
      <w:r w:rsidRPr="00F43B74">
        <w:t>eksperimendengan</w:t>
      </w:r>
      <w:r w:rsidRPr="00F43B74">
        <w:rPr>
          <w:spacing w:val="37"/>
        </w:rPr>
        <w:t xml:space="preserve"> </w:t>
      </w:r>
      <w:r w:rsidRPr="00F43B74">
        <w:t>desain</w:t>
      </w:r>
      <w:r w:rsidRPr="00F43B74">
        <w:rPr>
          <w:spacing w:val="-57"/>
        </w:rPr>
        <w:t xml:space="preserve"> </w:t>
      </w:r>
      <w:r w:rsidRPr="00F43B74">
        <w:t>penelitian</w:t>
      </w:r>
      <w:r w:rsidRPr="00F43B74">
        <w:rPr>
          <w:spacing w:val="6"/>
        </w:rPr>
        <w:t xml:space="preserve"> </w:t>
      </w:r>
      <w:r w:rsidRPr="00F43B74">
        <w:rPr>
          <w:i/>
        </w:rPr>
        <w:t>pre</w:t>
      </w:r>
      <w:r w:rsidR="00FC7C49" w:rsidRPr="00F43B74">
        <w:rPr>
          <w:i/>
          <w:lang w:val="en-US"/>
        </w:rPr>
        <w:t xml:space="preserve"> </w:t>
      </w:r>
      <w:r w:rsidRPr="00F43B74">
        <w:rPr>
          <w:i/>
        </w:rPr>
        <w:t>test</w:t>
      </w:r>
      <w:r w:rsidRPr="00F43B74">
        <w:rPr>
          <w:i/>
          <w:spacing w:val="6"/>
        </w:rPr>
        <w:t xml:space="preserve"> </w:t>
      </w:r>
      <w:r w:rsidRPr="00F43B74">
        <w:t>and</w:t>
      </w:r>
      <w:r w:rsidR="00FC7C49" w:rsidRPr="00F43B74">
        <w:rPr>
          <w:lang w:val="en-US"/>
        </w:rPr>
        <w:t xml:space="preserve"> </w:t>
      </w:r>
      <w:r w:rsidRPr="00F43B74">
        <w:rPr>
          <w:i/>
        </w:rPr>
        <w:t>post</w:t>
      </w:r>
      <w:r w:rsidR="00FC7C49" w:rsidRPr="00F43B74">
        <w:rPr>
          <w:i/>
          <w:lang w:val="en-US"/>
        </w:rPr>
        <w:t xml:space="preserve"> </w:t>
      </w:r>
      <w:r w:rsidRPr="00F43B74">
        <w:rPr>
          <w:i/>
        </w:rPr>
        <w:t>test</w:t>
      </w:r>
      <w:r w:rsidRPr="00F43B74">
        <w:rPr>
          <w:i/>
          <w:spacing w:val="6"/>
        </w:rPr>
        <w:t xml:space="preserve"> </w:t>
      </w:r>
      <w:r w:rsidRPr="00F43B74">
        <w:rPr>
          <w:i/>
        </w:rPr>
        <w:t>with</w:t>
      </w:r>
      <w:r w:rsidR="00FC7C49" w:rsidRPr="00F43B74">
        <w:rPr>
          <w:i/>
          <w:lang w:val="en-US"/>
        </w:rPr>
        <w:t xml:space="preserve"> </w:t>
      </w:r>
      <w:r w:rsidRPr="00F43B74">
        <w:rPr>
          <w:i/>
        </w:rPr>
        <w:t>control</w:t>
      </w:r>
      <w:r w:rsidRPr="00F43B74">
        <w:rPr>
          <w:i/>
        </w:rPr>
        <w:tab/>
        <w:t>group</w:t>
      </w:r>
      <w:r w:rsidR="00C030CC" w:rsidRPr="00F43B74">
        <w:rPr>
          <w:lang w:val="en-US"/>
        </w:rPr>
        <w:t xml:space="preserve">. </w:t>
      </w:r>
      <w:proofErr w:type="spellStart"/>
      <w:r w:rsidR="00C030CC" w:rsidRPr="00F43B74">
        <w:rPr>
          <w:lang w:val="en-US"/>
        </w:rPr>
        <w:t>Jumlah</w:t>
      </w:r>
      <w:proofErr w:type="spellEnd"/>
      <w:r w:rsidR="00C030CC" w:rsidRPr="00F43B74">
        <w:rPr>
          <w:lang w:val="en-US"/>
        </w:rPr>
        <w:t xml:space="preserve"> </w:t>
      </w:r>
      <w:proofErr w:type="spellStart"/>
      <w:r w:rsidR="00C030CC" w:rsidRPr="00F43B74">
        <w:rPr>
          <w:lang w:val="en-US"/>
        </w:rPr>
        <w:t>responden</w:t>
      </w:r>
      <w:proofErr w:type="spellEnd"/>
      <w:r w:rsidR="00C030CC" w:rsidRPr="00F43B74">
        <w:rPr>
          <w:lang w:val="en-US"/>
        </w:rPr>
        <w:t xml:space="preserve"> </w:t>
      </w:r>
      <w:r w:rsidRPr="00F43B74">
        <w:t>50</w:t>
      </w:r>
      <w:r w:rsidRPr="00F43B74">
        <w:rPr>
          <w:spacing w:val="4"/>
        </w:rPr>
        <w:t xml:space="preserve"> </w:t>
      </w:r>
      <w:r w:rsidRPr="00F43B74">
        <w:t>bayi</w:t>
      </w:r>
      <w:r w:rsidRPr="00F43B74">
        <w:rPr>
          <w:spacing w:val="4"/>
        </w:rPr>
        <w:t xml:space="preserve"> </w:t>
      </w:r>
      <w:r w:rsidRPr="00F43B74">
        <w:t>usia</w:t>
      </w:r>
      <w:r w:rsidRPr="00F43B74">
        <w:rPr>
          <w:spacing w:val="-57"/>
        </w:rPr>
        <w:t xml:space="preserve"> </w:t>
      </w:r>
      <w:r w:rsidRPr="00F43B74">
        <w:t>3–6</w:t>
      </w:r>
      <w:r w:rsidRPr="00F43B74">
        <w:rPr>
          <w:spacing w:val="10"/>
        </w:rPr>
        <w:t xml:space="preserve"> </w:t>
      </w:r>
      <w:r w:rsidRPr="00F43B74">
        <w:t>bulan</w:t>
      </w:r>
      <w:r w:rsidR="00354889" w:rsidRPr="00F43B74">
        <w:rPr>
          <w:lang w:val="en-US"/>
        </w:rPr>
        <w:t xml:space="preserve">, </w:t>
      </w:r>
      <w:proofErr w:type="spellStart"/>
      <w:r w:rsidR="00354889" w:rsidRPr="00F43B74">
        <w:rPr>
          <w:lang w:val="en-US"/>
        </w:rPr>
        <w:t>t</w:t>
      </w:r>
      <w:r w:rsidR="00C030CC" w:rsidRPr="00F43B74">
        <w:rPr>
          <w:lang w:val="en-US"/>
        </w:rPr>
        <w:t>erdiri</w:t>
      </w:r>
      <w:proofErr w:type="spellEnd"/>
      <w:r w:rsidR="00C030CC" w:rsidRPr="00F43B74">
        <w:rPr>
          <w:lang w:val="en-US"/>
        </w:rPr>
        <w:t xml:space="preserve"> </w:t>
      </w:r>
      <w:proofErr w:type="spellStart"/>
      <w:r w:rsidR="00C030CC" w:rsidRPr="00F43B74">
        <w:rPr>
          <w:lang w:val="en-US"/>
        </w:rPr>
        <w:t>atas</w:t>
      </w:r>
      <w:proofErr w:type="spellEnd"/>
      <w:r w:rsidR="00C030CC" w:rsidRPr="00F43B74">
        <w:rPr>
          <w:lang w:val="en-US"/>
        </w:rPr>
        <w:t xml:space="preserve"> </w:t>
      </w:r>
      <w:r w:rsidRPr="00F43B74">
        <w:t>25</w:t>
      </w:r>
      <w:r w:rsidRPr="00F43B74">
        <w:rPr>
          <w:spacing w:val="10"/>
        </w:rPr>
        <w:t xml:space="preserve"> </w:t>
      </w:r>
      <w:r w:rsidRPr="00F43B74">
        <w:t>responden</w:t>
      </w:r>
      <w:r w:rsidRPr="00F43B74">
        <w:rPr>
          <w:spacing w:val="14"/>
        </w:rPr>
        <w:t xml:space="preserve"> </w:t>
      </w:r>
      <w:r w:rsidRPr="00F43B74">
        <w:t>kelompok</w:t>
      </w:r>
      <w:r w:rsidRPr="00F43B74">
        <w:rPr>
          <w:spacing w:val="-57"/>
        </w:rPr>
        <w:t xml:space="preserve"> </w:t>
      </w:r>
      <w:proofErr w:type="spellStart"/>
      <w:r w:rsidR="00C030CC" w:rsidRPr="00F43B74">
        <w:rPr>
          <w:iCs/>
          <w:lang w:val="en-US"/>
        </w:rPr>
        <w:t>perlakuan</w:t>
      </w:r>
      <w:proofErr w:type="spellEnd"/>
      <w:r w:rsidRPr="00F43B74">
        <w:rPr>
          <w:iCs/>
          <w:spacing w:val="15"/>
        </w:rPr>
        <w:t xml:space="preserve"> </w:t>
      </w:r>
      <w:r w:rsidRPr="00F43B74">
        <w:t>dan</w:t>
      </w:r>
      <w:r w:rsidRPr="00F43B74">
        <w:rPr>
          <w:spacing w:val="18"/>
        </w:rPr>
        <w:t xml:space="preserve"> </w:t>
      </w:r>
      <w:r w:rsidRPr="00F43B74">
        <w:t>25</w:t>
      </w:r>
      <w:r w:rsidRPr="00F43B74">
        <w:rPr>
          <w:spacing w:val="17"/>
        </w:rPr>
        <w:t xml:space="preserve"> </w:t>
      </w:r>
      <w:r w:rsidRPr="00F43B74">
        <w:t>responden</w:t>
      </w:r>
      <w:r w:rsidRPr="00F43B74">
        <w:rPr>
          <w:spacing w:val="18"/>
        </w:rPr>
        <w:t xml:space="preserve"> </w:t>
      </w:r>
      <w:r w:rsidRPr="00F43B74">
        <w:t>kelompok</w:t>
      </w:r>
      <w:r w:rsidRPr="00F43B74">
        <w:rPr>
          <w:spacing w:val="18"/>
        </w:rPr>
        <w:t xml:space="preserve"> </w:t>
      </w:r>
      <w:proofErr w:type="spellStart"/>
      <w:r w:rsidR="00C030CC" w:rsidRPr="00F43B74">
        <w:rPr>
          <w:lang w:val="en-US"/>
        </w:rPr>
        <w:t>kontrol</w:t>
      </w:r>
      <w:proofErr w:type="spellEnd"/>
      <w:r w:rsidRPr="00F43B74">
        <w:t>.</w:t>
      </w:r>
      <w:r w:rsidRPr="00F43B74">
        <w:rPr>
          <w:spacing w:val="18"/>
        </w:rPr>
        <w:t xml:space="preserve"> </w:t>
      </w:r>
      <w:r w:rsidRPr="00F43B74">
        <w:t>Penelitian</w:t>
      </w:r>
      <w:r w:rsidRPr="00F43B74">
        <w:rPr>
          <w:spacing w:val="15"/>
        </w:rPr>
        <w:t xml:space="preserve"> </w:t>
      </w:r>
      <w:proofErr w:type="spellStart"/>
      <w:r w:rsidR="00C030CC" w:rsidRPr="00F43B74">
        <w:rPr>
          <w:spacing w:val="15"/>
          <w:lang w:val="en-US"/>
        </w:rPr>
        <w:t>dilakukan</w:t>
      </w:r>
      <w:proofErr w:type="spellEnd"/>
      <w:r w:rsidR="00C030CC" w:rsidRPr="00F43B74">
        <w:rPr>
          <w:spacing w:val="15"/>
          <w:lang w:val="en-US"/>
        </w:rPr>
        <w:t xml:space="preserve"> </w:t>
      </w:r>
      <w:proofErr w:type="spellStart"/>
      <w:r w:rsidR="00C030CC" w:rsidRPr="00F43B74">
        <w:rPr>
          <w:spacing w:val="15"/>
          <w:lang w:val="en-US"/>
        </w:rPr>
        <w:t>bulan</w:t>
      </w:r>
      <w:proofErr w:type="spellEnd"/>
      <w:r w:rsidR="00C030CC" w:rsidRPr="00F43B74">
        <w:rPr>
          <w:spacing w:val="15"/>
          <w:lang w:val="en-US"/>
        </w:rPr>
        <w:t xml:space="preserve"> </w:t>
      </w:r>
      <w:proofErr w:type="spellStart"/>
      <w:r w:rsidR="00C030CC" w:rsidRPr="00F43B74">
        <w:rPr>
          <w:spacing w:val="15"/>
          <w:lang w:val="en-US"/>
        </w:rPr>
        <w:t>Juli-Agustus</w:t>
      </w:r>
      <w:proofErr w:type="spellEnd"/>
      <w:r w:rsidR="00C030CC" w:rsidRPr="00F43B74">
        <w:rPr>
          <w:spacing w:val="15"/>
          <w:lang w:val="en-US"/>
        </w:rPr>
        <w:t xml:space="preserve"> 2018</w:t>
      </w:r>
      <w:r w:rsidR="006B2E16" w:rsidRPr="00F43B74">
        <w:rPr>
          <w:spacing w:val="15"/>
          <w:lang w:val="en-US"/>
        </w:rPr>
        <w:t xml:space="preserve"> </w:t>
      </w:r>
      <w:r w:rsidRPr="00F43B74">
        <w:t>di</w:t>
      </w:r>
      <w:r w:rsidRPr="00F43B74">
        <w:rPr>
          <w:spacing w:val="54"/>
        </w:rPr>
        <w:t xml:space="preserve"> </w:t>
      </w:r>
      <w:r w:rsidRPr="00F43B74">
        <w:t>PMB</w:t>
      </w:r>
      <w:r w:rsidRPr="00F43B74">
        <w:rPr>
          <w:spacing w:val="53"/>
        </w:rPr>
        <w:t xml:space="preserve"> </w:t>
      </w:r>
      <w:r w:rsidRPr="00F43B74">
        <w:t>“M”</w:t>
      </w:r>
      <w:r w:rsidRPr="00F43B74">
        <w:rPr>
          <w:spacing w:val="55"/>
        </w:rPr>
        <w:t xml:space="preserve"> </w:t>
      </w:r>
      <w:r w:rsidRPr="00F43B74">
        <w:t>Kabupaten</w:t>
      </w:r>
      <w:r w:rsidRPr="00F43B74">
        <w:rPr>
          <w:spacing w:val="55"/>
        </w:rPr>
        <w:t xml:space="preserve"> </w:t>
      </w:r>
      <w:r w:rsidRPr="00F43B74">
        <w:t>Bekasi.</w:t>
      </w:r>
      <w:r w:rsidR="00C030CC" w:rsidRPr="00F43B74">
        <w:rPr>
          <w:lang w:val="en-US"/>
        </w:rPr>
        <w:t xml:space="preserve"> </w:t>
      </w:r>
      <w:proofErr w:type="spellStart"/>
      <w:r w:rsidR="00C030CC" w:rsidRPr="00F43B74">
        <w:rPr>
          <w:lang w:val="en-US"/>
        </w:rPr>
        <w:t>Penelitian</w:t>
      </w:r>
      <w:proofErr w:type="spellEnd"/>
      <w:r w:rsidR="00C030CC" w:rsidRPr="00F43B74">
        <w:rPr>
          <w:lang w:val="en-US"/>
        </w:rPr>
        <w:t xml:space="preserve"> </w:t>
      </w:r>
      <w:proofErr w:type="spellStart"/>
      <w:r w:rsidR="00C030CC" w:rsidRPr="00F43B74">
        <w:rPr>
          <w:lang w:val="en-US"/>
        </w:rPr>
        <w:t>diuji</w:t>
      </w:r>
      <w:proofErr w:type="spellEnd"/>
      <w:r w:rsidR="00C030CC" w:rsidRPr="00F43B74">
        <w:rPr>
          <w:lang w:val="en-US"/>
        </w:rPr>
        <w:t xml:space="preserve"> </w:t>
      </w:r>
      <w:r w:rsidRPr="00F43B74">
        <w:t>secara</w:t>
      </w:r>
      <w:r w:rsidRPr="00F43B74">
        <w:rPr>
          <w:spacing w:val="1"/>
        </w:rPr>
        <w:t xml:space="preserve"> </w:t>
      </w:r>
      <w:r w:rsidRPr="00F43B74">
        <w:t>statistik dengan</w:t>
      </w:r>
      <w:r w:rsidRPr="00F43B74">
        <w:rPr>
          <w:spacing w:val="1"/>
        </w:rPr>
        <w:t xml:space="preserve"> </w:t>
      </w:r>
      <w:r w:rsidRPr="00F43B74">
        <w:t>Uji</w:t>
      </w:r>
      <w:r w:rsidRPr="00F43B74">
        <w:rPr>
          <w:spacing w:val="-2"/>
        </w:rPr>
        <w:t xml:space="preserve"> </w:t>
      </w:r>
      <w:r w:rsidRPr="00F43B74">
        <w:t>Saphiro Wilk, uji</w:t>
      </w:r>
      <w:r w:rsidRPr="00F43B74">
        <w:rPr>
          <w:spacing w:val="-1"/>
        </w:rPr>
        <w:t xml:space="preserve"> </w:t>
      </w:r>
      <w:r w:rsidRPr="00F43B74">
        <w:t>F,</w:t>
      </w:r>
      <w:r w:rsidRPr="00F43B74">
        <w:rPr>
          <w:spacing w:val="2"/>
        </w:rPr>
        <w:t xml:space="preserve"> </w:t>
      </w:r>
      <w:r w:rsidRPr="00F43B74">
        <w:t>dan</w:t>
      </w:r>
      <w:r w:rsidRPr="00F43B74">
        <w:rPr>
          <w:spacing w:val="-1"/>
        </w:rPr>
        <w:t xml:space="preserve"> </w:t>
      </w:r>
      <w:r w:rsidRPr="00F43B74">
        <w:t>t-test.</w:t>
      </w:r>
      <w:r w:rsidR="006B2E16" w:rsidRPr="00F43B74">
        <w:rPr>
          <w:lang w:val="en-US"/>
        </w:rPr>
        <w:t xml:space="preserve"> </w:t>
      </w:r>
      <w:r w:rsidRPr="00F43B74">
        <w:t>Hasil</w:t>
      </w:r>
      <w:r w:rsidRPr="00F43B74">
        <w:rPr>
          <w:spacing w:val="1"/>
        </w:rPr>
        <w:t xml:space="preserve"> </w:t>
      </w:r>
      <w:r w:rsidRPr="00F43B74">
        <w:t>penelitian</w:t>
      </w:r>
      <w:r w:rsidRPr="00F43B74">
        <w:rPr>
          <w:spacing w:val="1"/>
        </w:rPr>
        <w:t xml:space="preserve"> </w:t>
      </w:r>
      <w:r w:rsidRPr="00F43B74">
        <w:t>menunjukkan</w:t>
      </w:r>
      <w:r w:rsidRPr="00F43B74">
        <w:rPr>
          <w:spacing w:val="1"/>
        </w:rPr>
        <w:t xml:space="preserve"> </w:t>
      </w:r>
      <w:r w:rsidR="00C030CC" w:rsidRPr="00F43B74">
        <w:rPr>
          <w:spacing w:val="1"/>
          <w:lang w:val="en-US"/>
        </w:rPr>
        <w:t>p</w:t>
      </w:r>
      <w:r w:rsidRPr="00F43B74">
        <w:t>erubahan rerata</w:t>
      </w:r>
      <w:r w:rsidRPr="00F43B74">
        <w:rPr>
          <w:spacing w:val="1"/>
        </w:rPr>
        <w:t xml:space="preserve"> </w:t>
      </w:r>
      <w:r w:rsidRPr="00F43B74">
        <w:t xml:space="preserve">frekuensi menyusu pada kelompok </w:t>
      </w:r>
      <w:r w:rsidRPr="00F43B74">
        <w:rPr>
          <w:i/>
        </w:rPr>
        <w:t xml:space="preserve">baby </w:t>
      </w:r>
      <w:r w:rsidRPr="00F43B74">
        <w:t>SPA sebelum perlakuan 9,64 kali/hari dan setelah</w:t>
      </w:r>
      <w:r w:rsidRPr="00F43B74">
        <w:rPr>
          <w:spacing w:val="1"/>
        </w:rPr>
        <w:t xml:space="preserve"> </w:t>
      </w:r>
      <w:r w:rsidRPr="00F43B74">
        <w:t>perlakuan 11 kali/hari, sedangkan pada kelompok pijat bayi sebelum perlakuan 9,64 kali/hari</w:t>
      </w:r>
      <w:r w:rsidRPr="00F43B74">
        <w:rPr>
          <w:spacing w:val="1"/>
        </w:rPr>
        <w:t xml:space="preserve"> </w:t>
      </w:r>
      <w:r w:rsidRPr="00F43B74">
        <w:t xml:space="preserve">dan setelah perlakuan 10,64 kali/hari. Selisih rerata frekuensi menyusu pada kelompok </w:t>
      </w:r>
      <w:r w:rsidRPr="00F43B74">
        <w:rPr>
          <w:i/>
        </w:rPr>
        <w:t>baby</w:t>
      </w:r>
      <w:r w:rsidRPr="00F43B74">
        <w:rPr>
          <w:i/>
          <w:spacing w:val="1"/>
        </w:rPr>
        <w:t xml:space="preserve"> </w:t>
      </w:r>
      <w:r w:rsidRPr="00F43B74">
        <w:t>SPA 1,36 kali/hari, sedangkan</w:t>
      </w:r>
      <w:r w:rsidRPr="00F43B74">
        <w:rPr>
          <w:spacing w:val="1"/>
        </w:rPr>
        <w:t xml:space="preserve"> </w:t>
      </w:r>
      <w:r w:rsidRPr="00F43B74">
        <w:t>kelompok pijat bayi</w:t>
      </w:r>
      <w:r w:rsidRPr="00F43B74">
        <w:rPr>
          <w:spacing w:val="1"/>
        </w:rPr>
        <w:t xml:space="preserve"> </w:t>
      </w:r>
      <w:r w:rsidRPr="00F43B74">
        <w:t>1 kali/hari (p=0,25).</w:t>
      </w:r>
      <w:r w:rsidRPr="00F43B74">
        <w:rPr>
          <w:spacing w:val="1"/>
        </w:rPr>
        <w:t xml:space="preserve"> </w:t>
      </w:r>
      <w:r w:rsidRPr="00F43B74">
        <w:t>Perubahan</w:t>
      </w:r>
      <w:r w:rsidRPr="00F43B74">
        <w:rPr>
          <w:spacing w:val="60"/>
        </w:rPr>
        <w:t xml:space="preserve"> </w:t>
      </w:r>
      <w:r w:rsidRPr="00F43B74">
        <w:t>rerata</w:t>
      </w:r>
      <w:r w:rsidRPr="00F43B74">
        <w:rPr>
          <w:spacing w:val="1"/>
        </w:rPr>
        <w:t xml:space="preserve"> </w:t>
      </w:r>
      <w:r w:rsidRPr="00F43B74">
        <w:t>berat</w:t>
      </w:r>
      <w:r w:rsidRPr="00F43B74">
        <w:rPr>
          <w:spacing w:val="1"/>
        </w:rPr>
        <w:t xml:space="preserve"> </w:t>
      </w:r>
      <w:r w:rsidRPr="00F43B74">
        <w:t>badan</w:t>
      </w:r>
      <w:r w:rsidRPr="00F43B74">
        <w:rPr>
          <w:spacing w:val="1"/>
        </w:rPr>
        <w:t xml:space="preserve"> </w:t>
      </w:r>
      <w:r w:rsidRPr="00F43B74">
        <w:t>bayi</w:t>
      </w:r>
      <w:r w:rsidRPr="00F43B74">
        <w:rPr>
          <w:spacing w:val="1"/>
        </w:rPr>
        <w:t xml:space="preserve"> </w:t>
      </w:r>
      <w:r w:rsidRPr="00F43B74">
        <w:t>pada</w:t>
      </w:r>
      <w:r w:rsidRPr="00F43B74">
        <w:rPr>
          <w:spacing w:val="1"/>
        </w:rPr>
        <w:t xml:space="preserve"> </w:t>
      </w:r>
      <w:r w:rsidRPr="00F43B74">
        <w:t>kelompok</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sebelum</w:t>
      </w:r>
      <w:r w:rsidRPr="00F43B74">
        <w:rPr>
          <w:spacing w:val="1"/>
        </w:rPr>
        <w:t xml:space="preserve"> </w:t>
      </w:r>
      <w:r w:rsidRPr="00F43B74">
        <w:t>perlakuan</w:t>
      </w:r>
      <w:r w:rsidRPr="00F43B74">
        <w:rPr>
          <w:spacing w:val="1"/>
        </w:rPr>
        <w:t xml:space="preserve"> </w:t>
      </w:r>
      <w:r w:rsidRPr="00F43B74">
        <w:t>6.568</w:t>
      </w:r>
      <w:r w:rsidRPr="00F43B74">
        <w:rPr>
          <w:spacing w:val="1"/>
        </w:rPr>
        <w:t xml:space="preserve"> </w:t>
      </w:r>
      <w:r w:rsidRPr="00F43B74">
        <w:t>gram</w:t>
      </w:r>
      <w:r w:rsidRPr="00F43B74">
        <w:rPr>
          <w:spacing w:val="1"/>
        </w:rPr>
        <w:t xml:space="preserve"> </w:t>
      </w:r>
      <w:r w:rsidRPr="00F43B74">
        <w:t>dan</w:t>
      </w:r>
      <w:r w:rsidRPr="00F43B74">
        <w:rPr>
          <w:spacing w:val="1"/>
        </w:rPr>
        <w:t xml:space="preserve"> </w:t>
      </w:r>
      <w:r w:rsidRPr="00F43B74">
        <w:t>setelah</w:t>
      </w:r>
      <w:r w:rsidRPr="00F43B74">
        <w:rPr>
          <w:spacing w:val="1"/>
        </w:rPr>
        <w:t xml:space="preserve"> </w:t>
      </w:r>
      <w:r w:rsidRPr="00F43B74">
        <w:t>perlakuan 7.322 gram,</w:t>
      </w:r>
      <w:r w:rsidRPr="00F43B74">
        <w:rPr>
          <w:spacing w:val="1"/>
        </w:rPr>
        <w:t xml:space="preserve"> </w:t>
      </w:r>
      <w:r w:rsidRPr="00F43B74">
        <w:t>sedangkan pada kelompok pijat bayi</w:t>
      </w:r>
      <w:r w:rsidRPr="00F43B74">
        <w:rPr>
          <w:spacing w:val="60"/>
        </w:rPr>
        <w:t xml:space="preserve"> </w:t>
      </w:r>
      <w:r w:rsidRPr="00F43B74">
        <w:t>sebelum perlakuan 6.260 gram</w:t>
      </w:r>
      <w:r w:rsidRPr="00F43B74">
        <w:rPr>
          <w:spacing w:val="1"/>
        </w:rPr>
        <w:t xml:space="preserve"> </w:t>
      </w:r>
      <w:r w:rsidRPr="00F43B74">
        <w:t xml:space="preserve">dan setelah perlakuan 6.900 gram. Selisih rerata berat badan bayi kelompok </w:t>
      </w:r>
      <w:r w:rsidRPr="00F43B74">
        <w:rPr>
          <w:i/>
        </w:rPr>
        <w:t xml:space="preserve">baby </w:t>
      </w:r>
      <w:r w:rsidRPr="00F43B74">
        <w:t>SPA 754</w:t>
      </w:r>
      <w:r w:rsidRPr="00F43B74">
        <w:rPr>
          <w:spacing w:val="1"/>
        </w:rPr>
        <w:t xml:space="preserve"> </w:t>
      </w:r>
      <w:r w:rsidRPr="00F43B74">
        <w:t>gram,</w:t>
      </w:r>
      <w:r w:rsidRPr="00F43B74">
        <w:rPr>
          <w:spacing w:val="-1"/>
        </w:rPr>
        <w:t xml:space="preserve"> </w:t>
      </w:r>
      <w:r w:rsidRPr="00F43B74">
        <w:t>sedangkan kelompok pijat bayi</w:t>
      </w:r>
      <w:r w:rsidRPr="00F43B74">
        <w:rPr>
          <w:spacing w:val="1"/>
        </w:rPr>
        <w:t xml:space="preserve"> </w:t>
      </w:r>
      <w:r w:rsidRPr="00F43B74">
        <w:t>640 gram (p=0,00).</w:t>
      </w:r>
      <w:r w:rsidR="00C030CC" w:rsidRPr="00F43B74">
        <w:rPr>
          <w:lang w:val="en-US"/>
        </w:rPr>
        <w:t xml:space="preserve"> S</w:t>
      </w:r>
      <w:r w:rsidRPr="00F43B74">
        <w:t>impul</w:t>
      </w:r>
      <w:r w:rsidR="00C030CC" w:rsidRPr="00F43B74">
        <w:rPr>
          <w:lang w:val="en-US"/>
        </w:rPr>
        <w:t>an</w:t>
      </w:r>
      <w:r w:rsidRPr="00F43B74">
        <w:t xml:space="preserve"> terdapat perbedaan rerata kenaikan</w:t>
      </w:r>
      <w:r w:rsidRPr="00F43B74">
        <w:rPr>
          <w:spacing w:val="1"/>
        </w:rPr>
        <w:t xml:space="preserve"> </w:t>
      </w:r>
      <w:r w:rsidRPr="00F43B74">
        <w:t>frekuensi menyusu sebelum dengan sesudah perlakuan, dan tidak terdapat perbedaan selisih</w:t>
      </w:r>
      <w:r w:rsidRPr="00F43B74">
        <w:rPr>
          <w:spacing w:val="1"/>
        </w:rPr>
        <w:t xml:space="preserve"> </w:t>
      </w:r>
      <w:r w:rsidRPr="00F43B74">
        <w:rPr>
          <w:i/>
        </w:rPr>
        <w:t>mean</w:t>
      </w:r>
      <w:r w:rsidRPr="00F43B74">
        <w:rPr>
          <w:i/>
          <w:spacing w:val="41"/>
        </w:rPr>
        <w:t xml:space="preserve"> </w:t>
      </w:r>
      <w:r w:rsidRPr="00F43B74">
        <w:t>frekuensi</w:t>
      </w:r>
      <w:r w:rsidRPr="00F43B74">
        <w:rPr>
          <w:spacing w:val="41"/>
        </w:rPr>
        <w:t xml:space="preserve"> </w:t>
      </w:r>
      <w:r w:rsidRPr="00F43B74">
        <w:t>menyusu</w:t>
      </w:r>
      <w:r w:rsidRPr="00F43B74">
        <w:rPr>
          <w:spacing w:val="41"/>
        </w:rPr>
        <w:t xml:space="preserve"> </w:t>
      </w:r>
      <w:r w:rsidRPr="00F43B74">
        <w:t>antara</w:t>
      </w:r>
      <w:r w:rsidRPr="00F43B74">
        <w:rPr>
          <w:spacing w:val="40"/>
        </w:rPr>
        <w:t xml:space="preserve"> </w:t>
      </w:r>
      <w:r w:rsidRPr="00F43B74">
        <w:t>kelompok</w:t>
      </w:r>
      <w:r w:rsidRPr="00F43B74">
        <w:rPr>
          <w:spacing w:val="41"/>
        </w:rPr>
        <w:t xml:space="preserve"> </w:t>
      </w:r>
      <w:r w:rsidRPr="00F43B74">
        <w:rPr>
          <w:i/>
        </w:rPr>
        <w:t>baby</w:t>
      </w:r>
      <w:r w:rsidRPr="00F43B74">
        <w:rPr>
          <w:i/>
          <w:spacing w:val="38"/>
        </w:rPr>
        <w:t xml:space="preserve"> </w:t>
      </w:r>
      <w:r w:rsidRPr="00F43B74">
        <w:t>SPA</w:t>
      </w:r>
      <w:r w:rsidRPr="00F43B74">
        <w:rPr>
          <w:spacing w:val="38"/>
        </w:rPr>
        <w:t xml:space="preserve"> </w:t>
      </w:r>
      <w:r w:rsidRPr="00F43B74">
        <w:t>dan</w:t>
      </w:r>
      <w:r w:rsidRPr="00F43B74">
        <w:rPr>
          <w:spacing w:val="41"/>
        </w:rPr>
        <w:t xml:space="preserve"> </w:t>
      </w:r>
      <w:r w:rsidRPr="00F43B74">
        <w:t>pijat</w:t>
      </w:r>
      <w:r w:rsidRPr="00F43B74">
        <w:rPr>
          <w:spacing w:val="39"/>
        </w:rPr>
        <w:t xml:space="preserve"> </w:t>
      </w:r>
      <w:r w:rsidRPr="00F43B74">
        <w:t>bayi.</w:t>
      </w:r>
      <w:r w:rsidRPr="00F43B74">
        <w:rPr>
          <w:spacing w:val="42"/>
        </w:rPr>
        <w:t xml:space="preserve"> </w:t>
      </w:r>
      <w:r w:rsidRPr="00F43B74">
        <w:t>Rerata</w:t>
      </w:r>
      <w:r w:rsidRPr="00F43B74">
        <w:rPr>
          <w:spacing w:val="40"/>
        </w:rPr>
        <w:t xml:space="preserve"> </w:t>
      </w:r>
      <w:r w:rsidRPr="00F43B74">
        <w:t>berat</w:t>
      </w:r>
      <w:r w:rsidRPr="00F43B74">
        <w:rPr>
          <w:spacing w:val="17"/>
        </w:rPr>
        <w:t xml:space="preserve"> </w:t>
      </w:r>
      <w:r w:rsidRPr="00F43B74">
        <w:t>badan</w:t>
      </w:r>
      <w:r w:rsidRPr="00F43B74">
        <w:rPr>
          <w:spacing w:val="-58"/>
        </w:rPr>
        <w:t xml:space="preserve"> </w:t>
      </w:r>
      <w:r w:rsidRPr="00F43B74">
        <w:t>bayi</w:t>
      </w:r>
      <w:r w:rsidRPr="00F43B74">
        <w:rPr>
          <w:spacing w:val="61"/>
        </w:rPr>
        <w:t xml:space="preserve"> </w:t>
      </w:r>
      <w:r w:rsidRPr="00F43B74">
        <w:t>bertambah antara</w:t>
      </w:r>
      <w:r w:rsidRPr="00F43B74">
        <w:rPr>
          <w:spacing w:val="61"/>
        </w:rPr>
        <w:t xml:space="preserve"> </w:t>
      </w:r>
      <w:r w:rsidRPr="00F43B74">
        <w:t xml:space="preserve">kelompok </w:t>
      </w:r>
      <w:r w:rsidRPr="00F43B74">
        <w:rPr>
          <w:i/>
        </w:rPr>
        <w:t xml:space="preserve">baby </w:t>
      </w:r>
      <w:r w:rsidRPr="00F43B74">
        <w:t xml:space="preserve">SPA dengan pijat  </w:t>
      </w:r>
      <w:r w:rsidRPr="00F43B74">
        <w:rPr>
          <w:spacing w:val="1"/>
        </w:rPr>
        <w:t xml:space="preserve"> </w:t>
      </w:r>
      <w:r w:rsidRPr="00F43B74">
        <w:t xml:space="preserve">bayi  </w:t>
      </w:r>
      <w:r w:rsidRPr="00F43B74">
        <w:rPr>
          <w:spacing w:val="1"/>
        </w:rPr>
        <w:t xml:space="preserve"> </w:t>
      </w:r>
      <w:r w:rsidRPr="00F43B74">
        <w:t>dan terdapat perbedaan</w:t>
      </w:r>
      <w:r w:rsidRPr="00F43B74">
        <w:rPr>
          <w:spacing w:val="1"/>
        </w:rPr>
        <w:t xml:space="preserve"> </w:t>
      </w:r>
      <w:r w:rsidRPr="00F43B74">
        <w:t xml:space="preserve">selisih </w:t>
      </w:r>
      <w:r w:rsidRPr="00F43B74">
        <w:rPr>
          <w:i/>
        </w:rPr>
        <w:t xml:space="preserve">mean </w:t>
      </w:r>
      <w:r w:rsidRPr="00F43B74">
        <w:t xml:space="preserve">berat badan antara kelompok </w:t>
      </w:r>
      <w:r w:rsidRPr="00F43B74">
        <w:rPr>
          <w:i/>
        </w:rPr>
        <w:t xml:space="preserve">baby </w:t>
      </w:r>
      <w:r w:rsidRPr="00F43B74">
        <w:t>SPA dan pijat bayi. Kenaikan berat</w:t>
      </w:r>
      <w:r w:rsidRPr="00F43B74">
        <w:rPr>
          <w:spacing w:val="61"/>
        </w:rPr>
        <w:t xml:space="preserve"> </w:t>
      </w:r>
      <w:r w:rsidRPr="00F43B74">
        <w:t>badan</w:t>
      </w:r>
      <w:r w:rsidRPr="00F43B74">
        <w:rPr>
          <w:spacing w:val="1"/>
        </w:rPr>
        <w:t xml:space="preserve"> </w:t>
      </w:r>
      <w:r w:rsidRPr="00F43B74">
        <w:t xml:space="preserve">bayi  </w:t>
      </w:r>
      <w:r w:rsidRPr="00F43B74">
        <w:rPr>
          <w:spacing w:val="1"/>
        </w:rPr>
        <w:t xml:space="preserve"> </w:t>
      </w:r>
      <w:r w:rsidRPr="00F43B74">
        <w:t xml:space="preserve">pada kelompok  </w:t>
      </w:r>
      <w:r w:rsidRPr="00F43B74">
        <w:rPr>
          <w:spacing w:val="1"/>
        </w:rPr>
        <w:t xml:space="preserve"> </w:t>
      </w:r>
      <w:r w:rsidRPr="00F43B74">
        <w:rPr>
          <w:i/>
        </w:rPr>
        <w:t xml:space="preserve">baby   </w:t>
      </w:r>
      <w:r w:rsidRPr="00F43B74">
        <w:rPr>
          <w:i/>
          <w:spacing w:val="1"/>
        </w:rPr>
        <w:t xml:space="preserve"> </w:t>
      </w:r>
      <w:r w:rsidRPr="00F43B74">
        <w:t>SPA</w:t>
      </w:r>
      <w:r w:rsidR="00354889" w:rsidRPr="00F43B74">
        <w:rPr>
          <w:lang w:val="en-US"/>
        </w:rPr>
        <w:t xml:space="preserve"> </w:t>
      </w:r>
      <w:r w:rsidRPr="00F43B74">
        <w:t>lebih besar dibanding dengan</w:t>
      </w:r>
      <w:r w:rsidR="00354889" w:rsidRPr="00F43B74">
        <w:rPr>
          <w:lang w:val="en-US"/>
        </w:rPr>
        <w:t xml:space="preserve"> </w:t>
      </w:r>
      <w:r w:rsidRPr="00F43B74">
        <w:t>kelompok pijat</w:t>
      </w:r>
      <w:r w:rsidRPr="00F43B74">
        <w:rPr>
          <w:spacing w:val="1"/>
        </w:rPr>
        <w:t xml:space="preserve"> </w:t>
      </w:r>
      <w:r w:rsidRPr="00F43B74">
        <w:t>bayi.</w:t>
      </w:r>
      <w:r w:rsidR="00354889" w:rsidRPr="00F43B74">
        <w:rPr>
          <w:lang w:val="en-US"/>
        </w:rPr>
        <w:t xml:space="preserve"> </w:t>
      </w:r>
      <w:r w:rsidRPr="00F43B74">
        <w:t>Saran</w:t>
      </w:r>
      <w:r w:rsidRPr="00F43B74">
        <w:rPr>
          <w:spacing w:val="-2"/>
        </w:rPr>
        <w:t xml:space="preserve"> </w:t>
      </w:r>
      <w:r w:rsidRPr="00F43B74">
        <w:t>bagi</w:t>
      </w:r>
      <w:r w:rsidRPr="00F43B74">
        <w:rPr>
          <w:spacing w:val="-1"/>
        </w:rPr>
        <w:t xml:space="preserve"> </w:t>
      </w:r>
      <w:r w:rsidRPr="00F43B74">
        <w:t>bidan</w:t>
      </w:r>
      <w:r w:rsidRPr="00F43B74">
        <w:rPr>
          <w:spacing w:val="1"/>
        </w:rPr>
        <w:t xml:space="preserve"> </w:t>
      </w:r>
      <w:r w:rsidRPr="00F43B74">
        <w:t>sebaiknya</w:t>
      </w:r>
      <w:r w:rsidRPr="00F43B74">
        <w:rPr>
          <w:spacing w:val="2"/>
        </w:rPr>
        <w:t xml:space="preserve"> </w:t>
      </w:r>
      <w:r w:rsidRPr="00F43B74">
        <w:t>menerapkan</w:t>
      </w:r>
      <w:r w:rsidRPr="00F43B74">
        <w:rPr>
          <w:spacing w:val="-1"/>
        </w:rPr>
        <w:t xml:space="preserve"> </w:t>
      </w:r>
      <w:r w:rsidRPr="00F43B74">
        <w:rPr>
          <w:i/>
        </w:rPr>
        <w:t>baby</w:t>
      </w:r>
      <w:r w:rsidRPr="00F43B74">
        <w:rPr>
          <w:i/>
          <w:spacing w:val="-3"/>
        </w:rPr>
        <w:t xml:space="preserve"> </w:t>
      </w:r>
      <w:r w:rsidRPr="00F43B74">
        <w:t>SPA</w:t>
      </w:r>
      <w:r w:rsidRPr="00F43B74">
        <w:rPr>
          <w:spacing w:val="-2"/>
        </w:rPr>
        <w:t xml:space="preserve"> </w:t>
      </w:r>
      <w:r w:rsidRPr="00F43B74">
        <w:t>sebagai</w:t>
      </w:r>
      <w:r w:rsidRPr="00F43B74">
        <w:rPr>
          <w:spacing w:val="-1"/>
        </w:rPr>
        <w:t xml:space="preserve"> </w:t>
      </w:r>
      <w:r w:rsidRPr="00F43B74">
        <w:t>salah</w:t>
      </w:r>
      <w:r w:rsidRPr="00F43B74">
        <w:rPr>
          <w:spacing w:val="-1"/>
        </w:rPr>
        <w:t xml:space="preserve"> </w:t>
      </w:r>
      <w:r w:rsidRPr="00F43B74">
        <w:t>satu</w:t>
      </w:r>
      <w:r w:rsidRPr="00F43B74">
        <w:rPr>
          <w:spacing w:val="-1"/>
        </w:rPr>
        <w:t xml:space="preserve"> </w:t>
      </w:r>
      <w:r w:rsidRPr="00F43B74">
        <w:t>asuhan</w:t>
      </w:r>
      <w:r w:rsidRPr="00F43B74">
        <w:rPr>
          <w:spacing w:val="1"/>
        </w:rPr>
        <w:t xml:space="preserve"> </w:t>
      </w:r>
      <w:r w:rsidRPr="00F43B74">
        <w:t>holistik.</w:t>
      </w:r>
    </w:p>
    <w:p w14:paraId="77410EA6" w14:textId="5B0AAE93" w:rsidR="00F80E50" w:rsidRPr="00F43B74" w:rsidRDefault="001D6797" w:rsidP="00F376C4">
      <w:pPr>
        <w:pStyle w:val="BodyText"/>
        <w:ind w:left="0"/>
      </w:pPr>
      <w:r w:rsidRPr="00F43B74">
        <w:rPr>
          <w:b/>
        </w:rPr>
        <w:t>Kata</w:t>
      </w:r>
      <w:r w:rsidRPr="00F43B74">
        <w:rPr>
          <w:b/>
          <w:spacing w:val="-1"/>
        </w:rPr>
        <w:t xml:space="preserve"> </w:t>
      </w:r>
      <w:r w:rsidRPr="00F43B74">
        <w:rPr>
          <w:b/>
        </w:rPr>
        <w:t>kunci:</w:t>
      </w:r>
      <w:r w:rsidRPr="00F43B74">
        <w:rPr>
          <w:b/>
          <w:spacing w:val="-3"/>
        </w:rPr>
        <w:t xml:space="preserve"> </w:t>
      </w:r>
      <w:r w:rsidRPr="00F43B74">
        <w:t>Baby</w:t>
      </w:r>
      <w:r w:rsidRPr="00F43B74">
        <w:rPr>
          <w:spacing w:val="-2"/>
        </w:rPr>
        <w:t xml:space="preserve"> </w:t>
      </w:r>
      <w:r w:rsidRPr="00F43B74">
        <w:t>SPA</w:t>
      </w:r>
      <w:r w:rsidR="00354889" w:rsidRPr="00F43B74">
        <w:rPr>
          <w:lang w:val="en-US"/>
        </w:rPr>
        <w:t>;</w:t>
      </w:r>
      <w:r w:rsidRPr="00F43B74">
        <w:rPr>
          <w:spacing w:val="-3"/>
        </w:rPr>
        <w:t xml:space="preserve"> </w:t>
      </w:r>
      <w:proofErr w:type="spellStart"/>
      <w:r w:rsidR="00E026EC" w:rsidRPr="00F43B74">
        <w:rPr>
          <w:spacing w:val="-3"/>
          <w:lang w:val="en-US"/>
        </w:rPr>
        <w:t>frekuensi</w:t>
      </w:r>
      <w:proofErr w:type="spellEnd"/>
      <w:r w:rsidR="00E026EC" w:rsidRPr="00F43B74">
        <w:rPr>
          <w:spacing w:val="-3"/>
          <w:lang w:val="en-US"/>
        </w:rPr>
        <w:t xml:space="preserve"> </w:t>
      </w:r>
      <w:r w:rsidRPr="00F43B74">
        <w:t>menyusu</w:t>
      </w:r>
      <w:r w:rsidR="00354889" w:rsidRPr="00F43B74">
        <w:rPr>
          <w:lang w:val="en-US"/>
        </w:rPr>
        <w:t xml:space="preserve">; </w:t>
      </w:r>
      <w:r w:rsidRPr="00F43B74">
        <w:t>berat badan</w:t>
      </w:r>
    </w:p>
    <w:p w14:paraId="15DBDFF5" w14:textId="77777777" w:rsidR="00F80E50" w:rsidRPr="00F43B74" w:rsidRDefault="001D6797" w:rsidP="00F376C4">
      <w:pPr>
        <w:pStyle w:val="Heading1"/>
        <w:spacing w:before="228"/>
        <w:ind w:left="0"/>
      </w:pPr>
      <w:r w:rsidRPr="00F43B74">
        <w:t>ABSTRACT</w:t>
      </w:r>
    </w:p>
    <w:p w14:paraId="0F031877" w14:textId="77777777" w:rsidR="006B2E16" w:rsidRPr="00F43B74" w:rsidRDefault="001D6797" w:rsidP="00F376C4">
      <w:pPr>
        <w:spacing w:line="249" w:lineRule="auto"/>
        <w:ind w:right="165"/>
        <w:jc w:val="both"/>
        <w:rPr>
          <w:i/>
          <w:iCs/>
          <w:sz w:val="24"/>
          <w:szCs w:val="24"/>
        </w:rPr>
      </w:pPr>
      <w:r w:rsidRPr="00F43B74">
        <w:rPr>
          <w:i/>
          <w:iCs/>
          <w:sz w:val="24"/>
          <w:szCs w:val="24"/>
        </w:rPr>
        <w:t xml:space="preserve">Baby SPA </w:t>
      </w:r>
      <w:r w:rsidR="00354889" w:rsidRPr="00F43B74">
        <w:rPr>
          <w:i/>
          <w:iCs/>
          <w:sz w:val="24"/>
          <w:szCs w:val="24"/>
          <w:lang w:val="en-US"/>
        </w:rPr>
        <w:t>(</w:t>
      </w:r>
      <w:r w:rsidR="00354889" w:rsidRPr="00F43B74">
        <w:rPr>
          <w:i/>
          <w:iCs/>
          <w:sz w:val="24"/>
          <w:szCs w:val="24"/>
        </w:rPr>
        <w:t>solus per aqua</w:t>
      </w:r>
      <w:r w:rsidR="00354889" w:rsidRPr="00F43B74">
        <w:rPr>
          <w:i/>
          <w:iCs/>
          <w:spacing w:val="1"/>
          <w:sz w:val="24"/>
          <w:szCs w:val="24"/>
          <w:lang w:val="en-US"/>
        </w:rPr>
        <w:t xml:space="preserve">) </w:t>
      </w:r>
      <w:r w:rsidRPr="00F43B74">
        <w:rPr>
          <w:i/>
          <w:iCs/>
          <w:sz w:val="24"/>
          <w:szCs w:val="24"/>
        </w:rPr>
        <w:t>is a special care for babies that</w:t>
      </w:r>
      <w:r w:rsidRPr="00F43B74">
        <w:rPr>
          <w:i/>
          <w:iCs/>
          <w:spacing w:val="1"/>
          <w:sz w:val="24"/>
          <w:szCs w:val="24"/>
        </w:rPr>
        <w:t xml:space="preserve"> </w:t>
      </w:r>
      <w:r w:rsidRPr="00F43B74">
        <w:rPr>
          <w:i/>
          <w:iCs/>
          <w:sz w:val="24"/>
          <w:szCs w:val="24"/>
        </w:rPr>
        <w:t>utilizes</w:t>
      </w:r>
      <w:r w:rsidRPr="00F43B74">
        <w:rPr>
          <w:i/>
          <w:iCs/>
          <w:spacing w:val="1"/>
          <w:sz w:val="24"/>
          <w:szCs w:val="24"/>
        </w:rPr>
        <w:t xml:space="preserve"> </w:t>
      </w:r>
      <w:r w:rsidRPr="00F43B74">
        <w:rPr>
          <w:i/>
          <w:iCs/>
          <w:sz w:val="24"/>
          <w:szCs w:val="24"/>
        </w:rPr>
        <w:t>water</w:t>
      </w:r>
      <w:r w:rsidRPr="00F43B74">
        <w:rPr>
          <w:i/>
          <w:iCs/>
          <w:spacing w:val="1"/>
          <w:sz w:val="24"/>
          <w:szCs w:val="24"/>
        </w:rPr>
        <w:t xml:space="preserve"> </w:t>
      </w:r>
      <w:r w:rsidRPr="00F43B74">
        <w:rPr>
          <w:i/>
          <w:iCs/>
          <w:sz w:val="24"/>
          <w:szCs w:val="24"/>
        </w:rPr>
        <w:t>and</w:t>
      </w:r>
      <w:r w:rsidRPr="00F43B74">
        <w:rPr>
          <w:i/>
          <w:iCs/>
          <w:spacing w:val="1"/>
          <w:sz w:val="24"/>
          <w:szCs w:val="24"/>
        </w:rPr>
        <w:t xml:space="preserve"> </w:t>
      </w:r>
      <w:r w:rsidRPr="00F43B74">
        <w:rPr>
          <w:i/>
          <w:iCs/>
          <w:sz w:val="24"/>
          <w:szCs w:val="24"/>
        </w:rPr>
        <w:t>other</w:t>
      </w:r>
      <w:r w:rsidRPr="00F43B74">
        <w:rPr>
          <w:i/>
          <w:iCs/>
          <w:spacing w:val="1"/>
          <w:sz w:val="24"/>
          <w:szCs w:val="24"/>
        </w:rPr>
        <w:t xml:space="preserve"> </w:t>
      </w:r>
      <w:r w:rsidRPr="00F43B74">
        <w:rPr>
          <w:i/>
          <w:iCs/>
          <w:sz w:val="24"/>
          <w:szCs w:val="24"/>
        </w:rPr>
        <w:t>treatments</w:t>
      </w:r>
      <w:r w:rsidRPr="00F43B74">
        <w:rPr>
          <w:i/>
          <w:iCs/>
          <w:spacing w:val="1"/>
          <w:sz w:val="24"/>
          <w:szCs w:val="24"/>
        </w:rPr>
        <w:t xml:space="preserve"> </w:t>
      </w:r>
      <w:r w:rsidRPr="00F43B74">
        <w:rPr>
          <w:i/>
          <w:iCs/>
          <w:sz w:val="24"/>
          <w:szCs w:val="24"/>
        </w:rPr>
        <w:t>such</w:t>
      </w:r>
      <w:r w:rsidRPr="00F43B74">
        <w:rPr>
          <w:i/>
          <w:iCs/>
          <w:spacing w:val="1"/>
          <w:sz w:val="24"/>
          <w:szCs w:val="24"/>
        </w:rPr>
        <w:t xml:space="preserve"> </w:t>
      </w:r>
      <w:r w:rsidRPr="00F43B74">
        <w:rPr>
          <w:i/>
          <w:iCs/>
          <w:sz w:val="24"/>
          <w:szCs w:val="24"/>
        </w:rPr>
        <w:t>as</w:t>
      </w:r>
      <w:r w:rsidRPr="00F43B74">
        <w:rPr>
          <w:i/>
          <w:iCs/>
          <w:spacing w:val="1"/>
          <w:sz w:val="24"/>
          <w:szCs w:val="24"/>
        </w:rPr>
        <w:t xml:space="preserve"> </w:t>
      </w:r>
      <w:r w:rsidRPr="00F43B74">
        <w:rPr>
          <w:i/>
          <w:iCs/>
          <w:sz w:val="24"/>
          <w:szCs w:val="24"/>
        </w:rPr>
        <w:t>baby</w:t>
      </w:r>
      <w:r w:rsidRPr="00F43B74">
        <w:rPr>
          <w:i/>
          <w:iCs/>
          <w:spacing w:val="1"/>
          <w:sz w:val="24"/>
          <w:szCs w:val="24"/>
        </w:rPr>
        <w:t xml:space="preserve"> </w:t>
      </w:r>
      <w:r w:rsidRPr="00F43B74">
        <w:rPr>
          <w:i/>
          <w:iCs/>
          <w:sz w:val="24"/>
          <w:szCs w:val="24"/>
        </w:rPr>
        <w:t>gym,</w:t>
      </w:r>
      <w:r w:rsidRPr="00F43B74">
        <w:rPr>
          <w:i/>
          <w:iCs/>
          <w:spacing w:val="1"/>
          <w:sz w:val="24"/>
          <w:szCs w:val="24"/>
        </w:rPr>
        <w:t xml:space="preserve"> </w:t>
      </w:r>
      <w:r w:rsidRPr="00F43B74">
        <w:rPr>
          <w:i/>
          <w:iCs/>
          <w:sz w:val="24"/>
          <w:szCs w:val="24"/>
        </w:rPr>
        <w:t>swimming/bathing,</w:t>
      </w:r>
      <w:r w:rsidRPr="00F43B74">
        <w:rPr>
          <w:i/>
          <w:iCs/>
          <w:spacing w:val="1"/>
          <w:sz w:val="24"/>
          <w:szCs w:val="24"/>
        </w:rPr>
        <w:t xml:space="preserve"> </w:t>
      </w:r>
      <w:r w:rsidRPr="00F43B74">
        <w:rPr>
          <w:i/>
          <w:iCs/>
          <w:sz w:val="24"/>
          <w:szCs w:val="24"/>
        </w:rPr>
        <w:t>and</w:t>
      </w:r>
      <w:r w:rsidRPr="00F43B74">
        <w:rPr>
          <w:i/>
          <w:iCs/>
          <w:spacing w:val="-65"/>
          <w:sz w:val="24"/>
          <w:szCs w:val="24"/>
        </w:rPr>
        <w:t xml:space="preserve"> </w:t>
      </w:r>
      <w:r w:rsidRPr="00F43B74">
        <w:rPr>
          <w:i/>
          <w:iCs/>
          <w:sz w:val="24"/>
          <w:szCs w:val="24"/>
        </w:rPr>
        <w:t>massage. This</w:t>
      </w:r>
      <w:r w:rsidRPr="00F43B74">
        <w:rPr>
          <w:i/>
          <w:iCs/>
          <w:spacing w:val="61"/>
          <w:sz w:val="24"/>
          <w:szCs w:val="24"/>
        </w:rPr>
        <w:t xml:space="preserve"> </w:t>
      </w:r>
      <w:r w:rsidRPr="00F43B74">
        <w:rPr>
          <w:i/>
          <w:iCs/>
          <w:sz w:val="24"/>
          <w:szCs w:val="24"/>
        </w:rPr>
        <w:t>study aimed</w:t>
      </w:r>
      <w:r w:rsidRPr="00F43B74">
        <w:rPr>
          <w:i/>
          <w:iCs/>
          <w:spacing w:val="61"/>
          <w:sz w:val="24"/>
          <w:szCs w:val="24"/>
        </w:rPr>
        <w:t xml:space="preserve"> </w:t>
      </w:r>
      <w:r w:rsidRPr="00F43B74">
        <w:rPr>
          <w:i/>
          <w:iCs/>
          <w:sz w:val="24"/>
          <w:szCs w:val="24"/>
        </w:rPr>
        <w:t xml:space="preserve">to analyze the  </w:t>
      </w:r>
      <w:r w:rsidRPr="00F43B74">
        <w:rPr>
          <w:i/>
          <w:iCs/>
          <w:spacing w:val="1"/>
          <w:sz w:val="24"/>
          <w:szCs w:val="24"/>
        </w:rPr>
        <w:t xml:space="preserve"> </w:t>
      </w:r>
      <w:r w:rsidRPr="00F43B74">
        <w:rPr>
          <w:i/>
          <w:iCs/>
          <w:sz w:val="24"/>
          <w:szCs w:val="24"/>
        </w:rPr>
        <w:t xml:space="preserve">effectiveness of  </w:t>
      </w:r>
      <w:r w:rsidRPr="00F43B74">
        <w:rPr>
          <w:i/>
          <w:iCs/>
          <w:spacing w:val="1"/>
          <w:sz w:val="24"/>
          <w:szCs w:val="24"/>
        </w:rPr>
        <w:t xml:space="preserve"> </w:t>
      </w:r>
      <w:r w:rsidRPr="00F43B74">
        <w:rPr>
          <w:i/>
          <w:iCs/>
          <w:sz w:val="24"/>
          <w:szCs w:val="24"/>
        </w:rPr>
        <w:t xml:space="preserve">the  </w:t>
      </w:r>
      <w:r w:rsidRPr="00F43B74">
        <w:rPr>
          <w:i/>
          <w:iCs/>
          <w:spacing w:val="1"/>
          <w:sz w:val="24"/>
          <w:szCs w:val="24"/>
        </w:rPr>
        <w:t xml:space="preserve"> </w:t>
      </w:r>
      <w:r w:rsidRPr="00F43B74">
        <w:rPr>
          <w:i/>
          <w:iCs/>
          <w:sz w:val="24"/>
          <w:szCs w:val="24"/>
        </w:rPr>
        <w:t xml:space="preserve">baby  </w:t>
      </w:r>
      <w:r w:rsidRPr="00F43B74">
        <w:rPr>
          <w:i/>
          <w:iCs/>
          <w:spacing w:val="1"/>
          <w:sz w:val="24"/>
          <w:szCs w:val="24"/>
        </w:rPr>
        <w:t xml:space="preserve"> </w:t>
      </w:r>
      <w:r w:rsidRPr="00F43B74">
        <w:rPr>
          <w:i/>
          <w:iCs/>
          <w:sz w:val="24"/>
          <w:szCs w:val="24"/>
        </w:rPr>
        <w:t xml:space="preserve">SPA  </w:t>
      </w:r>
      <w:r w:rsidRPr="00F43B74">
        <w:rPr>
          <w:i/>
          <w:iCs/>
          <w:spacing w:val="1"/>
          <w:sz w:val="24"/>
          <w:szCs w:val="24"/>
        </w:rPr>
        <w:t xml:space="preserve"> </w:t>
      </w:r>
      <w:r w:rsidRPr="00F43B74">
        <w:rPr>
          <w:i/>
          <w:iCs/>
          <w:sz w:val="24"/>
          <w:szCs w:val="24"/>
        </w:rPr>
        <w:t>in</w:t>
      </w:r>
      <w:r w:rsidRPr="00F43B74">
        <w:rPr>
          <w:i/>
          <w:iCs/>
          <w:spacing w:val="1"/>
          <w:sz w:val="24"/>
          <w:szCs w:val="24"/>
        </w:rPr>
        <w:t xml:space="preserve"> </w:t>
      </w:r>
      <w:r w:rsidRPr="00F43B74">
        <w:rPr>
          <w:i/>
          <w:iCs/>
          <w:sz w:val="24"/>
          <w:szCs w:val="24"/>
        </w:rPr>
        <w:t>influencing</w:t>
      </w:r>
      <w:r w:rsidRPr="00F43B74">
        <w:rPr>
          <w:i/>
          <w:iCs/>
          <w:spacing w:val="-1"/>
          <w:sz w:val="24"/>
          <w:szCs w:val="24"/>
        </w:rPr>
        <w:t xml:space="preserve"> </w:t>
      </w:r>
      <w:r w:rsidRPr="00F43B74">
        <w:rPr>
          <w:i/>
          <w:iCs/>
          <w:sz w:val="24"/>
          <w:szCs w:val="24"/>
        </w:rPr>
        <w:t>feeding frequency</w:t>
      </w:r>
      <w:r w:rsidRPr="00F43B74">
        <w:rPr>
          <w:i/>
          <w:iCs/>
          <w:spacing w:val="2"/>
          <w:sz w:val="24"/>
          <w:szCs w:val="24"/>
        </w:rPr>
        <w:t xml:space="preserve"> </w:t>
      </w:r>
      <w:r w:rsidRPr="00F43B74">
        <w:rPr>
          <w:i/>
          <w:iCs/>
          <w:sz w:val="24"/>
          <w:szCs w:val="24"/>
        </w:rPr>
        <w:t>and</w:t>
      </w:r>
      <w:r w:rsidRPr="00F43B74">
        <w:rPr>
          <w:i/>
          <w:iCs/>
          <w:spacing w:val="-1"/>
          <w:sz w:val="24"/>
          <w:szCs w:val="24"/>
        </w:rPr>
        <w:t xml:space="preserve"> </w:t>
      </w:r>
      <w:r w:rsidRPr="00F43B74">
        <w:rPr>
          <w:i/>
          <w:iCs/>
          <w:sz w:val="24"/>
          <w:szCs w:val="24"/>
        </w:rPr>
        <w:t>weight in infants</w:t>
      </w:r>
      <w:r w:rsidRPr="00F43B74">
        <w:rPr>
          <w:i/>
          <w:iCs/>
          <w:spacing w:val="-1"/>
          <w:sz w:val="24"/>
          <w:szCs w:val="24"/>
        </w:rPr>
        <w:t xml:space="preserve"> </w:t>
      </w:r>
      <w:r w:rsidRPr="00F43B74">
        <w:rPr>
          <w:i/>
          <w:iCs/>
          <w:sz w:val="24"/>
          <w:szCs w:val="24"/>
        </w:rPr>
        <w:t>aged</w:t>
      </w:r>
      <w:r w:rsidRPr="00F43B74">
        <w:rPr>
          <w:i/>
          <w:iCs/>
          <w:spacing w:val="2"/>
          <w:sz w:val="24"/>
          <w:szCs w:val="24"/>
        </w:rPr>
        <w:t xml:space="preserve"> </w:t>
      </w:r>
      <w:r w:rsidRPr="00F43B74">
        <w:rPr>
          <w:i/>
          <w:iCs/>
          <w:sz w:val="24"/>
          <w:szCs w:val="24"/>
        </w:rPr>
        <w:t>3-6</w:t>
      </w:r>
      <w:r w:rsidRPr="00F43B74">
        <w:rPr>
          <w:i/>
          <w:iCs/>
          <w:spacing w:val="7"/>
          <w:sz w:val="24"/>
          <w:szCs w:val="24"/>
        </w:rPr>
        <w:t xml:space="preserve"> </w:t>
      </w:r>
      <w:r w:rsidRPr="00F43B74">
        <w:rPr>
          <w:i/>
          <w:iCs/>
          <w:sz w:val="24"/>
          <w:szCs w:val="24"/>
        </w:rPr>
        <w:t>months.</w:t>
      </w:r>
      <w:r w:rsidR="00354889" w:rsidRPr="00F43B74">
        <w:rPr>
          <w:i/>
          <w:iCs/>
          <w:sz w:val="24"/>
          <w:szCs w:val="24"/>
          <w:lang w:val="en-US"/>
        </w:rPr>
        <w:t xml:space="preserve"> </w:t>
      </w:r>
      <w:r w:rsidRPr="00F43B74">
        <w:rPr>
          <w:i/>
          <w:iCs/>
          <w:sz w:val="24"/>
          <w:szCs w:val="24"/>
        </w:rPr>
        <w:t xml:space="preserve">This was  </w:t>
      </w:r>
      <w:r w:rsidRPr="00F43B74">
        <w:rPr>
          <w:i/>
          <w:iCs/>
          <w:spacing w:val="1"/>
          <w:sz w:val="24"/>
          <w:szCs w:val="24"/>
        </w:rPr>
        <w:t xml:space="preserve"> </w:t>
      </w:r>
      <w:r w:rsidRPr="00F43B74">
        <w:rPr>
          <w:i/>
          <w:iCs/>
          <w:sz w:val="24"/>
          <w:szCs w:val="24"/>
        </w:rPr>
        <w:t xml:space="preserve">a  </w:t>
      </w:r>
      <w:r w:rsidRPr="00F43B74">
        <w:rPr>
          <w:i/>
          <w:iCs/>
          <w:spacing w:val="1"/>
          <w:sz w:val="24"/>
          <w:szCs w:val="24"/>
        </w:rPr>
        <w:t xml:space="preserve"> </w:t>
      </w:r>
      <w:r w:rsidRPr="00F43B74">
        <w:rPr>
          <w:i/>
          <w:iCs/>
          <w:sz w:val="24"/>
          <w:szCs w:val="24"/>
        </w:rPr>
        <w:t xml:space="preserve">quasi- experimental  </w:t>
      </w:r>
      <w:r w:rsidRPr="00F43B74">
        <w:rPr>
          <w:i/>
          <w:iCs/>
          <w:spacing w:val="1"/>
          <w:sz w:val="24"/>
          <w:szCs w:val="24"/>
        </w:rPr>
        <w:t xml:space="preserve"> </w:t>
      </w:r>
      <w:r w:rsidRPr="00F43B74">
        <w:rPr>
          <w:i/>
          <w:iCs/>
          <w:sz w:val="24"/>
          <w:szCs w:val="24"/>
        </w:rPr>
        <w:t xml:space="preserve">study  </w:t>
      </w:r>
      <w:r w:rsidRPr="00F43B74">
        <w:rPr>
          <w:i/>
          <w:iCs/>
          <w:spacing w:val="1"/>
          <w:sz w:val="24"/>
          <w:szCs w:val="24"/>
        </w:rPr>
        <w:t xml:space="preserve"> </w:t>
      </w:r>
      <w:r w:rsidRPr="00F43B74">
        <w:rPr>
          <w:i/>
          <w:iCs/>
          <w:sz w:val="24"/>
          <w:szCs w:val="24"/>
        </w:rPr>
        <w:t>using the pre    test and post    test with control</w:t>
      </w:r>
      <w:r w:rsidRPr="00F43B74">
        <w:rPr>
          <w:i/>
          <w:iCs/>
          <w:spacing w:val="1"/>
          <w:sz w:val="24"/>
          <w:szCs w:val="24"/>
        </w:rPr>
        <w:t xml:space="preserve"> </w:t>
      </w:r>
      <w:r w:rsidRPr="00F43B74">
        <w:rPr>
          <w:i/>
          <w:iCs/>
          <w:sz w:val="24"/>
          <w:szCs w:val="24"/>
        </w:rPr>
        <w:t>group     design    on 50 infants aged 3–6 months.</w:t>
      </w:r>
      <w:r w:rsidRPr="00F43B74">
        <w:rPr>
          <w:i/>
          <w:iCs/>
          <w:spacing w:val="60"/>
          <w:sz w:val="24"/>
          <w:szCs w:val="24"/>
        </w:rPr>
        <w:t xml:space="preserve"> </w:t>
      </w:r>
      <w:r w:rsidRPr="00F43B74">
        <w:rPr>
          <w:i/>
          <w:iCs/>
          <w:sz w:val="24"/>
          <w:szCs w:val="24"/>
        </w:rPr>
        <w:t>Subjects were sampled consecutively with</w:t>
      </w:r>
      <w:r w:rsidRPr="00F43B74">
        <w:rPr>
          <w:i/>
          <w:iCs/>
          <w:spacing w:val="1"/>
          <w:sz w:val="24"/>
          <w:szCs w:val="24"/>
        </w:rPr>
        <w:t xml:space="preserve"> </w:t>
      </w:r>
      <w:r w:rsidRPr="00F43B74">
        <w:rPr>
          <w:i/>
          <w:iCs/>
          <w:sz w:val="24"/>
          <w:szCs w:val="24"/>
        </w:rPr>
        <w:t xml:space="preserve">25 subjects </w:t>
      </w:r>
      <w:r w:rsidR="006B2E16" w:rsidRPr="00F43B74">
        <w:rPr>
          <w:i/>
          <w:iCs/>
          <w:sz w:val="24"/>
          <w:szCs w:val="24"/>
          <w:lang w:val="en-US"/>
        </w:rPr>
        <w:t>intervention</w:t>
      </w:r>
      <w:r w:rsidRPr="00F43B74">
        <w:rPr>
          <w:i/>
          <w:iCs/>
          <w:sz w:val="24"/>
          <w:szCs w:val="24"/>
        </w:rPr>
        <w:t xml:space="preserve"> group and another 25 subjects in the </w:t>
      </w:r>
      <w:r w:rsidR="006B2E16" w:rsidRPr="00F43B74">
        <w:rPr>
          <w:i/>
          <w:iCs/>
          <w:sz w:val="24"/>
          <w:szCs w:val="24"/>
          <w:lang w:val="en-US"/>
        </w:rPr>
        <w:t>control</w:t>
      </w:r>
      <w:r w:rsidRPr="00F43B74">
        <w:rPr>
          <w:i/>
          <w:iCs/>
          <w:sz w:val="24"/>
          <w:szCs w:val="24"/>
        </w:rPr>
        <w:t xml:space="preserve"> group. </w:t>
      </w:r>
      <w:r w:rsidR="006B2E16" w:rsidRPr="00F43B74">
        <w:rPr>
          <w:i/>
          <w:iCs/>
          <w:sz w:val="24"/>
          <w:szCs w:val="24"/>
        </w:rPr>
        <w:t>This</w:t>
      </w:r>
    </w:p>
    <w:p w14:paraId="4DCB9265" w14:textId="095B4AC8" w:rsidR="00F80E50" w:rsidRPr="00F43B74" w:rsidRDefault="006B2E16" w:rsidP="00F376C4">
      <w:pPr>
        <w:spacing w:line="249" w:lineRule="auto"/>
        <w:ind w:right="34"/>
        <w:jc w:val="both"/>
        <w:rPr>
          <w:i/>
          <w:iCs/>
          <w:sz w:val="24"/>
          <w:szCs w:val="24"/>
        </w:rPr>
      </w:pPr>
      <w:r w:rsidRPr="00F43B74">
        <w:rPr>
          <w:i/>
          <w:iCs/>
          <w:sz w:val="24"/>
          <w:szCs w:val="24"/>
        </w:rPr>
        <w:t xml:space="preserve">study was conducted from July until August 2018 </w:t>
      </w:r>
      <w:r w:rsidRPr="00F43B74">
        <w:rPr>
          <w:i/>
          <w:iCs/>
          <w:sz w:val="24"/>
          <w:szCs w:val="24"/>
          <w:lang w:val="en-US"/>
        </w:rPr>
        <w:t>at the</w:t>
      </w:r>
      <w:r w:rsidRPr="00F43B74">
        <w:rPr>
          <w:i/>
          <w:iCs/>
          <w:sz w:val="24"/>
          <w:szCs w:val="24"/>
        </w:rPr>
        <w:t xml:space="preserve"> </w:t>
      </w:r>
      <w:r w:rsidRPr="00F43B74">
        <w:rPr>
          <w:i/>
          <w:iCs/>
          <w:sz w:val="24"/>
          <w:szCs w:val="24"/>
          <w:lang w:val="en-US"/>
        </w:rPr>
        <w:t xml:space="preserve">PMB “M” </w:t>
      </w:r>
      <w:r w:rsidRPr="00F43B74">
        <w:rPr>
          <w:i/>
          <w:iCs/>
          <w:sz w:val="24"/>
          <w:szCs w:val="24"/>
        </w:rPr>
        <w:t>in the Bekasi</w:t>
      </w:r>
      <w:r w:rsidR="001D6797" w:rsidRPr="00F43B74">
        <w:rPr>
          <w:i/>
          <w:iCs/>
          <w:sz w:val="24"/>
          <w:szCs w:val="24"/>
        </w:rPr>
        <w:t xml:space="preserve"> District.</w:t>
      </w:r>
      <w:r w:rsidR="001D6797" w:rsidRPr="00F43B74">
        <w:rPr>
          <w:i/>
          <w:iCs/>
          <w:spacing w:val="1"/>
          <w:sz w:val="24"/>
          <w:szCs w:val="24"/>
        </w:rPr>
        <w:t xml:space="preserve"> </w:t>
      </w:r>
      <w:r w:rsidRPr="00F43B74">
        <w:rPr>
          <w:i/>
          <w:iCs/>
          <w:spacing w:val="1"/>
          <w:sz w:val="24"/>
          <w:szCs w:val="24"/>
          <w:lang w:val="en-US"/>
        </w:rPr>
        <w:t>A</w:t>
      </w:r>
      <w:r w:rsidR="001D6797" w:rsidRPr="00F43B74">
        <w:rPr>
          <w:i/>
          <w:iCs/>
          <w:sz w:val="24"/>
          <w:szCs w:val="24"/>
        </w:rPr>
        <w:t>nalyzed</w:t>
      </w:r>
      <w:r w:rsidR="001D6797" w:rsidRPr="00F43B74">
        <w:rPr>
          <w:i/>
          <w:iCs/>
          <w:spacing w:val="-1"/>
          <w:sz w:val="24"/>
          <w:szCs w:val="24"/>
        </w:rPr>
        <w:t xml:space="preserve"> </w:t>
      </w:r>
      <w:r w:rsidR="001D6797" w:rsidRPr="00F43B74">
        <w:rPr>
          <w:i/>
          <w:iCs/>
          <w:sz w:val="24"/>
          <w:szCs w:val="24"/>
        </w:rPr>
        <w:t>statisctically using</w:t>
      </w:r>
      <w:r w:rsidR="001D6797" w:rsidRPr="00F43B74">
        <w:rPr>
          <w:i/>
          <w:iCs/>
          <w:spacing w:val="-3"/>
          <w:sz w:val="24"/>
          <w:szCs w:val="24"/>
        </w:rPr>
        <w:t xml:space="preserve"> </w:t>
      </w:r>
      <w:r w:rsidR="001D6797" w:rsidRPr="00F43B74">
        <w:rPr>
          <w:i/>
          <w:iCs/>
          <w:sz w:val="24"/>
          <w:szCs w:val="24"/>
        </w:rPr>
        <w:t>Saphiro</w:t>
      </w:r>
      <w:r w:rsidR="001D6797" w:rsidRPr="00F43B74">
        <w:rPr>
          <w:i/>
          <w:iCs/>
          <w:spacing w:val="1"/>
          <w:sz w:val="24"/>
          <w:szCs w:val="24"/>
        </w:rPr>
        <w:t xml:space="preserve"> </w:t>
      </w:r>
      <w:r w:rsidR="001D6797" w:rsidRPr="00F43B74">
        <w:rPr>
          <w:i/>
          <w:iCs/>
          <w:sz w:val="24"/>
          <w:szCs w:val="24"/>
        </w:rPr>
        <w:t>Wilk</w:t>
      </w:r>
      <w:r w:rsidR="001D6797" w:rsidRPr="00F43B74">
        <w:rPr>
          <w:i/>
          <w:iCs/>
          <w:spacing w:val="-3"/>
          <w:sz w:val="24"/>
          <w:szCs w:val="24"/>
        </w:rPr>
        <w:t xml:space="preserve"> </w:t>
      </w:r>
      <w:r w:rsidR="001D6797" w:rsidRPr="00F43B74">
        <w:rPr>
          <w:i/>
          <w:iCs/>
          <w:sz w:val="24"/>
          <w:szCs w:val="24"/>
        </w:rPr>
        <w:t>Test,</w:t>
      </w:r>
      <w:r w:rsidR="001D6797" w:rsidRPr="00F43B74">
        <w:rPr>
          <w:i/>
          <w:iCs/>
          <w:spacing w:val="2"/>
          <w:sz w:val="24"/>
          <w:szCs w:val="24"/>
        </w:rPr>
        <w:t xml:space="preserve"> </w:t>
      </w:r>
      <w:r w:rsidR="001D6797" w:rsidRPr="00F43B74">
        <w:rPr>
          <w:i/>
          <w:iCs/>
          <w:sz w:val="24"/>
          <w:szCs w:val="24"/>
        </w:rPr>
        <w:t>F</w:t>
      </w:r>
      <w:r w:rsidR="001D6797" w:rsidRPr="00F43B74">
        <w:rPr>
          <w:i/>
          <w:iCs/>
          <w:spacing w:val="-2"/>
          <w:sz w:val="24"/>
          <w:szCs w:val="24"/>
        </w:rPr>
        <w:t xml:space="preserve"> </w:t>
      </w:r>
      <w:r w:rsidR="001D6797" w:rsidRPr="00F43B74">
        <w:rPr>
          <w:i/>
          <w:iCs/>
          <w:sz w:val="24"/>
          <w:szCs w:val="24"/>
        </w:rPr>
        <w:t>test,</w:t>
      </w:r>
      <w:r w:rsidR="001D6797" w:rsidRPr="00F43B74">
        <w:rPr>
          <w:i/>
          <w:iCs/>
          <w:spacing w:val="-1"/>
          <w:sz w:val="24"/>
          <w:szCs w:val="24"/>
        </w:rPr>
        <w:t xml:space="preserve"> </w:t>
      </w:r>
      <w:r w:rsidR="001D6797" w:rsidRPr="00F43B74">
        <w:rPr>
          <w:i/>
          <w:iCs/>
          <w:sz w:val="24"/>
          <w:szCs w:val="24"/>
        </w:rPr>
        <w:t>and</w:t>
      </w:r>
      <w:r w:rsidR="001D6797" w:rsidRPr="00F43B74">
        <w:rPr>
          <w:i/>
          <w:iCs/>
          <w:spacing w:val="2"/>
          <w:sz w:val="24"/>
          <w:szCs w:val="24"/>
        </w:rPr>
        <w:t xml:space="preserve"> </w:t>
      </w:r>
      <w:r w:rsidR="001D6797" w:rsidRPr="00F43B74">
        <w:rPr>
          <w:i/>
          <w:iCs/>
          <w:sz w:val="24"/>
          <w:szCs w:val="24"/>
        </w:rPr>
        <w:t>t-test.</w:t>
      </w:r>
      <w:r w:rsidRPr="00F43B74">
        <w:rPr>
          <w:i/>
          <w:iCs/>
          <w:sz w:val="24"/>
          <w:szCs w:val="24"/>
          <w:lang w:val="en-US"/>
        </w:rPr>
        <w:t xml:space="preserve"> </w:t>
      </w:r>
      <w:r w:rsidR="001D6797" w:rsidRPr="00F43B74">
        <w:rPr>
          <w:i/>
          <w:iCs/>
          <w:sz w:val="24"/>
          <w:szCs w:val="24"/>
        </w:rPr>
        <w:t xml:space="preserve">Results  </w:t>
      </w:r>
      <w:r w:rsidR="001D6797" w:rsidRPr="00F43B74">
        <w:rPr>
          <w:i/>
          <w:iCs/>
          <w:spacing w:val="23"/>
          <w:sz w:val="24"/>
          <w:szCs w:val="24"/>
        </w:rPr>
        <w:t xml:space="preserve"> </w:t>
      </w:r>
      <w:r w:rsidR="001D6797" w:rsidRPr="00F43B74">
        <w:rPr>
          <w:i/>
          <w:iCs/>
          <w:sz w:val="24"/>
          <w:szCs w:val="24"/>
        </w:rPr>
        <w:t xml:space="preserve">of   </w:t>
      </w:r>
      <w:r w:rsidR="001D6797" w:rsidRPr="00F43B74">
        <w:rPr>
          <w:i/>
          <w:iCs/>
          <w:spacing w:val="23"/>
          <w:sz w:val="24"/>
          <w:szCs w:val="24"/>
        </w:rPr>
        <w:t xml:space="preserve"> </w:t>
      </w:r>
      <w:r w:rsidR="001D6797" w:rsidRPr="00F43B74">
        <w:rPr>
          <w:i/>
          <w:iCs/>
          <w:sz w:val="24"/>
          <w:szCs w:val="24"/>
        </w:rPr>
        <w:t xml:space="preserve">the   </w:t>
      </w:r>
      <w:r w:rsidR="001D6797" w:rsidRPr="00F43B74">
        <w:rPr>
          <w:i/>
          <w:iCs/>
          <w:spacing w:val="25"/>
          <w:sz w:val="24"/>
          <w:szCs w:val="24"/>
        </w:rPr>
        <w:t xml:space="preserve"> </w:t>
      </w:r>
      <w:r w:rsidR="001D6797" w:rsidRPr="00F43B74">
        <w:rPr>
          <w:i/>
          <w:iCs/>
          <w:sz w:val="24"/>
          <w:szCs w:val="24"/>
        </w:rPr>
        <w:t xml:space="preserve">analysis   </w:t>
      </w:r>
      <w:r w:rsidR="001D6797" w:rsidRPr="00F43B74">
        <w:rPr>
          <w:i/>
          <w:iCs/>
          <w:spacing w:val="24"/>
          <w:sz w:val="24"/>
          <w:szCs w:val="24"/>
        </w:rPr>
        <w:t xml:space="preserve"> </w:t>
      </w:r>
      <w:r w:rsidR="001D6797" w:rsidRPr="00F43B74">
        <w:rPr>
          <w:i/>
          <w:iCs/>
          <w:sz w:val="24"/>
          <w:szCs w:val="24"/>
        </w:rPr>
        <w:t>on</w:t>
      </w:r>
      <w:r w:rsidR="00D427C1" w:rsidRPr="00F43B74">
        <w:rPr>
          <w:i/>
          <w:iCs/>
          <w:sz w:val="24"/>
          <w:szCs w:val="24"/>
          <w:lang w:val="en-US"/>
        </w:rPr>
        <w:t xml:space="preserve"> t</w:t>
      </w:r>
      <w:r w:rsidR="001D6797" w:rsidRPr="00F43B74">
        <w:rPr>
          <w:i/>
          <w:iCs/>
          <w:sz w:val="24"/>
          <w:szCs w:val="24"/>
        </w:rPr>
        <w:t>he frequency of breastfeeding in baby SPA group was 9.64</w:t>
      </w:r>
      <w:r w:rsidR="001D6797" w:rsidRPr="00F43B74">
        <w:rPr>
          <w:i/>
          <w:iCs/>
          <w:spacing w:val="1"/>
          <w:sz w:val="24"/>
          <w:szCs w:val="24"/>
        </w:rPr>
        <w:t xml:space="preserve"> </w:t>
      </w:r>
      <w:r w:rsidR="001D6797" w:rsidRPr="00F43B74">
        <w:rPr>
          <w:i/>
          <w:iCs/>
          <w:sz w:val="24"/>
          <w:szCs w:val="24"/>
        </w:rPr>
        <w:t>times/day before treatment and 11 times/day after treatment whereas in the baby massage</w:t>
      </w:r>
      <w:r w:rsidR="001D6797" w:rsidRPr="00F43B74">
        <w:rPr>
          <w:i/>
          <w:iCs/>
          <w:spacing w:val="1"/>
          <w:sz w:val="24"/>
          <w:szCs w:val="24"/>
        </w:rPr>
        <w:t xml:space="preserve"> </w:t>
      </w:r>
      <w:r w:rsidR="001D6797" w:rsidRPr="00F43B74">
        <w:rPr>
          <w:i/>
          <w:iCs/>
          <w:sz w:val="24"/>
          <w:szCs w:val="24"/>
        </w:rPr>
        <w:t>group,</w:t>
      </w:r>
      <w:r w:rsidR="001D6797" w:rsidRPr="00F43B74">
        <w:rPr>
          <w:i/>
          <w:iCs/>
          <w:spacing w:val="1"/>
          <w:sz w:val="24"/>
          <w:szCs w:val="24"/>
        </w:rPr>
        <w:t xml:space="preserve"> </w:t>
      </w:r>
      <w:r w:rsidR="001D6797" w:rsidRPr="00F43B74">
        <w:rPr>
          <w:i/>
          <w:iCs/>
          <w:sz w:val="24"/>
          <w:szCs w:val="24"/>
        </w:rPr>
        <w:t>the</w:t>
      </w:r>
      <w:r w:rsidR="001D6797" w:rsidRPr="00F43B74">
        <w:rPr>
          <w:i/>
          <w:iCs/>
          <w:spacing w:val="1"/>
          <w:sz w:val="24"/>
          <w:szCs w:val="24"/>
        </w:rPr>
        <w:t xml:space="preserve"> </w:t>
      </w:r>
      <w:r w:rsidR="001D6797" w:rsidRPr="00F43B74">
        <w:rPr>
          <w:i/>
          <w:iCs/>
          <w:sz w:val="24"/>
          <w:szCs w:val="24"/>
        </w:rPr>
        <w:t>frequency</w:t>
      </w:r>
      <w:r w:rsidR="001D6797" w:rsidRPr="00F43B74">
        <w:rPr>
          <w:i/>
          <w:iCs/>
          <w:spacing w:val="1"/>
          <w:sz w:val="24"/>
          <w:szCs w:val="24"/>
        </w:rPr>
        <w:t xml:space="preserve"> </w:t>
      </w:r>
      <w:r w:rsidR="001D6797" w:rsidRPr="00F43B74">
        <w:rPr>
          <w:i/>
          <w:iCs/>
          <w:sz w:val="24"/>
          <w:szCs w:val="24"/>
        </w:rPr>
        <w:t>was</w:t>
      </w:r>
      <w:r w:rsidR="001D6797" w:rsidRPr="00F43B74">
        <w:rPr>
          <w:i/>
          <w:iCs/>
          <w:spacing w:val="1"/>
          <w:sz w:val="24"/>
          <w:szCs w:val="24"/>
        </w:rPr>
        <w:t xml:space="preserve"> </w:t>
      </w:r>
      <w:r w:rsidR="001D6797" w:rsidRPr="00F43B74">
        <w:rPr>
          <w:i/>
          <w:iCs/>
          <w:sz w:val="24"/>
          <w:szCs w:val="24"/>
        </w:rPr>
        <w:t>9.64</w:t>
      </w:r>
      <w:r w:rsidR="001D6797" w:rsidRPr="00F43B74">
        <w:rPr>
          <w:i/>
          <w:iCs/>
          <w:spacing w:val="1"/>
          <w:sz w:val="24"/>
          <w:szCs w:val="24"/>
        </w:rPr>
        <w:t xml:space="preserve"> </w:t>
      </w:r>
      <w:r w:rsidR="001D6797" w:rsidRPr="00F43B74">
        <w:rPr>
          <w:i/>
          <w:iCs/>
          <w:sz w:val="24"/>
          <w:szCs w:val="24"/>
        </w:rPr>
        <w:t>times/day</w:t>
      </w:r>
      <w:r w:rsidR="001D6797" w:rsidRPr="00F43B74">
        <w:rPr>
          <w:i/>
          <w:iCs/>
          <w:spacing w:val="1"/>
          <w:sz w:val="24"/>
          <w:szCs w:val="24"/>
        </w:rPr>
        <w:t xml:space="preserve"> </w:t>
      </w:r>
      <w:r w:rsidR="001D6797" w:rsidRPr="00F43B74">
        <w:rPr>
          <w:i/>
          <w:iCs/>
          <w:sz w:val="24"/>
          <w:szCs w:val="24"/>
        </w:rPr>
        <w:lastRenderedPageBreak/>
        <w:t>before</w:t>
      </w:r>
      <w:r w:rsidR="001D6797" w:rsidRPr="00F43B74">
        <w:rPr>
          <w:i/>
          <w:iCs/>
          <w:spacing w:val="1"/>
          <w:sz w:val="24"/>
          <w:szCs w:val="24"/>
        </w:rPr>
        <w:t xml:space="preserve"> </w:t>
      </w:r>
      <w:r w:rsidR="001D6797" w:rsidRPr="00F43B74">
        <w:rPr>
          <w:i/>
          <w:iCs/>
          <w:sz w:val="24"/>
          <w:szCs w:val="24"/>
        </w:rPr>
        <w:t>treatment</w:t>
      </w:r>
      <w:r w:rsidR="001D6797" w:rsidRPr="00F43B74">
        <w:rPr>
          <w:i/>
          <w:iCs/>
          <w:spacing w:val="1"/>
          <w:sz w:val="24"/>
          <w:szCs w:val="24"/>
        </w:rPr>
        <w:t xml:space="preserve"> </w:t>
      </w:r>
      <w:r w:rsidR="001D6797" w:rsidRPr="00F43B74">
        <w:rPr>
          <w:i/>
          <w:iCs/>
          <w:sz w:val="24"/>
          <w:szCs w:val="24"/>
        </w:rPr>
        <w:t>and</w:t>
      </w:r>
      <w:r w:rsidR="001D6797" w:rsidRPr="00F43B74">
        <w:rPr>
          <w:i/>
          <w:iCs/>
          <w:spacing w:val="1"/>
          <w:sz w:val="24"/>
          <w:szCs w:val="24"/>
        </w:rPr>
        <w:t xml:space="preserve"> </w:t>
      </w:r>
      <w:r w:rsidR="001D6797" w:rsidRPr="00F43B74">
        <w:rPr>
          <w:i/>
          <w:iCs/>
          <w:sz w:val="24"/>
          <w:szCs w:val="24"/>
        </w:rPr>
        <w:t>10.64</w:t>
      </w:r>
      <w:r w:rsidR="001D6797" w:rsidRPr="00F43B74">
        <w:rPr>
          <w:i/>
          <w:iCs/>
          <w:spacing w:val="60"/>
          <w:sz w:val="24"/>
          <w:szCs w:val="24"/>
        </w:rPr>
        <w:t xml:space="preserve"> </w:t>
      </w:r>
      <w:r w:rsidR="001D6797" w:rsidRPr="00F43B74">
        <w:rPr>
          <w:i/>
          <w:iCs/>
          <w:sz w:val="24"/>
          <w:szCs w:val="24"/>
        </w:rPr>
        <w:t>times/day</w:t>
      </w:r>
      <w:r w:rsidR="001D6797" w:rsidRPr="00F43B74">
        <w:rPr>
          <w:i/>
          <w:iCs/>
          <w:spacing w:val="60"/>
          <w:sz w:val="24"/>
          <w:szCs w:val="24"/>
        </w:rPr>
        <w:t xml:space="preserve"> </w:t>
      </w:r>
      <w:r w:rsidR="001D6797" w:rsidRPr="00F43B74">
        <w:rPr>
          <w:i/>
          <w:iCs/>
          <w:sz w:val="24"/>
          <w:szCs w:val="24"/>
        </w:rPr>
        <w:t>after</w:t>
      </w:r>
      <w:r w:rsidR="001D6797" w:rsidRPr="00F43B74">
        <w:rPr>
          <w:i/>
          <w:iCs/>
          <w:spacing w:val="1"/>
          <w:sz w:val="24"/>
          <w:szCs w:val="24"/>
        </w:rPr>
        <w:t xml:space="preserve"> </w:t>
      </w:r>
      <w:r w:rsidR="001D6797" w:rsidRPr="00F43B74">
        <w:rPr>
          <w:i/>
          <w:iCs/>
          <w:sz w:val="24"/>
          <w:szCs w:val="24"/>
        </w:rPr>
        <w:t>treatment. The mean breastfeeding frequency in the baby SPA groupand baby massage group</w:t>
      </w:r>
      <w:r w:rsidR="001D6797" w:rsidRPr="00F43B74">
        <w:rPr>
          <w:i/>
          <w:iCs/>
          <w:spacing w:val="1"/>
          <w:sz w:val="24"/>
          <w:szCs w:val="24"/>
        </w:rPr>
        <w:t xml:space="preserve"> </w:t>
      </w:r>
      <w:r w:rsidR="001D6797" w:rsidRPr="00F43B74">
        <w:rPr>
          <w:i/>
          <w:iCs/>
          <w:sz w:val="24"/>
          <w:szCs w:val="24"/>
        </w:rPr>
        <w:t>were</w:t>
      </w:r>
      <w:r w:rsidR="001D6797" w:rsidRPr="00F43B74">
        <w:rPr>
          <w:i/>
          <w:iCs/>
          <w:spacing w:val="1"/>
          <w:sz w:val="24"/>
          <w:szCs w:val="24"/>
        </w:rPr>
        <w:t xml:space="preserve"> </w:t>
      </w:r>
      <w:r w:rsidR="001D6797" w:rsidRPr="00F43B74">
        <w:rPr>
          <w:i/>
          <w:iCs/>
          <w:sz w:val="24"/>
          <w:szCs w:val="24"/>
        </w:rPr>
        <w:t>1.36 times/day and 1 time/day, respectively (p=0.25).</w:t>
      </w:r>
      <w:r w:rsidR="001D6797" w:rsidRPr="00F43B74">
        <w:rPr>
          <w:i/>
          <w:iCs/>
          <w:spacing w:val="60"/>
          <w:sz w:val="24"/>
          <w:szCs w:val="24"/>
        </w:rPr>
        <w:t xml:space="preserve"> </w:t>
      </w:r>
      <w:r w:rsidR="001D6797" w:rsidRPr="00F43B74">
        <w:rPr>
          <w:i/>
          <w:iCs/>
          <w:sz w:val="24"/>
          <w:szCs w:val="24"/>
        </w:rPr>
        <w:t>The mean body weight of infants</w:t>
      </w:r>
      <w:r w:rsidR="001D6797" w:rsidRPr="00F43B74">
        <w:rPr>
          <w:i/>
          <w:iCs/>
          <w:spacing w:val="1"/>
          <w:sz w:val="24"/>
          <w:szCs w:val="24"/>
        </w:rPr>
        <w:t xml:space="preserve"> </w:t>
      </w:r>
      <w:r w:rsidR="001D6797" w:rsidRPr="00F43B74">
        <w:rPr>
          <w:i/>
          <w:iCs/>
          <w:sz w:val="24"/>
          <w:szCs w:val="24"/>
        </w:rPr>
        <w:t>in the baby SPA group before treatment was 6.568 grams, which became 7.322 grams after</w:t>
      </w:r>
      <w:r w:rsidR="001D6797" w:rsidRPr="00F43B74">
        <w:rPr>
          <w:i/>
          <w:iCs/>
          <w:spacing w:val="1"/>
          <w:sz w:val="24"/>
          <w:szCs w:val="24"/>
        </w:rPr>
        <w:t xml:space="preserve"> </w:t>
      </w:r>
      <w:r w:rsidR="001D6797" w:rsidRPr="00F43B74">
        <w:rPr>
          <w:i/>
          <w:iCs/>
          <w:sz w:val="24"/>
          <w:szCs w:val="24"/>
        </w:rPr>
        <w:t>treatment while the weight in the baby massage group was 6.260 grams before treatment and</w:t>
      </w:r>
      <w:r w:rsidR="001D6797" w:rsidRPr="00F43B74">
        <w:rPr>
          <w:i/>
          <w:iCs/>
          <w:spacing w:val="1"/>
          <w:sz w:val="24"/>
          <w:szCs w:val="24"/>
        </w:rPr>
        <w:t xml:space="preserve"> </w:t>
      </w:r>
      <w:r w:rsidR="001D6797" w:rsidRPr="00F43B74">
        <w:rPr>
          <w:i/>
          <w:iCs/>
          <w:sz w:val="24"/>
          <w:szCs w:val="24"/>
        </w:rPr>
        <w:t>6,900 gramsafter treatment.The average difference in weight in the baby SPA group was 754</w:t>
      </w:r>
      <w:r w:rsidR="001D6797" w:rsidRPr="00F43B74">
        <w:rPr>
          <w:i/>
          <w:iCs/>
          <w:spacing w:val="1"/>
          <w:sz w:val="24"/>
          <w:szCs w:val="24"/>
        </w:rPr>
        <w:t xml:space="preserve"> </w:t>
      </w:r>
      <w:r w:rsidR="001D6797" w:rsidRPr="00F43B74">
        <w:rPr>
          <w:i/>
          <w:iCs/>
          <w:sz w:val="24"/>
          <w:szCs w:val="24"/>
        </w:rPr>
        <w:t>grams</w:t>
      </w:r>
      <w:r w:rsidR="001D6797" w:rsidRPr="00F43B74">
        <w:rPr>
          <w:i/>
          <w:iCs/>
          <w:spacing w:val="-2"/>
          <w:sz w:val="24"/>
          <w:szCs w:val="24"/>
        </w:rPr>
        <w:t xml:space="preserve"> </w:t>
      </w:r>
      <w:r w:rsidR="001D6797" w:rsidRPr="00F43B74">
        <w:rPr>
          <w:i/>
          <w:iCs/>
          <w:sz w:val="24"/>
          <w:szCs w:val="24"/>
        </w:rPr>
        <w:t>while</w:t>
      </w:r>
      <w:r w:rsidR="001D6797" w:rsidRPr="00F43B74">
        <w:rPr>
          <w:i/>
          <w:iCs/>
          <w:spacing w:val="-2"/>
          <w:sz w:val="24"/>
          <w:szCs w:val="24"/>
        </w:rPr>
        <w:t xml:space="preserve"> </w:t>
      </w:r>
      <w:r w:rsidR="001D6797" w:rsidRPr="00F43B74">
        <w:rPr>
          <w:i/>
          <w:iCs/>
          <w:sz w:val="24"/>
          <w:szCs w:val="24"/>
        </w:rPr>
        <w:t>the</w:t>
      </w:r>
      <w:r w:rsidR="001D6797" w:rsidRPr="00F43B74">
        <w:rPr>
          <w:i/>
          <w:iCs/>
          <w:spacing w:val="-2"/>
          <w:sz w:val="24"/>
          <w:szCs w:val="24"/>
        </w:rPr>
        <w:t xml:space="preserve"> </w:t>
      </w:r>
      <w:r w:rsidR="001D6797" w:rsidRPr="00F43B74">
        <w:rPr>
          <w:i/>
          <w:iCs/>
          <w:sz w:val="24"/>
          <w:szCs w:val="24"/>
        </w:rPr>
        <w:t>difference</w:t>
      </w:r>
      <w:r w:rsidR="001D6797" w:rsidRPr="00F43B74">
        <w:rPr>
          <w:i/>
          <w:iCs/>
          <w:spacing w:val="2"/>
          <w:sz w:val="24"/>
          <w:szCs w:val="24"/>
        </w:rPr>
        <w:t xml:space="preserve"> </w:t>
      </w:r>
      <w:r w:rsidR="001D6797" w:rsidRPr="00F43B74">
        <w:rPr>
          <w:i/>
          <w:iCs/>
          <w:sz w:val="24"/>
          <w:szCs w:val="24"/>
        </w:rPr>
        <w:t>inweight</w:t>
      </w:r>
      <w:r w:rsidR="001D6797" w:rsidRPr="00F43B74">
        <w:rPr>
          <w:i/>
          <w:iCs/>
          <w:spacing w:val="1"/>
          <w:sz w:val="24"/>
          <w:szCs w:val="24"/>
        </w:rPr>
        <w:t xml:space="preserve"> </w:t>
      </w:r>
      <w:r w:rsidR="001D6797" w:rsidRPr="00F43B74">
        <w:rPr>
          <w:i/>
          <w:iCs/>
          <w:sz w:val="24"/>
          <w:szCs w:val="24"/>
        </w:rPr>
        <w:t>in</w:t>
      </w:r>
      <w:r w:rsidR="001D6797" w:rsidRPr="00F43B74">
        <w:rPr>
          <w:i/>
          <w:iCs/>
          <w:spacing w:val="-4"/>
          <w:sz w:val="24"/>
          <w:szCs w:val="24"/>
        </w:rPr>
        <w:t xml:space="preserve"> </w:t>
      </w:r>
      <w:r w:rsidR="001D6797" w:rsidRPr="00F43B74">
        <w:rPr>
          <w:i/>
          <w:iCs/>
          <w:sz w:val="24"/>
          <w:szCs w:val="24"/>
        </w:rPr>
        <w:t>the baby</w:t>
      </w:r>
      <w:r w:rsidR="001D6797" w:rsidRPr="00F43B74">
        <w:rPr>
          <w:i/>
          <w:iCs/>
          <w:spacing w:val="-2"/>
          <w:sz w:val="24"/>
          <w:szCs w:val="24"/>
        </w:rPr>
        <w:t xml:space="preserve"> </w:t>
      </w:r>
      <w:r w:rsidR="001D6797" w:rsidRPr="00F43B74">
        <w:rPr>
          <w:i/>
          <w:iCs/>
          <w:sz w:val="24"/>
          <w:szCs w:val="24"/>
        </w:rPr>
        <w:t>massage</w:t>
      </w:r>
      <w:r w:rsidR="001D6797" w:rsidRPr="00F43B74">
        <w:rPr>
          <w:i/>
          <w:iCs/>
          <w:spacing w:val="-2"/>
          <w:sz w:val="24"/>
          <w:szCs w:val="24"/>
        </w:rPr>
        <w:t xml:space="preserve"> </w:t>
      </w:r>
      <w:r w:rsidR="001D6797" w:rsidRPr="00F43B74">
        <w:rPr>
          <w:i/>
          <w:iCs/>
          <w:sz w:val="24"/>
          <w:szCs w:val="24"/>
        </w:rPr>
        <w:t>group</w:t>
      </w:r>
      <w:r w:rsidR="001D6797" w:rsidRPr="00F43B74">
        <w:rPr>
          <w:i/>
          <w:iCs/>
          <w:spacing w:val="1"/>
          <w:sz w:val="24"/>
          <w:szCs w:val="24"/>
        </w:rPr>
        <w:t xml:space="preserve"> </w:t>
      </w:r>
      <w:r w:rsidR="001D6797" w:rsidRPr="00F43B74">
        <w:rPr>
          <w:i/>
          <w:iCs/>
          <w:sz w:val="24"/>
          <w:szCs w:val="24"/>
        </w:rPr>
        <w:t>was</w:t>
      </w:r>
      <w:r w:rsidR="001D6797" w:rsidRPr="00F43B74">
        <w:rPr>
          <w:i/>
          <w:iCs/>
          <w:spacing w:val="-1"/>
          <w:sz w:val="24"/>
          <w:szCs w:val="24"/>
        </w:rPr>
        <w:t xml:space="preserve"> </w:t>
      </w:r>
      <w:r w:rsidR="001D6797" w:rsidRPr="00F43B74">
        <w:rPr>
          <w:i/>
          <w:iCs/>
          <w:sz w:val="24"/>
          <w:szCs w:val="24"/>
        </w:rPr>
        <w:t>640</w:t>
      </w:r>
      <w:r w:rsidR="001D6797" w:rsidRPr="00F43B74">
        <w:rPr>
          <w:i/>
          <w:iCs/>
          <w:spacing w:val="-1"/>
          <w:sz w:val="24"/>
          <w:szCs w:val="24"/>
        </w:rPr>
        <w:t xml:space="preserve"> </w:t>
      </w:r>
      <w:r w:rsidR="001D6797" w:rsidRPr="00F43B74">
        <w:rPr>
          <w:i/>
          <w:iCs/>
          <w:sz w:val="24"/>
          <w:szCs w:val="24"/>
        </w:rPr>
        <w:t>grams</w:t>
      </w:r>
      <w:r w:rsidR="001D6797" w:rsidRPr="00F43B74">
        <w:rPr>
          <w:i/>
          <w:iCs/>
          <w:spacing w:val="1"/>
          <w:sz w:val="24"/>
          <w:szCs w:val="24"/>
        </w:rPr>
        <w:t xml:space="preserve"> </w:t>
      </w:r>
      <w:r w:rsidR="001D6797" w:rsidRPr="00F43B74">
        <w:rPr>
          <w:i/>
          <w:iCs/>
          <w:sz w:val="24"/>
          <w:szCs w:val="24"/>
        </w:rPr>
        <w:t>(p=0.00).</w:t>
      </w:r>
      <w:r w:rsidR="00D427C1" w:rsidRPr="00F43B74">
        <w:rPr>
          <w:i/>
          <w:iCs/>
          <w:sz w:val="24"/>
          <w:szCs w:val="24"/>
          <w:lang w:val="en-US"/>
        </w:rPr>
        <w:t xml:space="preserve"> </w:t>
      </w:r>
      <w:r w:rsidR="001D6797" w:rsidRPr="00F43B74">
        <w:rPr>
          <w:i/>
          <w:iCs/>
          <w:sz w:val="24"/>
          <w:szCs w:val="24"/>
        </w:rPr>
        <w:t xml:space="preserve">It  </w:t>
      </w:r>
      <w:r w:rsidR="001D6797" w:rsidRPr="00F43B74">
        <w:rPr>
          <w:i/>
          <w:iCs/>
          <w:spacing w:val="19"/>
          <w:sz w:val="24"/>
          <w:szCs w:val="24"/>
        </w:rPr>
        <w:t xml:space="preserve"> </w:t>
      </w:r>
      <w:r w:rsidR="001D6797" w:rsidRPr="00F43B74">
        <w:rPr>
          <w:i/>
          <w:iCs/>
          <w:sz w:val="24"/>
          <w:szCs w:val="24"/>
        </w:rPr>
        <w:t xml:space="preserve">can   </w:t>
      </w:r>
      <w:r w:rsidR="001D6797" w:rsidRPr="00F43B74">
        <w:rPr>
          <w:i/>
          <w:iCs/>
          <w:spacing w:val="17"/>
          <w:sz w:val="24"/>
          <w:szCs w:val="24"/>
        </w:rPr>
        <w:t xml:space="preserve"> </w:t>
      </w:r>
      <w:r w:rsidR="001D6797" w:rsidRPr="00F43B74">
        <w:rPr>
          <w:i/>
          <w:iCs/>
          <w:sz w:val="24"/>
          <w:szCs w:val="24"/>
        </w:rPr>
        <w:t xml:space="preserve">be   </w:t>
      </w:r>
      <w:r w:rsidR="001D6797" w:rsidRPr="00F43B74">
        <w:rPr>
          <w:i/>
          <w:iCs/>
          <w:spacing w:val="16"/>
          <w:sz w:val="24"/>
          <w:szCs w:val="24"/>
        </w:rPr>
        <w:t xml:space="preserve"> </w:t>
      </w:r>
      <w:r w:rsidR="001D6797" w:rsidRPr="00F43B74">
        <w:rPr>
          <w:i/>
          <w:iCs/>
          <w:sz w:val="24"/>
          <w:szCs w:val="24"/>
        </w:rPr>
        <w:t xml:space="preserve">concluded   </w:t>
      </w:r>
      <w:r w:rsidR="001D6797" w:rsidRPr="00F43B74">
        <w:rPr>
          <w:i/>
          <w:iCs/>
          <w:spacing w:val="18"/>
          <w:sz w:val="24"/>
          <w:szCs w:val="24"/>
        </w:rPr>
        <w:t xml:space="preserve"> </w:t>
      </w:r>
      <w:r w:rsidR="001D6797" w:rsidRPr="00F43B74">
        <w:rPr>
          <w:i/>
          <w:iCs/>
          <w:sz w:val="24"/>
          <w:szCs w:val="24"/>
        </w:rPr>
        <w:t xml:space="preserve">that   </w:t>
      </w:r>
      <w:r w:rsidR="001D6797" w:rsidRPr="00F43B74">
        <w:rPr>
          <w:i/>
          <w:iCs/>
          <w:spacing w:val="17"/>
          <w:sz w:val="24"/>
          <w:szCs w:val="24"/>
        </w:rPr>
        <w:t xml:space="preserve"> </w:t>
      </w:r>
      <w:r w:rsidR="001D6797" w:rsidRPr="00F43B74">
        <w:rPr>
          <w:i/>
          <w:iCs/>
          <w:sz w:val="24"/>
          <w:szCs w:val="24"/>
        </w:rPr>
        <w:t xml:space="preserve">there   </w:t>
      </w:r>
      <w:r w:rsidR="001D6797" w:rsidRPr="00F43B74">
        <w:rPr>
          <w:i/>
          <w:iCs/>
          <w:spacing w:val="17"/>
          <w:sz w:val="24"/>
          <w:szCs w:val="24"/>
        </w:rPr>
        <w:t xml:space="preserve"> </w:t>
      </w:r>
      <w:r w:rsidR="001D6797" w:rsidRPr="00F43B74">
        <w:rPr>
          <w:i/>
          <w:iCs/>
          <w:sz w:val="24"/>
          <w:szCs w:val="24"/>
        </w:rPr>
        <w:t xml:space="preserve">is   </w:t>
      </w:r>
      <w:r w:rsidR="001D6797" w:rsidRPr="00F43B74">
        <w:rPr>
          <w:i/>
          <w:iCs/>
          <w:spacing w:val="15"/>
          <w:sz w:val="24"/>
          <w:szCs w:val="24"/>
        </w:rPr>
        <w:t xml:space="preserve"> </w:t>
      </w:r>
      <w:r w:rsidR="001D6797" w:rsidRPr="00F43B74">
        <w:rPr>
          <w:i/>
          <w:iCs/>
          <w:sz w:val="24"/>
          <w:szCs w:val="24"/>
        </w:rPr>
        <w:t xml:space="preserve">a   </w:t>
      </w:r>
      <w:r w:rsidR="001D6797" w:rsidRPr="00F43B74">
        <w:rPr>
          <w:i/>
          <w:iCs/>
          <w:spacing w:val="17"/>
          <w:sz w:val="24"/>
          <w:szCs w:val="24"/>
        </w:rPr>
        <w:t xml:space="preserve"> </w:t>
      </w:r>
      <w:r w:rsidR="001D6797" w:rsidRPr="00F43B74">
        <w:rPr>
          <w:i/>
          <w:iCs/>
          <w:sz w:val="24"/>
          <w:szCs w:val="24"/>
        </w:rPr>
        <w:t xml:space="preserve">difference   </w:t>
      </w:r>
      <w:r w:rsidR="001D6797" w:rsidRPr="00F43B74">
        <w:rPr>
          <w:i/>
          <w:iCs/>
          <w:spacing w:val="18"/>
          <w:sz w:val="24"/>
          <w:szCs w:val="24"/>
        </w:rPr>
        <w:t xml:space="preserve"> </w:t>
      </w:r>
      <w:r w:rsidR="001D6797" w:rsidRPr="00F43B74">
        <w:rPr>
          <w:i/>
          <w:iCs/>
          <w:sz w:val="24"/>
          <w:szCs w:val="24"/>
        </w:rPr>
        <w:t xml:space="preserve">in   </w:t>
      </w:r>
      <w:r w:rsidR="001D6797" w:rsidRPr="00F43B74">
        <w:rPr>
          <w:i/>
          <w:iCs/>
          <w:spacing w:val="15"/>
          <w:sz w:val="24"/>
          <w:szCs w:val="24"/>
        </w:rPr>
        <w:t xml:space="preserve"> </w:t>
      </w:r>
      <w:r w:rsidR="001D6797" w:rsidRPr="00F43B74">
        <w:rPr>
          <w:i/>
          <w:iCs/>
          <w:sz w:val="24"/>
          <w:szCs w:val="24"/>
        </w:rPr>
        <w:t xml:space="preserve">the   </w:t>
      </w:r>
      <w:r w:rsidR="001D6797" w:rsidRPr="00F43B74">
        <w:rPr>
          <w:i/>
          <w:iCs/>
          <w:spacing w:val="16"/>
          <w:sz w:val="24"/>
          <w:szCs w:val="24"/>
        </w:rPr>
        <w:t xml:space="preserve"> </w:t>
      </w:r>
      <w:r w:rsidR="001D6797" w:rsidRPr="00F43B74">
        <w:rPr>
          <w:i/>
          <w:iCs/>
          <w:sz w:val="24"/>
          <w:szCs w:val="24"/>
        </w:rPr>
        <w:t xml:space="preserve">mean   </w:t>
      </w:r>
      <w:r w:rsidR="001D6797" w:rsidRPr="00F43B74">
        <w:rPr>
          <w:i/>
          <w:iCs/>
          <w:spacing w:val="15"/>
          <w:sz w:val="24"/>
          <w:szCs w:val="24"/>
        </w:rPr>
        <w:t xml:space="preserve"> </w:t>
      </w:r>
      <w:r w:rsidR="001D6797" w:rsidRPr="00F43B74">
        <w:rPr>
          <w:i/>
          <w:iCs/>
          <w:sz w:val="24"/>
          <w:szCs w:val="24"/>
        </w:rPr>
        <w:t xml:space="preserve">increase   </w:t>
      </w:r>
      <w:r w:rsidR="001D6797" w:rsidRPr="00F43B74">
        <w:rPr>
          <w:i/>
          <w:iCs/>
          <w:spacing w:val="16"/>
          <w:sz w:val="24"/>
          <w:szCs w:val="24"/>
        </w:rPr>
        <w:t xml:space="preserve"> </w:t>
      </w:r>
      <w:r w:rsidR="001D6797" w:rsidRPr="00F43B74">
        <w:rPr>
          <w:i/>
          <w:iCs/>
          <w:sz w:val="24"/>
          <w:szCs w:val="24"/>
        </w:rPr>
        <w:t>in</w:t>
      </w:r>
      <w:r w:rsidR="00D427C1" w:rsidRPr="00F43B74">
        <w:rPr>
          <w:i/>
          <w:iCs/>
          <w:sz w:val="24"/>
          <w:szCs w:val="24"/>
          <w:lang w:val="en-US"/>
        </w:rPr>
        <w:t xml:space="preserve"> </w:t>
      </w:r>
      <w:r w:rsidR="001D6797" w:rsidRPr="00F43B74">
        <w:rPr>
          <w:i/>
          <w:iCs/>
          <w:sz w:val="24"/>
          <w:szCs w:val="24"/>
        </w:rPr>
        <w:t>breastfeeding    frequency    before and after treatment. However,     there is    no    difference</w:t>
      </w:r>
      <w:r w:rsidR="001D6797" w:rsidRPr="00F43B74">
        <w:rPr>
          <w:i/>
          <w:iCs/>
          <w:spacing w:val="1"/>
          <w:sz w:val="24"/>
          <w:szCs w:val="24"/>
        </w:rPr>
        <w:t xml:space="preserve"> </w:t>
      </w:r>
      <w:r w:rsidR="001D6797" w:rsidRPr="00F43B74">
        <w:rPr>
          <w:i/>
          <w:iCs/>
          <w:sz w:val="24"/>
          <w:szCs w:val="24"/>
        </w:rPr>
        <w:t xml:space="preserve">in     </w:t>
      </w:r>
      <w:r w:rsidR="001D6797" w:rsidRPr="00F43B74">
        <w:rPr>
          <w:i/>
          <w:iCs/>
          <w:spacing w:val="1"/>
          <w:sz w:val="24"/>
          <w:szCs w:val="24"/>
        </w:rPr>
        <w:t xml:space="preserve"> </w:t>
      </w:r>
      <w:r w:rsidR="001D6797" w:rsidRPr="00F43B74">
        <w:rPr>
          <w:i/>
          <w:iCs/>
          <w:sz w:val="24"/>
          <w:szCs w:val="24"/>
        </w:rPr>
        <w:t xml:space="preserve">the     </w:t>
      </w:r>
      <w:r w:rsidR="001D6797" w:rsidRPr="00F43B74">
        <w:rPr>
          <w:i/>
          <w:iCs/>
          <w:spacing w:val="1"/>
          <w:sz w:val="24"/>
          <w:szCs w:val="24"/>
        </w:rPr>
        <w:t xml:space="preserve"> </w:t>
      </w:r>
      <w:r w:rsidR="001D6797" w:rsidRPr="00F43B74">
        <w:rPr>
          <w:i/>
          <w:iCs/>
          <w:sz w:val="24"/>
          <w:szCs w:val="24"/>
        </w:rPr>
        <w:t xml:space="preserve">mean     </w:t>
      </w:r>
      <w:r w:rsidR="001D6797" w:rsidRPr="00F43B74">
        <w:rPr>
          <w:i/>
          <w:iCs/>
          <w:spacing w:val="1"/>
          <w:sz w:val="24"/>
          <w:szCs w:val="24"/>
        </w:rPr>
        <w:t xml:space="preserve"> </w:t>
      </w:r>
      <w:r w:rsidR="001D6797" w:rsidRPr="00F43B74">
        <w:rPr>
          <w:i/>
          <w:iCs/>
          <w:sz w:val="24"/>
          <w:szCs w:val="24"/>
        </w:rPr>
        <w:t>difference   in   the       frequency       of       breastfeeding       between</w:t>
      </w:r>
      <w:r w:rsidR="001D6797" w:rsidRPr="00F43B74">
        <w:rPr>
          <w:i/>
          <w:iCs/>
          <w:spacing w:val="1"/>
          <w:sz w:val="24"/>
          <w:szCs w:val="24"/>
        </w:rPr>
        <w:t xml:space="preserve"> </w:t>
      </w:r>
      <w:r w:rsidR="001D6797" w:rsidRPr="00F43B74">
        <w:rPr>
          <w:i/>
          <w:iCs/>
          <w:sz w:val="24"/>
          <w:szCs w:val="24"/>
        </w:rPr>
        <w:t>the</w:t>
      </w:r>
      <w:r w:rsidR="001D6797" w:rsidRPr="00F43B74">
        <w:rPr>
          <w:i/>
          <w:iCs/>
          <w:spacing w:val="61"/>
          <w:sz w:val="24"/>
          <w:szCs w:val="24"/>
        </w:rPr>
        <w:t xml:space="preserve"> </w:t>
      </w:r>
      <w:r w:rsidR="001D6797" w:rsidRPr="00F43B74">
        <w:rPr>
          <w:i/>
          <w:iCs/>
          <w:sz w:val="24"/>
          <w:szCs w:val="24"/>
        </w:rPr>
        <w:t>baby SPA</w:t>
      </w:r>
      <w:r w:rsidR="001D6797" w:rsidRPr="00F43B74">
        <w:rPr>
          <w:i/>
          <w:iCs/>
          <w:spacing w:val="61"/>
          <w:sz w:val="24"/>
          <w:szCs w:val="24"/>
        </w:rPr>
        <w:t xml:space="preserve"> </w:t>
      </w:r>
      <w:r w:rsidR="001D6797" w:rsidRPr="00F43B74">
        <w:rPr>
          <w:i/>
          <w:iCs/>
          <w:sz w:val="24"/>
          <w:szCs w:val="24"/>
        </w:rPr>
        <w:t xml:space="preserve">and  </w:t>
      </w:r>
      <w:r w:rsidR="001D6797" w:rsidRPr="00F43B74">
        <w:rPr>
          <w:i/>
          <w:iCs/>
          <w:spacing w:val="1"/>
          <w:sz w:val="24"/>
          <w:szCs w:val="24"/>
        </w:rPr>
        <w:t xml:space="preserve"> </w:t>
      </w:r>
      <w:r w:rsidR="001D6797" w:rsidRPr="00F43B74">
        <w:rPr>
          <w:i/>
          <w:iCs/>
          <w:sz w:val="24"/>
          <w:szCs w:val="24"/>
        </w:rPr>
        <w:t xml:space="preserve">baby massage groups. There  </w:t>
      </w:r>
      <w:r w:rsidR="001D6797" w:rsidRPr="00F43B74">
        <w:rPr>
          <w:i/>
          <w:iCs/>
          <w:spacing w:val="1"/>
          <w:sz w:val="24"/>
          <w:szCs w:val="24"/>
        </w:rPr>
        <w:t xml:space="preserve"> </w:t>
      </w:r>
      <w:r w:rsidR="001D6797" w:rsidRPr="00F43B74">
        <w:rPr>
          <w:i/>
          <w:iCs/>
          <w:sz w:val="24"/>
          <w:szCs w:val="24"/>
        </w:rPr>
        <w:t xml:space="preserve">is  </w:t>
      </w:r>
      <w:r w:rsidR="001D6797" w:rsidRPr="00F43B74">
        <w:rPr>
          <w:i/>
          <w:iCs/>
          <w:spacing w:val="1"/>
          <w:sz w:val="24"/>
          <w:szCs w:val="24"/>
        </w:rPr>
        <w:t xml:space="preserve"> </w:t>
      </w:r>
      <w:r w:rsidR="001D6797" w:rsidRPr="00F43B74">
        <w:rPr>
          <w:i/>
          <w:iCs/>
          <w:sz w:val="24"/>
          <w:szCs w:val="24"/>
        </w:rPr>
        <w:t>an increase in mean</w:t>
      </w:r>
      <w:r w:rsidR="00D427C1" w:rsidRPr="00F43B74">
        <w:rPr>
          <w:i/>
          <w:iCs/>
          <w:sz w:val="24"/>
          <w:szCs w:val="24"/>
          <w:lang w:val="en-US"/>
        </w:rPr>
        <w:t xml:space="preserve"> </w:t>
      </w:r>
      <w:r w:rsidR="001D6797" w:rsidRPr="00F43B74">
        <w:rPr>
          <w:i/>
          <w:iCs/>
          <w:sz w:val="24"/>
          <w:szCs w:val="24"/>
        </w:rPr>
        <w:t>infant weight in</w:t>
      </w:r>
      <w:r w:rsidR="001D6797" w:rsidRPr="00F43B74">
        <w:rPr>
          <w:i/>
          <w:iCs/>
          <w:spacing w:val="1"/>
          <w:sz w:val="24"/>
          <w:szCs w:val="24"/>
        </w:rPr>
        <w:t xml:space="preserve"> </w:t>
      </w:r>
      <w:r w:rsidR="001D6797" w:rsidRPr="00F43B74">
        <w:rPr>
          <w:i/>
          <w:iCs/>
          <w:sz w:val="24"/>
          <w:szCs w:val="24"/>
        </w:rPr>
        <w:t>both baby SPA group and baby massage group with a difference in the mean weight of baby</w:t>
      </w:r>
      <w:r w:rsidR="001D6797" w:rsidRPr="00F43B74">
        <w:rPr>
          <w:i/>
          <w:iCs/>
          <w:spacing w:val="1"/>
          <w:sz w:val="24"/>
          <w:szCs w:val="24"/>
        </w:rPr>
        <w:t xml:space="preserve"> </w:t>
      </w:r>
      <w:r w:rsidR="001D6797" w:rsidRPr="00F43B74">
        <w:rPr>
          <w:i/>
          <w:iCs/>
          <w:sz w:val="24"/>
          <w:szCs w:val="24"/>
        </w:rPr>
        <w:t>SPA and baby massage group. The increase in infant weight in the baby SPA group is greater</w:t>
      </w:r>
      <w:r w:rsidR="001D6797" w:rsidRPr="00F43B74">
        <w:rPr>
          <w:i/>
          <w:iCs/>
          <w:spacing w:val="1"/>
          <w:sz w:val="24"/>
          <w:szCs w:val="24"/>
        </w:rPr>
        <w:t xml:space="preserve"> </w:t>
      </w:r>
      <w:r w:rsidR="001D6797" w:rsidRPr="00F43B74">
        <w:rPr>
          <w:i/>
          <w:iCs/>
          <w:sz w:val="24"/>
          <w:szCs w:val="24"/>
        </w:rPr>
        <w:t>than</w:t>
      </w:r>
      <w:r w:rsidR="001D6797" w:rsidRPr="00F43B74">
        <w:rPr>
          <w:i/>
          <w:iCs/>
          <w:spacing w:val="1"/>
          <w:sz w:val="24"/>
          <w:szCs w:val="24"/>
        </w:rPr>
        <w:t xml:space="preserve"> </w:t>
      </w:r>
      <w:r w:rsidR="001D6797" w:rsidRPr="00F43B74">
        <w:rPr>
          <w:i/>
          <w:iCs/>
          <w:sz w:val="24"/>
          <w:szCs w:val="24"/>
        </w:rPr>
        <w:t>that</w:t>
      </w:r>
      <w:r w:rsidR="001D6797" w:rsidRPr="00F43B74">
        <w:rPr>
          <w:i/>
          <w:iCs/>
          <w:spacing w:val="1"/>
          <w:sz w:val="24"/>
          <w:szCs w:val="24"/>
        </w:rPr>
        <w:t xml:space="preserve"> </w:t>
      </w:r>
      <w:r w:rsidR="001D6797" w:rsidRPr="00F43B74">
        <w:rPr>
          <w:i/>
          <w:iCs/>
          <w:sz w:val="24"/>
          <w:szCs w:val="24"/>
        </w:rPr>
        <w:t>of</w:t>
      </w:r>
      <w:r w:rsidR="001D6797" w:rsidRPr="00F43B74">
        <w:rPr>
          <w:i/>
          <w:iCs/>
          <w:spacing w:val="1"/>
          <w:sz w:val="24"/>
          <w:szCs w:val="24"/>
        </w:rPr>
        <w:t xml:space="preserve"> </w:t>
      </w:r>
      <w:r w:rsidR="001D6797" w:rsidRPr="00F43B74">
        <w:rPr>
          <w:i/>
          <w:iCs/>
          <w:sz w:val="24"/>
          <w:szCs w:val="24"/>
        </w:rPr>
        <w:t>the</w:t>
      </w:r>
      <w:r w:rsidR="001D6797" w:rsidRPr="00F43B74">
        <w:rPr>
          <w:i/>
          <w:iCs/>
          <w:spacing w:val="1"/>
          <w:sz w:val="24"/>
          <w:szCs w:val="24"/>
        </w:rPr>
        <w:t xml:space="preserve"> </w:t>
      </w:r>
      <w:r w:rsidR="001D6797" w:rsidRPr="00F43B74">
        <w:rPr>
          <w:i/>
          <w:iCs/>
          <w:sz w:val="24"/>
          <w:szCs w:val="24"/>
        </w:rPr>
        <w:t>baby</w:t>
      </w:r>
      <w:r w:rsidR="001D6797" w:rsidRPr="00F43B74">
        <w:rPr>
          <w:i/>
          <w:iCs/>
          <w:spacing w:val="1"/>
          <w:sz w:val="24"/>
          <w:szCs w:val="24"/>
        </w:rPr>
        <w:t xml:space="preserve"> </w:t>
      </w:r>
      <w:r w:rsidR="001D6797" w:rsidRPr="00F43B74">
        <w:rPr>
          <w:i/>
          <w:iCs/>
          <w:sz w:val="24"/>
          <w:szCs w:val="24"/>
        </w:rPr>
        <w:t>massage</w:t>
      </w:r>
      <w:r w:rsidR="001D6797" w:rsidRPr="00F43B74">
        <w:rPr>
          <w:i/>
          <w:iCs/>
          <w:spacing w:val="1"/>
          <w:sz w:val="24"/>
          <w:szCs w:val="24"/>
        </w:rPr>
        <w:t xml:space="preserve"> </w:t>
      </w:r>
      <w:r w:rsidR="001D6797" w:rsidRPr="00F43B74">
        <w:rPr>
          <w:i/>
          <w:iCs/>
          <w:sz w:val="24"/>
          <w:szCs w:val="24"/>
        </w:rPr>
        <w:t>group.</w:t>
      </w:r>
      <w:r w:rsidR="001D6797" w:rsidRPr="00F43B74">
        <w:rPr>
          <w:i/>
          <w:iCs/>
          <w:spacing w:val="1"/>
          <w:sz w:val="24"/>
          <w:szCs w:val="24"/>
        </w:rPr>
        <w:t xml:space="preserve"> </w:t>
      </w:r>
      <w:r w:rsidR="001D6797" w:rsidRPr="00F43B74">
        <w:rPr>
          <w:i/>
          <w:iCs/>
          <w:sz w:val="24"/>
          <w:szCs w:val="24"/>
        </w:rPr>
        <w:t>Hence,</w:t>
      </w:r>
      <w:r w:rsidR="001D6797" w:rsidRPr="00F43B74">
        <w:rPr>
          <w:i/>
          <w:iCs/>
          <w:spacing w:val="1"/>
          <w:sz w:val="24"/>
          <w:szCs w:val="24"/>
        </w:rPr>
        <w:t xml:space="preserve"> </w:t>
      </w:r>
      <w:r w:rsidR="001D6797" w:rsidRPr="00F43B74">
        <w:rPr>
          <w:i/>
          <w:iCs/>
          <w:sz w:val="24"/>
          <w:szCs w:val="24"/>
        </w:rPr>
        <w:t>it</w:t>
      </w:r>
      <w:r w:rsidR="001D6797" w:rsidRPr="00F43B74">
        <w:rPr>
          <w:i/>
          <w:iCs/>
          <w:spacing w:val="1"/>
          <w:sz w:val="24"/>
          <w:szCs w:val="24"/>
        </w:rPr>
        <w:t xml:space="preserve"> </w:t>
      </w:r>
      <w:r w:rsidR="001D6797" w:rsidRPr="00F43B74">
        <w:rPr>
          <w:i/>
          <w:iCs/>
          <w:sz w:val="24"/>
          <w:szCs w:val="24"/>
        </w:rPr>
        <w:t>is</w:t>
      </w:r>
      <w:r w:rsidR="001D6797" w:rsidRPr="00F43B74">
        <w:rPr>
          <w:i/>
          <w:iCs/>
          <w:spacing w:val="1"/>
          <w:sz w:val="24"/>
          <w:szCs w:val="24"/>
        </w:rPr>
        <w:t xml:space="preserve"> </w:t>
      </w:r>
      <w:r w:rsidR="001D6797" w:rsidRPr="00F43B74">
        <w:rPr>
          <w:i/>
          <w:iCs/>
          <w:sz w:val="24"/>
          <w:szCs w:val="24"/>
        </w:rPr>
        <w:t>suggested</w:t>
      </w:r>
      <w:r w:rsidR="001D6797" w:rsidRPr="00F43B74">
        <w:rPr>
          <w:i/>
          <w:iCs/>
          <w:spacing w:val="1"/>
          <w:sz w:val="24"/>
          <w:szCs w:val="24"/>
        </w:rPr>
        <w:t xml:space="preserve"> </w:t>
      </w:r>
      <w:r w:rsidR="001D6797" w:rsidRPr="00F43B74">
        <w:rPr>
          <w:i/>
          <w:iCs/>
          <w:sz w:val="24"/>
          <w:szCs w:val="24"/>
        </w:rPr>
        <w:t>that</w:t>
      </w:r>
      <w:r w:rsidR="001D6797" w:rsidRPr="00F43B74">
        <w:rPr>
          <w:i/>
          <w:iCs/>
          <w:spacing w:val="1"/>
          <w:sz w:val="24"/>
          <w:szCs w:val="24"/>
        </w:rPr>
        <w:t xml:space="preserve"> </w:t>
      </w:r>
      <w:r w:rsidR="001D6797" w:rsidRPr="00F43B74">
        <w:rPr>
          <w:i/>
          <w:iCs/>
          <w:sz w:val="24"/>
          <w:szCs w:val="24"/>
        </w:rPr>
        <w:t>midwives</w:t>
      </w:r>
      <w:r w:rsidR="001D6797" w:rsidRPr="00F43B74">
        <w:rPr>
          <w:i/>
          <w:iCs/>
          <w:spacing w:val="1"/>
          <w:sz w:val="24"/>
          <w:szCs w:val="24"/>
        </w:rPr>
        <w:t xml:space="preserve"> </w:t>
      </w:r>
      <w:r w:rsidR="001D6797" w:rsidRPr="00F43B74">
        <w:rPr>
          <w:i/>
          <w:iCs/>
          <w:sz w:val="24"/>
          <w:szCs w:val="24"/>
        </w:rPr>
        <w:t>should</w:t>
      </w:r>
      <w:r w:rsidR="001D6797" w:rsidRPr="00F43B74">
        <w:rPr>
          <w:i/>
          <w:iCs/>
          <w:spacing w:val="1"/>
          <w:sz w:val="24"/>
          <w:szCs w:val="24"/>
        </w:rPr>
        <w:t xml:space="preserve"> </w:t>
      </w:r>
      <w:r w:rsidR="001D6797" w:rsidRPr="00F43B74">
        <w:rPr>
          <w:i/>
          <w:iCs/>
          <w:sz w:val="24"/>
          <w:szCs w:val="24"/>
        </w:rPr>
        <w:t>implement</w:t>
      </w:r>
      <w:r w:rsidR="001D6797" w:rsidRPr="00F43B74">
        <w:rPr>
          <w:i/>
          <w:iCs/>
          <w:spacing w:val="4"/>
          <w:sz w:val="24"/>
          <w:szCs w:val="24"/>
        </w:rPr>
        <w:t xml:space="preserve"> </w:t>
      </w:r>
      <w:r w:rsidR="001D6797" w:rsidRPr="00F43B74">
        <w:rPr>
          <w:i/>
          <w:iCs/>
          <w:sz w:val="24"/>
          <w:szCs w:val="24"/>
        </w:rPr>
        <w:t>baby</w:t>
      </w:r>
      <w:r w:rsidR="001D6797" w:rsidRPr="00F43B74">
        <w:rPr>
          <w:i/>
          <w:iCs/>
          <w:spacing w:val="9"/>
          <w:sz w:val="24"/>
          <w:szCs w:val="24"/>
        </w:rPr>
        <w:t xml:space="preserve"> </w:t>
      </w:r>
      <w:r w:rsidR="001D6797" w:rsidRPr="00F43B74">
        <w:rPr>
          <w:i/>
          <w:iCs/>
          <w:sz w:val="24"/>
          <w:szCs w:val="24"/>
        </w:rPr>
        <w:t>SPA</w:t>
      </w:r>
      <w:r w:rsidR="001D6797" w:rsidRPr="00F43B74">
        <w:rPr>
          <w:i/>
          <w:iCs/>
          <w:spacing w:val="-1"/>
          <w:sz w:val="24"/>
          <w:szCs w:val="24"/>
        </w:rPr>
        <w:t xml:space="preserve"> </w:t>
      </w:r>
      <w:r w:rsidR="001D6797" w:rsidRPr="00F43B74">
        <w:rPr>
          <w:i/>
          <w:iCs/>
          <w:sz w:val="24"/>
          <w:szCs w:val="24"/>
        </w:rPr>
        <w:t>as</w:t>
      </w:r>
      <w:r w:rsidR="001D6797" w:rsidRPr="00F43B74">
        <w:rPr>
          <w:i/>
          <w:iCs/>
          <w:spacing w:val="2"/>
          <w:sz w:val="24"/>
          <w:szCs w:val="24"/>
        </w:rPr>
        <w:t xml:space="preserve"> </w:t>
      </w:r>
      <w:r w:rsidR="001D6797" w:rsidRPr="00F43B74">
        <w:rPr>
          <w:i/>
          <w:iCs/>
          <w:sz w:val="24"/>
          <w:szCs w:val="24"/>
        </w:rPr>
        <w:t>one</w:t>
      </w:r>
      <w:r w:rsidR="001D6797" w:rsidRPr="00F43B74">
        <w:rPr>
          <w:i/>
          <w:iCs/>
          <w:spacing w:val="-1"/>
          <w:sz w:val="24"/>
          <w:szCs w:val="24"/>
        </w:rPr>
        <w:t xml:space="preserve"> </w:t>
      </w:r>
      <w:r w:rsidR="001D6797" w:rsidRPr="00F43B74">
        <w:rPr>
          <w:i/>
          <w:iCs/>
          <w:sz w:val="24"/>
          <w:szCs w:val="24"/>
        </w:rPr>
        <w:t>of</w:t>
      </w:r>
      <w:r w:rsidR="001D6797" w:rsidRPr="00F43B74">
        <w:rPr>
          <w:i/>
          <w:iCs/>
          <w:spacing w:val="-1"/>
          <w:sz w:val="24"/>
          <w:szCs w:val="24"/>
        </w:rPr>
        <w:t xml:space="preserve"> </w:t>
      </w:r>
      <w:r w:rsidR="001D6797" w:rsidRPr="00F43B74">
        <w:rPr>
          <w:i/>
          <w:iCs/>
          <w:sz w:val="24"/>
          <w:szCs w:val="24"/>
        </w:rPr>
        <w:t>the</w:t>
      </w:r>
      <w:r w:rsidR="001D6797" w:rsidRPr="00F43B74">
        <w:rPr>
          <w:i/>
          <w:iCs/>
          <w:spacing w:val="-1"/>
          <w:sz w:val="24"/>
          <w:szCs w:val="24"/>
        </w:rPr>
        <w:t xml:space="preserve"> </w:t>
      </w:r>
      <w:r w:rsidR="001D6797" w:rsidRPr="00F43B74">
        <w:rPr>
          <w:i/>
          <w:iCs/>
          <w:sz w:val="24"/>
          <w:szCs w:val="24"/>
        </w:rPr>
        <w:t>holistic</w:t>
      </w:r>
      <w:r w:rsidR="001D6797" w:rsidRPr="00F43B74">
        <w:rPr>
          <w:i/>
          <w:iCs/>
          <w:spacing w:val="-1"/>
          <w:sz w:val="24"/>
          <w:szCs w:val="24"/>
        </w:rPr>
        <w:t xml:space="preserve"> </w:t>
      </w:r>
      <w:r w:rsidR="001D6797" w:rsidRPr="00F43B74">
        <w:rPr>
          <w:i/>
          <w:iCs/>
          <w:sz w:val="24"/>
          <w:szCs w:val="24"/>
        </w:rPr>
        <w:t>care</w:t>
      </w:r>
      <w:r w:rsidR="001D6797" w:rsidRPr="00F43B74">
        <w:rPr>
          <w:i/>
          <w:iCs/>
          <w:spacing w:val="-2"/>
          <w:sz w:val="24"/>
          <w:szCs w:val="24"/>
        </w:rPr>
        <w:t xml:space="preserve"> </w:t>
      </w:r>
      <w:r w:rsidR="001D6797" w:rsidRPr="00F43B74">
        <w:rPr>
          <w:i/>
          <w:iCs/>
          <w:sz w:val="24"/>
          <w:szCs w:val="24"/>
        </w:rPr>
        <w:t>methods.</w:t>
      </w:r>
    </w:p>
    <w:p w14:paraId="15BC0EC7" w14:textId="3A530140" w:rsidR="00F80E50" w:rsidRPr="00F43B74" w:rsidRDefault="001D6797" w:rsidP="00F376C4">
      <w:pPr>
        <w:pStyle w:val="BodyText"/>
        <w:spacing w:line="254" w:lineRule="exact"/>
        <w:ind w:left="0"/>
        <w:rPr>
          <w:i/>
          <w:iCs/>
        </w:rPr>
      </w:pPr>
      <w:r w:rsidRPr="00F43B74">
        <w:rPr>
          <w:b/>
          <w:i/>
          <w:iCs/>
        </w:rPr>
        <w:t>Keywords:</w:t>
      </w:r>
      <w:r w:rsidRPr="00F43B74">
        <w:rPr>
          <w:b/>
          <w:i/>
          <w:iCs/>
          <w:spacing w:val="-7"/>
        </w:rPr>
        <w:t xml:space="preserve"> </w:t>
      </w:r>
      <w:r w:rsidRPr="00F43B74">
        <w:rPr>
          <w:i/>
          <w:iCs/>
        </w:rPr>
        <w:t>Baby</w:t>
      </w:r>
      <w:r w:rsidRPr="00F43B74">
        <w:rPr>
          <w:i/>
          <w:iCs/>
          <w:spacing w:val="-3"/>
        </w:rPr>
        <w:t xml:space="preserve"> </w:t>
      </w:r>
      <w:r w:rsidRPr="00F43B74">
        <w:rPr>
          <w:i/>
          <w:iCs/>
        </w:rPr>
        <w:t>SPA</w:t>
      </w:r>
      <w:r w:rsidR="00D427C1" w:rsidRPr="00F43B74">
        <w:rPr>
          <w:i/>
          <w:iCs/>
          <w:lang w:val="en-US"/>
        </w:rPr>
        <w:t>;</w:t>
      </w:r>
      <w:r w:rsidRPr="00F43B74">
        <w:rPr>
          <w:i/>
          <w:iCs/>
          <w:spacing w:val="-2"/>
        </w:rPr>
        <w:t xml:space="preserve"> </w:t>
      </w:r>
      <w:r w:rsidRPr="00F43B74">
        <w:rPr>
          <w:i/>
          <w:iCs/>
        </w:rPr>
        <w:t>breastfeeding</w:t>
      </w:r>
      <w:r w:rsidRPr="00F43B74">
        <w:rPr>
          <w:i/>
          <w:iCs/>
          <w:spacing w:val="-2"/>
        </w:rPr>
        <w:t xml:space="preserve"> </w:t>
      </w:r>
      <w:r w:rsidRPr="00F43B74">
        <w:rPr>
          <w:i/>
          <w:iCs/>
        </w:rPr>
        <w:t>frequency</w:t>
      </w:r>
      <w:r w:rsidR="00D427C1" w:rsidRPr="00F43B74">
        <w:rPr>
          <w:i/>
          <w:iCs/>
          <w:lang w:val="en-US"/>
        </w:rPr>
        <w:t>;</w:t>
      </w:r>
      <w:r w:rsidRPr="00F43B74">
        <w:rPr>
          <w:i/>
          <w:iCs/>
          <w:spacing w:val="2"/>
        </w:rPr>
        <w:t xml:space="preserve"> </w:t>
      </w:r>
      <w:r w:rsidRPr="00F43B74">
        <w:rPr>
          <w:i/>
          <w:iCs/>
        </w:rPr>
        <w:t>infant</w:t>
      </w:r>
      <w:r w:rsidRPr="00F43B74">
        <w:rPr>
          <w:i/>
          <w:iCs/>
          <w:spacing w:val="-1"/>
        </w:rPr>
        <w:t xml:space="preserve"> </w:t>
      </w:r>
      <w:r w:rsidRPr="00F43B74">
        <w:rPr>
          <w:i/>
          <w:iCs/>
        </w:rPr>
        <w:t>weight</w:t>
      </w:r>
    </w:p>
    <w:p w14:paraId="56AEF7C5" w14:textId="11641204" w:rsidR="00487EA9" w:rsidRPr="00F43B74" w:rsidRDefault="00487EA9" w:rsidP="00487EA9">
      <w:pPr>
        <w:pStyle w:val="BodyText"/>
        <w:spacing w:before="41" w:line="360" w:lineRule="auto"/>
        <w:ind w:left="0" w:right="169"/>
        <w:rPr>
          <w:lang w:val="en-US"/>
        </w:rPr>
      </w:pPr>
    </w:p>
    <w:p w14:paraId="4713E7F0" w14:textId="432715A7" w:rsidR="00487EA9" w:rsidRPr="00F43B74" w:rsidRDefault="00487EA9" w:rsidP="00487EA9">
      <w:pPr>
        <w:pStyle w:val="BodyText"/>
        <w:spacing w:before="41" w:line="360" w:lineRule="auto"/>
        <w:ind w:left="0" w:right="169"/>
        <w:rPr>
          <w:b/>
          <w:bCs/>
          <w:lang w:val="en-US"/>
        </w:rPr>
      </w:pPr>
      <w:r w:rsidRPr="00F43B74">
        <w:rPr>
          <w:b/>
          <w:bCs/>
          <w:lang w:val="en-US"/>
        </w:rPr>
        <w:t>PENDAHULUAN</w:t>
      </w:r>
    </w:p>
    <w:p w14:paraId="5709352E" w14:textId="77777777" w:rsidR="00AB6103" w:rsidRPr="00F43B74" w:rsidRDefault="00487EA9" w:rsidP="00F376C4">
      <w:pPr>
        <w:pStyle w:val="BodyText"/>
        <w:spacing w:before="41" w:line="360" w:lineRule="auto"/>
        <w:ind w:left="0" w:right="169" w:firstLine="600"/>
        <w:rPr>
          <w:lang w:val="en-US"/>
        </w:rPr>
      </w:pPr>
      <w:proofErr w:type="spellStart"/>
      <w:r w:rsidRPr="00F43B74">
        <w:rPr>
          <w:lang w:val="en-US"/>
        </w:rPr>
        <w:t>Menurut</w:t>
      </w:r>
      <w:proofErr w:type="spellEnd"/>
      <w:r w:rsidRPr="00F43B74">
        <w:rPr>
          <w:lang w:val="en-US"/>
        </w:rPr>
        <w:t xml:space="preserve"> h</w:t>
      </w:r>
      <w:r w:rsidRPr="00F43B74">
        <w:t xml:space="preserve">asil Survei Demografi dan Kesehatan Indonesia (SDKI) tahun 2017 menunjukkan </w:t>
      </w:r>
      <w:r w:rsidRPr="00F43B74">
        <w:rPr>
          <w:lang w:val="en-US"/>
        </w:rPr>
        <w:t xml:space="preserve">Angka </w:t>
      </w:r>
      <w:proofErr w:type="spellStart"/>
      <w:r w:rsidRPr="00F43B74">
        <w:rPr>
          <w:lang w:val="en-US"/>
        </w:rPr>
        <w:t>Kematian</w:t>
      </w:r>
      <w:proofErr w:type="spellEnd"/>
      <w:r w:rsidRPr="00F43B74">
        <w:rPr>
          <w:lang w:val="en-US"/>
        </w:rPr>
        <w:t xml:space="preserve"> </w:t>
      </w:r>
      <w:proofErr w:type="spellStart"/>
      <w:r w:rsidRPr="00F43B74">
        <w:rPr>
          <w:lang w:val="en-US"/>
        </w:rPr>
        <w:t>Neonatus</w:t>
      </w:r>
      <w:proofErr w:type="spellEnd"/>
      <w:r w:rsidRPr="00F43B74">
        <w:rPr>
          <w:lang w:val="en-US"/>
        </w:rPr>
        <w:t xml:space="preserve"> (</w:t>
      </w:r>
      <w:r w:rsidRPr="00F43B74">
        <w:t>AKN</w:t>
      </w:r>
      <w:r w:rsidRPr="00F43B74">
        <w:rPr>
          <w:lang w:val="en-US"/>
        </w:rPr>
        <w:t>)</w:t>
      </w:r>
      <w:r w:rsidRPr="00F43B74">
        <w:t xml:space="preserve"> sebesar 15 per 1.000 kelahiran hidup, </w:t>
      </w:r>
      <w:r w:rsidRPr="00F43B74">
        <w:rPr>
          <w:lang w:val="en-US"/>
        </w:rPr>
        <w:t xml:space="preserve">Angka </w:t>
      </w:r>
      <w:proofErr w:type="spellStart"/>
      <w:r w:rsidRPr="00F43B74">
        <w:rPr>
          <w:lang w:val="en-US"/>
        </w:rPr>
        <w:t>Kematian</w:t>
      </w:r>
      <w:proofErr w:type="spellEnd"/>
      <w:r w:rsidRPr="00F43B74">
        <w:rPr>
          <w:lang w:val="en-US"/>
        </w:rPr>
        <w:t xml:space="preserve"> Bayi (</w:t>
      </w:r>
      <w:r w:rsidRPr="00F43B74">
        <w:t>AKB</w:t>
      </w:r>
      <w:r w:rsidRPr="00F43B74">
        <w:rPr>
          <w:lang w:val="en-US"/>
        </w:rPr>
        <w:t xml:space="preserve">) </w:t>
      </w:r>
      <w:proofErr w:type="spellStart"/>
      <w:r w:rsidRPr="00F43B74">
        <w:rPr>
          <w:lang w:val="en-US"/>
        </w:rPr>
        <w:t>sebesar</w:t>
      </w:r>
      <w:proofErr w:type="spellEnd"/>
      <w:r w:rsidRPr="00F43B74">
        <w:t xml:space="preserve"> 24 per 1.000 kelahiran hidup, dan </w:t>
      </w:r>
      <w:r w:rsidRPr="00F43B74">
        <w:rPr>
          <w:lang w:val="en-US"/>
        </w:rPr>
        <w:t xml:space="preserve">Angka </w:t>
      </w:r>
      <w:proofErr w:type="spellStart"/>
      <w:r w:rsidRPr="00F43B74">
        <w:rPr>
          <w:lang w:val="en-US"/>
        </w:rPr>
        <w:t>kematian</w:t>
      </w:r>
      <w:proofErr w:type="spellEnd"/>
      <w:r w:rsidRPr="00F43B74">
        <w:rPr>
          <w:lang w:val="en-US"/>
        </w:rPr>
        <w:t xml:space="preserve"> </w:t>
      </w:r>
      <w:proofErr w:type="spellStart"/>
      <w:r w:rsidRPr="00F43B74">
        <w:rPr>
          <w:lang w:val="en-US"/>
        </w:rPr>
        <w:t>Balita</w:t>
      </w:r>
      <w:proofErr w:type="spellEnd"/>
      <w:r w:rsidRPr="00F43B74">
        <w:rPr>
          <w:lang w:val="en-US"/>
        </w:rPr>
        <w:t xml:space="preserve"> (</w:t>
      </w:r>
      <w:r w:rsidRPr="00F43B74">
        <w:t>AKABA</w:t>
      </w:r>
      <w:r w:rsidRPr="00F43B74">
        <w:rPr>
          <w:lang w:val="en-US"/>
        </w:rPr>
        <w:t xml:space="preserve">) </w:t>
      </w:r>
      <w:proofErr w:type="spellStart"/>
      <w:r w:rsidRPr="00F43B74">
        <w:rPr>
          <w:lang w:val="en-US"/>
        </w:rPr>
        <w:t>sebesar</w:t>
      </w:r>
      <w:proofErr w:type="spellEnd"/>
      <w:r w:rsidRPr="00F43B74">
        <w:t xml:space="preserve"> 32 per 1.000 kelahiran hidup</w:t>
      </w:r>
      <w:r w:rsidRPr="00F43B74">
        <w:rPr>
          <w:lang w:val="en-US"/>
        </w:rPr>
        <w:t>.</w:t>
      </w:r>
      <w:r w:rsidR="00672B5A" w:rsidRPr="00F43B74">
        <w:rPr>
          <w:lang w:val="en-US"/>
        </w:rPr>
        <w:fldChar w:fldCharType="begin" w:fldLock="1"/>
      </w:r>
      <w:r w:rsidR="00AD6FE5" w:rsidRPr="00F43B74">
        <w:rPr>
          <w:lang w:val="en-US"/>
        </w:rPr>
        <w:instrText>ADDIN CSL_CITATION {"citationItems":[{"id":"ITEM-1","itemData":{"ISBN":"978-602-416-446-1","author":[{"dropping-particle":"","family":"Kementerian Kesehatan Republik Indonesia","given":"","non-dropping-particle":"","parse-names":false,"suffix":""}],"id":"ITEM-1","issued":{"date-parts":[["2018"]]},"publisher":"Kementerian Kesehatan Republik Indonesia","publisher-place":"Jakarta","title":"Profil Kesehatan Indonesia 2017","type":"book"},"uris":["http://www.mendeley.com/documents/?uuid=3eee3427-88ae-4a69-abe1-8212646ec9ef"]}],"mendeley":{"formattedCitation":"(1)","plainTextFormattedCitation":"(1)","previouslyFormattedCitation":"(1)"},"properties":{"noteIndex":0},"schema":"https://github.com/citation-style-language/schema/raw/master/csl-citation.json"}</w:instrText>
      </w:r>
      <w:r w:rsidR="00672B5A" w:rsidRPr="00F43B74">
        <w:rPr>
          <w:lang w:val="en-US"/>
        </w:rPr>
        <w:fldChar w:fldCharType="separate"/>
      </w:r>
      <w:r w:rsidR="00672B5A" w:rsidRPr="00F43B74">
        <w:rPr>
          <w:noProof/>
          <w:vertAlign w:val="superscript"/>
          <w:lang w:val="en-US"/>
        </w:rPr>
        <w:t>(1)</w:t>
      </w:r>
      <w:r w:rsidR="00672B5A" w:rsidRPr="00F43B74">
        <w:rPr>
          <w:lang w:val="en-US"/>
        </w:rPr>
        <w:fldChar w:fldCharType="end"/>
      </w:r>
      <w:r w:rsidR="000574A0" w:rsidRPr="00F43B74">
        <w:rPr>
          <w:vertAlign w:val="superscript"/>
          <w:lang w:val="en-US"/>
        </w:rPr>
        <w:t xml:space="preserve"> </w:t>
      </w:r>
      <w:r w:rsidR="00671EAE" w:rsidRPr="00F43B74">
        <w:rPr>
          <w:lang w:val="en-US"/>
        </w:rPr>
        <w:t xml:space="preserve">Angka </w:t>
      </w:r>
      <w:proofErr w:type="spellStart"/>
      <w:r w:rsidR="00671EAE" w:rsidRPr="00F43B74">
        <w:rPr>
          <w:lang w:val="en-US"/>
        </w:rPr>
        <w:t>tersebut</w:t>
      </w:r>
      <w:proofErr w:type="spellEnd"/>
      <w:r w:rsidR="00671EAE" w:rsidRPr="00F43B74">
        <w:rPr>
          <w:lang w:val="en-US"/>
        </w:rPr>
        <w:t xml:space="preserve"> </w:t>
      </w:r>
      <w:r w:rsidRPr="00F43B74">
        <w:t>tidak sesuai</w:t>
      </w:r>
      <w:r w:rsidR="00671EAE" w:rsidRPr="00F43B74">
        <w:rPr>
          <w:lang w:val="en-US"/>
        </w:rPr>
        <w:t xml:space="preserve"> </w:t>
      </w:r>
      <w:proofErr w:type="spellStart"/>
      <w:r w:rsidR="00671EAE" w:rsidRPr="00F43B74">
        <w:rPr>
          <w:lang w:val="en-US"/>
        </w:rPr>
        <w:t>dengan</w:t>
      </w:r>
      <w:proofErr w:type="spellEnd"/>
      <w:r w:rsidRPr="00F43B74">
        <w:t xml:space="preserve"> target </w:t>
      </w:r>
      <w:r w:rsidRPr="00F43B74">
        <w:rPr>
          <w:i/>
        </w:rPr>
        <w:t xml:space="preserve">Sustainable  </w:t>
      </w:r>
      <w:r w:rsidRPr="00F43B74">
        <w:rPr>
          <w:i/>
          <w:spacing w:val="1"/>
        </w:rPr>
        <w:t xml:space="preserve"> </w:t>
      </w:r>
      <w:r w:rsidRPr="00F43B74">
        <w:rPr>
          <w:i/>
        </w:rPr>
        <w:t xml:space="preserve">Development  Goals  </w:t>
      </w:r>
      <w:r w:rsidR="00671EAE" w:rsidRPr="00F43B74">
        <w:rPr>
          <w:lang w:val="en-US"/>
        </w:rPr>
        <w:t>(</w:t>
      </w:r>
      <w:r w:rsidRPr="00F43B74">
        <w:t>SDGs) di tahun</w:t>
      </w:r>
      <w:r w:rsidRPr="00F43B74">
        <w:rPr>
          <w:spacing w:val="1"/>
        </w:rPr>
        <w:t xml:space="preserve"> </w:t>
      </w:r>
      <w:r w:rsidRPr="00F43B74">
        <w:t>2030</w:t>
      </w:r>
      <w:r w:rsidR="005D2027" w:rsidRPr="00F43B74">
        <w:rPr>
          <w:lang w:val="en-US"/>
        </w:rPr>
        <w:t xml:space="preserve"> </w:t>
      </w:r>
      <w:proofErr w:type="spellStart"/>
      <w:r w:rsidR="005D2027" w:rsidRPr="00F43B74">
        <w:rPr>
          <w:lang w:val="en-US"/>
        </w:rPr>
        <w:t>mengakhiri</w:t>
      </w:r>
      <w:proofErr w:type="spellEnd"/>
      <w:r w:rsidR="005D2027" w:rsidRPr="00F43B74">
        <w:rPr>
          <w:lang w:val="en-US"/>
        </w:rPr>
        <w:t xml:space="preserve"> </w:t>
      </w:r>
      <w:proofErr w:type="spellStart"/>
      <w:r w:rsidR="005D2027" w:rsidRPr="00F43B74">
        <w:rPr>
          <w:lang w:val="en-US"/>
        </w:rPr>
        <w:t>kematian</w:t>
      </w:r>
      <w:proofErr w:type="spellEnd"/>
      <w:r w:rsidR="005D2027" w:rsidRPr="00F43B74">
        <w:rPr>
          <w:lang w:val="en-US"/>
        </w:rPr>
        <w:t xml:space="preserve"> </w:t>
      </w:r>
      <w:proofErr w:type="spellStart"/>
      <w:r w:rsidR="005D2027" w:rsidRPr="00F43B74">
        <w:rPr>
          <w:lang w:val="en-US"/>
        </w:rPr>
        <w:t>bayi</w:t>
      </w:r>
      <w:proofErr w:type="spellEnd"/>
      <w:r w:rsidR="005D2027" w:rsidRPr="00F43B74">
        <w:rPr>
          <w:lang w:val="en-US"/>
        </w:rPr>
        <w:t xml:space="preserve"> </w:t>
      </w:r>
      <w:proofErr w:type="spellStart"/>
      <w:r w:rsidR="005D2027" w:rsidRPr="00F43B74">
        <w:rPr>
          <w:lang w:val="en-US"/>
        </w:rPr>
        <w:t>bar</w:t>
      </w:r>
      <w:r w:rsidR="00AD6FE5" w:rsidRPr="00F43B74">
        <w:rPr>
          <w:lang w:val="en-US"/>
        </w:rPr>
        <w:t>u</w:t>
      </w:r>
      <w:proofErr w:type="spellEnd"/>
      <w:r w:rsidR="005D2027" w:rsidRPr="00F43B74">
        <w:rPr>
          <w:lang w:val="en-US"/>
        </w:rPr>
        <w:t xml:space="preserve"> </w:t>
      </w:r>
      <w:proofErr w:type="spellStart"/>
      <w:r w:rsidR="005D2027" w:rsidRPr="00F43B74">
        <w:rPr>
          <w:lang w:val="en-US"/>
        </w:rPr>
        <w:t>lahir</w:t>
      </w:r>
      <w:proofErr w:type="spellEnd"/>
      <w:r w:rsidR="005D2027" w:rsidRPr="00F43B74">
        <w:rPr>
          <w:lang w:val="en-US"/>
        </w:rPr>
        <w:t xml:space="preserve"> dan </w:t>
      </w:r>
      <w:proofErr w:type="spellStart"/>
      <w:r w:rsidR="005D2027" w:rsidRPr="00F43B74">
        <w:rPr>
          <w:lang w:val="en-US"/>
        </w:rPr>
        <w:t>balita</w:t>
      </w:r>
      <w:proofErr w:type="spellEnd"/>
      <w:r w:rsidR="005D2027" w:rsidRPr="00F43B74">
        <w:rPr>
          <w:lang w:val="en-US"/>
        </w:rPr>
        <w:t xml:space="preserve"> </w:t>
      </w:r>
      <w:proofErr w:type="spellStart"/>
      <w:r w:rsidR="005D2027" w:rsidRPr="00F43B74">
        <w:rPr>
          <w:lang w:val="en-US"/>
        </w:rPr>
        <w:t>dapat</w:t>
      </w:r>
      <w:proofErr w:type="spellEnd"/>
      <w:r w:rsidR="005D2027" w:rsidRPr="00F43B74">
        <w:rPr>
          <w:lang w:val="en-US"/>
        </w:rPr>
        <w:t xml:space="preserve"> </w:t>
      </w:r>
      <w:proofErr w:type="spellStart"/>
      <w:r w:rsidR="005D2027" w:rsidRPr="00F43B74">
        <w:rPr>
          <w:lang w:val="en-US"/>
        </w:rPr>
        <w:t>dicegah</w:t>
      </w:r>
      <w:proofErr w:type="spellEnd"/>
      <w:r w:rsidR="005D2027" w:rsidRPr="00F43B74">
        <w:rPr>
          <w:lang w:val="en-US"/>
        </w:rPr>
        <w:t xml:space="preserve"> </w:t>
      </w:r>
      <w:proofErr w:type="spellStart"/>
      <w:r w:rsidR="005D2027" w:rsidRPr="00F43B74">
        <w:rPr>
          <w:lang w:val="en-US"/>
        </w:rPr>
        <w:t>dengan</w:t>
      </w:r>
      <w:proofErr w:type="spellEnd"/>
      <w:r w:rsidR="005D2027" w:rsidRPr="00F43B74">
        <w:rPr>
          <w:lang w:val="en-US"/>
        </w:rPr>
        <w:t xml:space="preserve"> </w:t>
      </w:r>
      <w:proofErr w:type="spellStart"/>
      <w:r w:rsidR="005D2027" w:rsidRPr="00F43B74">
        <w:rPr>
          <w:lang w:val="en-US"/>
        </w:rPr>
        <w:t>seluruh</w:t>
      </w:r>
      <w:proofErr w:type="spellEnd"/>
      <w:r w:rsidR="005D2027" w:rsidRPr="00F43B74">
        <w:rPr>
          <w:lang w:val="en-US"/>
        </w:rPr>
        <w:t xml:space="preserve"> negara </w:t>
      </w:r>
      <w:proofErr w:type="spellStart"/>
      <w:r w:rsidR="005D2027" w:rsidRPr="00F43B74">
        <w:rPr>
          <w:lang w:val="en-US"/>
        </w:rPr>
        <w:t>berusaha</w:t>
      </w:r>
      <w:proofErr w:type="spellEnd"/>
      <w:r w:rsidR="005D2027" w:rsidRPr="00F43B74">
        <w:rPr>
          <w:lang w:val="en-US"/>
        </w:rPr>
        <w:t xml:space="preserve"> </w:t>
      </w:r>
      <w:proofErr w:type="spellStart"/>
      <w:r w:rsidR="005D2027" w:rsidRPr="00F43B74">
        <w:rPr>
          <w:lang w:val="en-US"/>
        </w:rPr>
        <w:t>menurunkan</w:t>
      </w:r>
      <w:proofErr w:type="spellEnd"/>
      <w:r w:rsidRPr="00F43B74">
        <w:t xml:space="preserve"> AKN</w:t>
      </w:r>
      <w:r w:rsidR="00671EAE" w:rsidRPr="00F43B74">
        <w:rPr>
          <w:lang w:val="en-US"/>
        </w:rPr>
        <w:t xml:space="preserve"> </w:t>
      </w:r>
      <w:proofErr w:type="spellStart"/>
      <w:r w:rsidR="005D2027" w:rsidRPr="00F43B74">
        <w:rPr>
          <w:lang w:val="en-US"/>
        </w:rPr>
        <w:t>hingga</w:t>
      </w:r>
      <w:proofErr w:type="spellEnd"/>
      <w:r w:rsidR="005D2027" w:rsidRPr="00F43B74">
        <w:rPr>
          <w:lang w:val="en-US"/>
        </w:rPr>
        <w:t xml:space="preserve"> </w:t>
      </w:r>
      <w:proofErr w:type="spellStart"/>
      <w:r w:rsidR="00671EAE" w:rsidRPr="00F43B74">
        <w:rPr>
          <w:lang w:val="en-US"/>
        </w:rPr>
        <w:t>sebesar</w:t>
      </w:r>
      <w:proofErr w:type="spellEnd"/>
      <w:r w:rsidR="00671EAE" w:rsidRPr="00F43B74">
        <w:rPr>
          <w:lang w:val="en-US"/>
        </w:rPr>
        <w:t xml:space="preserve"> </w:t>
      </w:r>
      <w:r w:rsidRPr="00F43B74">
        <w:t>12 per 1.000 kelahiran hidup dan</w:t>
      </w:r>
      <w:r w:rsidRPr="00F43B74">
        <w:rPr>
          <w:spacing w:val="1"/>
        </w:rPr>
        <w:t xml:space="preserve"> </w:t>
      </w:r>
      <w:r w:rsidRPr="00F43B74">
        <w:t>AKAB</w:t>
      </w:r>
      <w:r w:rsidR="00671EAE" w:rsidRPr="00F43B74">
        <w:rPr>
          <w:lang w:val="en-US"/>
        </w:rPr>
        <w:t xml:space="preserve">A </w:t>
      </w:r>
      <w:r w:rsidRPr="00F43B74">
        <w:t>sebesar</w:t>
      </w:r>
      <w:r w:rsidRPr="00F43B74">
        <w:rPr>
          <w:spacing w:val="1"/>
        </w:rPr>
        <w:t xml:space="preserve"> </w:t>
      </w:r>
      <w:r w:rsidRPr="00F43B74">
        <w:t>2</w:t>
      </w:r>
      <w:r w:rsidR="005D2027" w:rsidRPr="00F43B74">
        <w:rPr>
          <w:lang w:val="en-US"/>
        </w:rPr>
        <w:t>5</w:t>
      </w:r>
      <w:r w:rsidRPr="00F43B74">
        <w:rPr>
          <w:spacing w:val="1"/>
        </w:rPr>
        <w:t xml:space="preserve"> </w:t>
      </w:r>
      <w:r w:rsidRPr="00F43B74">
        <w:t>per</w:t>
      </w:r>
      <w:r w:rsidRPr="00F43B74">
        <w:rPr>
          <w:spacing w:val="1"/>
        </w:rPr>
        <w:t xml:space="preserve"> </w:t>
      </w:r>
      <w:r w:rsidRPr="00F43B74">
        <w:t>1.000</w:t>
      </w:r>
      <w:r w:rsidRPr="00F43B74">
        <w:rPr>
          <w:spacing w:val="1"/>
        </w:rPr>
        <w:t xml:space="preserve"> </w:t>
      </w:r>
      <w:r w:rsidRPr="00F43B74">
        <w:t>kelahiran hidup</w:t>
      </w:r>
      <w:r w:rsidR="00671EAE" w:rsidRPr="00F43B74">
        <w:rPr>
          <w:lang w:val="en-US"/>
        </w:rPr>
        <w:t>.</w:t>
      </w:r>
      <w:r w:rsidR="00AD6FE5" w:rsidRPr="00F43B74">
        <w:rPr>
          <w:vertAlign w:val="superscript"/>
          <w:lang w:val="en-US"/>
        </w:rPr>
        <w:fldChar w:fldCharType="begin" w:fldLock="1"/>
      </w:r>
      <w:r w:rsidR="00A57B63" w:rsidRPr="00F43B74">
        <w:rPr>
          <w:vertAlign w:val="superscript"/>
          <w:lang w:val="en-US"/>
        </w:rPr>
        <w:instrText>ADDIN CSL_CITATION {"citationItems":[{"id":"ITEM-1","itemData":{"URL":"https://sdgs.bappenas.go.id/wp-content/uploads/2021/02/Roadmap_Bahasa-Indonesia_File-Upload.pdf","author":[{"dropping-particle":"","family":"Kementerian Perencanaan Pembangunan Nasional/Badan Perencanaan Pembangunan Nasional","given":"","non-dropping-particle":"","parse-names":false,"suffix":""}],"container-title":"Kementerian PPN/Bappenas","id":"ITEM-1","issued":{"date-parts":[["2017"]]},"title":"Peta Jalan Sustainable Development Goals (SDGs) di Indonesia","type":"webpage"},"uris":["http://www.mendeley.com/documents/?uuid=32c4e008-0f37-4416-a0d4-e71093d8d7b1"]}],"mendeley":{"formattedCitation":"(2)","plainTextFormattedCitation":"(2)","previouslyFormattedCitation":"(2)"},"properties":{"noteIndex":0},"schema":"https://github.com/citation-style-language/schema/raw/master/csl-citation.json"}</w:instrText>
      </w:r>
      <w:r w:rsidR="00AD6FE5" w:rsidRPr="00F43B74">
        <w:rPr>
          <w:vertAlign w:val="superscript"/>
          <w:lang w:val="en-US"/>
        </w:rPr>
        <w:fldChar w:fldCharType="separate"/>
      </w:r>
      <w:r w:rsidR="00AD6FE5" w:rsidRPr="00F43B74">
        <w:rPr>
          <w:noProof/>
          <w:vertAlign w:val="superscript"/>
          <w:lang w:val="en-US"/>
        </w:rPr>
        <w:t>(2)</w:t>
      </w:r>
      <w:r w:rsidR="00AD6FE5" w:rsidRPr="00F43B74">
        <w:rPr>
          <w:vertAlign w:val="superscript"/>
          <w:lang w:val="en-US"/>
        </w:rPr>
        <w:fldChar w:fldCharType="end"/>
      </w:r>
      <w:r w:rsidR="00671EAE" w:rsidRPr="00F43B74">
        <w:rPr>
          <w:lang w:val="en-US"/>
        </w:rPr>
        <w:t xml:space="preserve"> </w:t>
      </w:r>
    </w:p>
    <w:p w14:paraId="10BA6969" w14:textId="03092EEE" w:rsidR="00AB6103" w:rsidRPr="00F43B74" w:rsidRDefault="00AB6103" w:rsidP="00F376C4">
      <w:pPr>
        <w:pStyle w:val="BodyText"/>
        <w:spacing w:before="41" w:line="360" w:lineRule="auto"/>
        <w:ind w:left="0" w:right="169" w:firstLine="600"/>
        <w:rPr>
          <w:lang w:val="en-US"/>
        </w:rPr>
      </w:pPr>
      <w:proofErr w:type="spellStart"/>
      <w:r w:rsidRPr="00F43B74">
        <w:rPr>
          <w:lang w:val="en-US"/>
        </w:rPr>
        <w:t>Cakupan</w:t>
      </w:r>
      <w:proofErr w:type="spellEnd"/>
      <w:r w:rsidRPr="00F43B74">
        <w:rPr>
          <w:lang w:val="en-US"/>
        </w:rPr>
        <w:t xml:space="preserve"> </w:t>
      </w:r>
      <w:proofErr w:type="spellStart"/>
      <w:r w:rsidRPr="00F43B74">
        <w:rPr>
          <w:lang w:val="en-US"/>
        </w:rPr>
        <w:t>Kunjungan</w:t>
      </w:r>
      <w:proofErr w:type="spellEnd"/>
      <w:r w:rsidRPr="00F43B74">
        <w:rPr>
          <w:lang w:val="en-US"/>
        </w:rPr>
        <w:t xml:space="preserve"> Neonatal </w:t>
      </w:r>
      <w:proofErr w:type="spellStart"/>
      <w:r w:rsidRPr="00F43B74">
        <w:rPr>
          <w:lang w:val="en-US"/>
        </w:rPr>
        <w:t>Pertama</w:t>
      </w:r>
      <w:proofErr w:type="spellEnd"/>
      <w:r w:rsidRPr="00F43B74">
        <w:rPr>
          <w:lang w:val="en-US"/>
        </w:rPr>
        <w:t xml:space="preserve"> </w:t>
      </w:r>
      <w:proofErr w:type="spellStart"/>
      <w:r w:rsidRPr="00F43B74">
        <w:rPr>
          <w:lang w:val="en-US"/>
        </w:rPr>
        <w:t>atau</w:t>
      </w:r>
      <w:proofErr w:type="spellEnd"/>
      <w:r w:rsidRPr="00F43B74">
        <w:rPr>
          <w:lang w:val="en-US"/>
        </w:rPr>
        <w:t xml:space="preserve"> KN1 </w:t>
      </w:r>
      <w:proofErr w:type="spellStart"/>
      <w:r w:rsidRPr="00F43B74">
        <w:rPr>
          <w:lang w:val="en-US"/>
        </w:rPr>
        <w:t>merupakan</w:t>
      </w:r>
      <w:proofErr w:type="spellEnd"/>
      <w:r w:rsidRPr="00F43B74">
        <w:rPr>
          <w:lang w:val="en-US"/>
        </w:rPr>
        <w:t xml:space="preserve"> </w:t>
      </w:r>
      <w:proofErr w:type="spellStart"/>
      <w:r w:rsidRPr="00F43B74">
        <w:rPr>
          <w:lang w:val="en-US"/>
        </w:rPr>
        <w:t>indikator</w:t>
      </w:r>
      <w:proofErr w:type="spellEnd"/>
      <w:r w:rsidRPr="00F43B74">
        <w:rPr>
          <w:lang w:val="en-US"/>
        </w:rPr>
        <w:t xml:space="preserve"> yang </w:t>
      </w:r>
      <w:proofErr w:type="spellStart"/>
      <w:r w:rsidRPr="00F43B74">
        <w:rPr>
          <w:lang w:val="en-US"/>
        </w:rPr>
        <w:t>menggambarkan</w:t>
      </w:r>
      <w:proofErr w:type="spellEnd"/>
      <w:r w:rsidRPr="00F43B74">
        <w:rPr>
          <w:lang w:val="en-US"/>
        </w:rPr>
        <w:t xml:space="preserve"> </w:t>
      </w:r>
      <w:proofErr w:type="spellStart"/>
      <w:r w:rsidRPr="00F43B74">
        <w:rPr>
          <w:lang w:val="en-US"/>
        </w:rPr>
        <w:t>upaya</w:t>
      </w:r>
      <w:proofErr w:type="spellEnd"/>
      <w:r w:rsidRPr="00F43B74">
        <w:rPr>
          <w:lang w:val="en-US"/>
        </w:rPr>
        <w:t xml:space="preserve"> </w:t>
      </w:r>
      <w:proofErr w:type="spellStart"/>
      <w:r w:rsidRPr="00F43B74">
        <w:rPr>
          <w:lang w:val="en-US"/>
        </w:rPr>
        <w:t>kesehatan</w:t>
      </w:r>
      <w:proofErr w:type="spellEnd"/>
      <w:r w:rsidRPr="00F43B74">
        <w:rPr>
          <w:lang w:val="en-US"/>
        </w:rPr>
        <w:t xml:space="preserve"> yang </w:t>
      </w:r>
      <w:proofErr w:type="spellStart"/>
      <w:r w:rsidRPr="00F43B74">
        <w:rPr>
          <w:lang w:val="en-US"/>
        </w:rPr>
        <w:t>dilakukan</w:t>
      </w:r>
      <w:proofErr w:type="spellEnd"/>
      <w:r w:rsidRPr="00F43B74">
        <w:rPr>
          <w:lang w:val="en-US"/>
        </w:rPr>
        <w:t xml:space="preserve"> </w:t>
      </w:r>
      <w:proofErr w:type="spellStart"/>
      <w:r w:rsidRPr="00F43B74">
        <w:rPr>
          <w:lang w:val="en-US"/>
        </w:rPr>
        <w:t>untuk</w:t>
      </w:r>
      <w:proofErr w:type="spellEnd"/>
      <w:r w:rsidRPr="00F43B74">
        <w:rPr>
          <w:lang w:val="en-US"/>
        </w:rPr>
        <w:t xml:space="preserve"> </w:t>
      </w:r>
      <w:proofErr w:type="spellStart"/>
      <w:r w:rsidRPr="00F43B74">
        <w:rPr>
          <w:lang w:val="en-US"/>
        </w:rPr>
        <w:t>mengurangi</w:t>
      </w:r>
      <w:proofErr w:type="spellEnd"/>
      <w:r w:rsidRPr="00F43B74">
        <w:rPr>
          <w:lang w:val="en-US"/>
        </w:rPr>
        <w:t xml:space="preserve"> </w:t>
      </w:r>
      <w:proofErr w:type="spellStart"/>
      <w:r w:rsidRPr="00F43B74">
        <w:rPr>
          <w:lang w:val="en-US"/>
        </w:rPr>
        <w:t>risiko</w:t>
      </w:r>
      <w:proofErr w:type="spellEnd"/>
      <w:r w:rsidRPr="00F43B74">
        <w:rPr>
          <w:lang w:val="en-US"/>
        </w:rPr>
        <w:t xml:space="preserve"> </w:t>
      </w:r>
      <w:proofErr w:type="spellStart"/>
      <w:r w:rsidRPr="00F43B74">
        <w:rPr>
          <w:lang w:val="en-US"/>
        </w:rPr>
        <w:t>kematian</w:t>
      </w:r>
      <w:proofErr w:type="spellEnd"/>
      <w:r w:rsidRPr="00F43B74">
        <w:rPr>
          <w:lang w:val="en-US"/>
        </w:rPr>
        <w:t xml:space="preserve"> pada </w:t>
      </w:r>
      <w:proofErr w:type="spellStart"/>
      <w:r w:rsidRPr="00F43B74">
        <w:rPr>
          <w:lang w:val="en-US"/>
        </w:rPr>
        <w:t>periode</w:t>
      </w:r>
      <w:proofErr w:type="spellEnd"/>
      <w:r w:rsidRPr="00F43B74">
        <w:rPr>
          <w:lang w:val="en-US"/>
        </w:rPr>
        <w:t xml:space="preserve"> neonatal </w:t>
      </w:r>
      <w:proofErr w:type="spellStart"/>
      <w:r w:rsidRPr="00F43B74">
        <w:rPr>
          <w:lang w:val="en-US"/>
        </w:rPr>
        <w:t>yaitu</w:t>
      </w:r>
      <w:proofErr w:type="spellEnd"/>
      <w:r w:rsidRPr="00F43B74">
        <w:rPr>
          <w:lang w:val="en-US"/>
        </w:rPr>
        <w:t xml:space="preserve"> 6-48 jam </w:t>
      </w:r>
      <w:proofErr w:type="spellStart"/>
      <w:r w:rsidRPr="00F43B74">
        <w:rPr>
          <w:lang w:val="en-US"/>
        </w:rPr>
        <w:t>setelah</w:t>
      </w:r>
      <w:proofErr w:type="spellEnd"/>
      <w:r w:rsidRPr="00F43B74">
        <w:rPr>
          <w:lang w:val="en-US"/>
        </w:rPr>
        <w:t xml:space="preserve"> </w:t>
      </w:r>
      <w:proofErr w:type="spellStart"/>
      <w:r w:rsidRPr="00F43B74">
        <w:rPr>
          <w:lang w:val="en-US"/>
        </w:rPr>
        <w:t>lahir</w:t>
      </w:r>
      <w:proofErr w:type="spellEnd"/>
      <w:r w:rsidRPr="00F43B74">
        <w:rPr>
          <w:lang w:val="en-US"/>
        </w:rPr>
        <w:t xml:space="preserve"> yang </w:t>
      </w:r>
      <w:proofErr w:type="spellStart"/>
      <w:r w:rsidRPr="00F43B74">
        <w:rPr>
          <w:lang w:val="en-US"/>
        </w:rPr>
        <w:t>meliputi</w:t>
      </w:r>
      <w:proofErr w:type="spellEnd"/>
      <w:r w:rsidRPr="00F43B74">
        <w:rPr>
          <w:lang w:val="en-US"/>
        </w:rPr>
        <w:t xml:space="preserve"> </w:t>
      </w:r>
      <w:proofErr w:type="spellStart"/>
      <w:r w:rsidRPr="00F43B74">
        <w:rPr>
          <w:lang w:val="en-US"/>
        </w:rPr>
        <w:t>antara</w:t>
      </w:r>
      <w:proofErr w:type="spellEnd"/>
      <w:r w:rsidRPr="00F43B74">
        <w:rPr>
          <w:lang w:val="en-US"/>
        </w:rPr>
        <w:t xml:space="preserve"> lain </w:t>
      </w:r>
      <w:proofErr w:type="spellStart"/>
      <w:r w:rsidRPr="00F43B74">
        <w:rPr>
          <w:lang w:val="en-US"/>
        </w:rPr>
        <w:t>kunjungan</w:t>
      </w:r>
      <w:proofErr w:type="spellEnd"/>
      <w:r w:rsidRPr="00F43B74">
        <w:rPr>
          <w:lang w:val="en-US"/>
        </w:rPr>
        <w:t xml:space="preserve"> </w:t>
      </w:r>
      <w:proofErr w:type="spellStart"/>
      <w:r w:rsidRPr="00F43B74">
        <w:rPr>
          <w:lang w:val="en-US"/>
        </w:rPr>
        <w:t>menggunakan</w:t>
      </w:r>
      <w:proofErr w:type="spellEnd"/>
      <w:r w:rsidRPr="00F43B74">
        <w:rPr>
          <w:lang w:val="en-US"/>
        </w:rPr>
        <w:t xml:space="preserve"> </w:t>
      </w:r>
      <w:proofErr w:type="spellStart"/>
      <w:r w:rsidRPr="00F43B74">
        <w:rPr>
          <w:lang w:val="en-US"/>
        </w:rPr>
        <w:t>pendekatan</w:t>
      </w:r>
      <w:proofErr w:type="spellEnd"/>
      <w:r w:rsidRPr="00F43B74">
        <w:rPr>
          <w:lang w:val="en-US"/>
        </w:rPr>
        <w:t xml:space="preserve"> </w:t>
      </w:r>
      <w:proofErr w:type="spellStart"/>
      <w:r w:rsidRPr="00F43B74">
        <w:rPr>
          <w:lang w:val="en-US"/>
        </w:rPr>
        <w:t>Manajemen</w:t>
      </w:r>
      <w:proofErr w:type="spellEnd"/>
      <w:r w:rsidRPr="00F43B74">
        <w:rPr>
          <w:lang w:val="en-US"/>
        </w:rPr>
        <w:t xml:space="preserve"> </w:t>
      </w:r>
      <w:proofErr w:type="spellStart"/>
      <w:r w:rsidRPr="00F43B74">
        <w:rPr>
          <w:lang w:val="en-US"/>
        </w:rPr>
        <w:t>Terpadu</w:t>
      </w:r>
      <w:proofErr w:type="spellEnd"/>
      <w:r w:rsidRPr="00F43B74">
        <w:rPr>
          <w:lang w:val="en-US"/>
        </w:rPr>
        <w:t xml:space="preserve"> </w:t>
      </w:r>
      <w:proofErr w:type="spellStart"/>
      <w:r w:rsidRPr="00F43B74">
        <w:rPr>
          <w:lang w:val="en-US"/>
        </w:rPr>
        <w:t>Balita</w:t>
      </w:r>
      <w:proofErr w:type="spellEnd"/>
      <w:r w:rsidRPr="00F43B74">
        <w:rPr>
          <w:lang w:val="en-US"/>
        </w:rPr>
        <w:t xml:space="preserve"> Muda (MTBM) </w:t>
      </w:r>
      <w:proofErr w:type="spellStart"/>
      <w:r w:rsidRPr="00F43B74">
        <w:rPr>
          <w:lang w:val="en-US"/>
        </w:rPr>
        <w:t>termasuk</w:t>
      </w:r>
      <w:proofErr w:type="spellEnd"/>
      <w:r w:rsidRPr="00F43B74">
        <w:rPr>
          <w:lang w:val="en-US"/>
        </w:rPr>
        <w:t xml:space="preserve"> </w:t>
      </w:r>
      <w:proofErr w:type="spellStart"/>
      <w:r w:rsidRPr="00F43B74">
        <w:rPr>
          <w:lang w:val="en-US"/>
        </w:rPr>
        <w:t>konseling</w:t>
      </w:r>
      <w:proofErr w:type="spellEnd"/>
      <w:r w:rsidRPr="00F43B74">
        <w:rPr>
          <w:lang w:val="en-US"/>
        </w:rPr>
        <w:t xml:space="preserve"> </w:t>
      </w:r>
      <w:proofErr w:type="spellStart"/>
      <w:r w:rsidRPr="00F43B74">
        <w:rPr>
          <w:lang w:val="en-US"/>
        </w:rPr>
        <w:t>perawatan</w:t>
      </w:r>
      <w:proofErr w:type="spellEnd"/>
      <w:r w:rsidRPr="00F43B74">
        <w:rPr>
          <w:lang w:val="en-US"/>
        </w:rPr>
        <w:t xml:space="preserve"> </w:t>
      </w:r>
      <w:proofErr w:type="spellStart"/>
      <w:r w:rsidRPr="00F43B74">
        <w:rPr>
          <w:lang w:val="en-US"/>
        </w:rPr>
        <w:t>bayi</w:t>
      </w:r>
      <w:proofErr w:type="spellEnd"/>
      <w:r w:rsidRPr="00F43B74">
        <w:rPr>
          <w:lang w:val="en-US"/>
        </w:rPr>
        <w:t xml:space="preserve"> </w:t>
      </w:r>
      <w:proofErr w:type="spellStart"/>
      <w:r w:rsidRPr="00F43B74">
        <w:rPr>
          <w:lang w:val="en-US"/>
        </w:rPr>
        <w:t>baru</w:t>
      </w:r>
      <w:proofErr w:type="spellEnd"/>
      <w:r w:rsidRPr="00F43B74">
        <w:rPr>
          <w:lang w:val="en-US"/>
        </w:rPr>
        <w:t xml:space="preserve"> </w:t>
      </w:r>
      <w:proofErr w:type="spellStart"/>
      <w:r w:rsidRPr="00F43B74">
        <w:rPr>
          <w:lang w:val="en-US"/>
        </w:rPr>
        <w:t>lahir</w:t>
      </w:r>
      <w:proofErr w:type="spellEnd"/>
      <w:r w:rsidRPr="00F43B74">
        <w:rPr>
          <w:lang w:val="en-US"/>
        </w:rPr>
        <w:t xml:space="preserve">, </w:t>
      </w:r>
      <w:proofErr w:type="spellStart"/>
      <w:r w:rsidRPr="00F43B74">
        <w:rPr>
          <w:lang w:val="en-US"/>
        </w:rPr>
        <w:t>pemberian</w:t>
      </w:r>
      <w:proofErr w:type="spellEnd"/>
      <w:r w:rsidRPr="00F43B74">
        <w:rPr>
          <w:lang w:val="en-US"/>
        </w:rPr>
        <w:t xml:space="preserve"> vitamin K1 </w:t>
      </w:r>
      <w:proofErr w:type="spellStart"/>
      <w:r w:rsidRPr="00F43B74">
        <w:rPr>
          <w:lang w:val="en-US"/>
        </w:rPr>
        <w:t>injeksi</w:t>
      </w:r>
      <w:proofErr w:type="spellEnd"/>
      <w:r w:rsidRPr="00F43B74">
        <w:rPr>
          <w:lang w:val="en-US"/>
        </w:rPr>
        <w:t xml:space="preserve">, Hepatitis B0 </w:t>
      </w:r>
      <w:proofErr w:type="spellStart"/>
      <w:r w:rsidRPr="00F43B74">
        <w:rPr>
          <w:lang w:val="en-US"/>
        </w:rPr>
        <w:t>injeksi</w:t>
      </w:r>
      <w:proofErr w:type="spellEnd"/>
      <w:r w:rsidRPr="00F43B74">
        <w:rPr>
          <w:lang w:val="en-US"/>
        </w:rPr>
        <w:t xml:space="preserve"> </w:t>
      </w:r>
      <w:proofErr w:type="spellStart"/>
      <w:r w:rsidRPr="00F43B74">
        <w:rPr>
          <w:lang w:val="en-US"/>
        </w:rPr>
        <w:t>bila</w:t>
      </w:r>
      <w:proofErr w:type="spellEnd"/>
      <w:r w:rsidRPr="00F43B74">
        <w:rPr>
          <w:lang w:val="en-US"/>
        </w:rPr>
        <w:t xml:space="preserve"> </w:t>
      </w:r>
      <w:proofErr w:type="spellStart"/>
      <w:r w:rsidRPr="00F43B74">
        <w:rPr>
          <w:lang w:val="en-US"/>
        </w:rPr>
        <w:t>belum</w:t>
      </w:r>
      <w:proofErr w:type="spellEnd"/>
      <w:r w:rsidRPr="00F43B74">
        <w:rPr>
          <w:lang w:val="en-US"/>
        </w:rPr>
        <w:t xml:space="preserve"> </w:t>
      </w:r>
      <w:proofErr w:type="spellStart"/>
      <w:r w:rsidRPr="00F43B74">
        <w:rPr>
          <w:lang w:val="en-US"/>
        </w:rPr>
        <w:t>diberikan</w:t>
      </w:r>
      <w:proofErr w:type="spellEnd"/>
      <w:r w:rsidRPr="00F43B74">
        <w:rPr>
          <w:lang w:val="en-US"/>
        </w:rPr>
        <w:t xml:space="preserve">. ASI </w:t>
      </w:r>
      <w:proofErr w:type="spellStart"/>
      <w:r w:rsidRPr="00F43B74">
        <w:rPr>
          <w:lang w:val="en-US"/>
        </w:rPr>
        <w:t>eksklusif</w:t>
      </w:r>
      <w:proofErr w:type="spellEnd"/>
      <w:r w:rsidRPr="00F43B74">
        <w:rPr>
          <w:lang w:val="en-US"/>
        </w:rPr>
        <w:t>.</w:t>
      </w:r>
      <w:r w:rsidRPr="00F43B74">
        <w:rPr>
          <w:vertAlign w:val="superscript"/>
          <w:lang w:val="en-US"/>
        </w:rPr>
        <w:fldChar w:fldCharType="begin" w:fldLock="1"/>
      </w:r>
      <w:r w:rsidR="002819C6" w:rsidRPr="00F43B74">
        <w:rPr>
          <w:vertAlign w:val="superscript"/>
          <w:lang w:val="en-US"/>
        </w:rPr>
        <w:instrText>ADDIN CSL_CITATION {"citationItems":[{"id":"ITEM-1","itemData":{"author":[{"dropping-particle":"","family":"Kementerian Kesehatan Republik Indonesia","given":"","non-dropping-particle":"","parse-names":false,"suffix":""}],"id":"ITEM-1","issued":{"date-parts":[["2017"]]},"title":"Profil Kesehatan Indonesia 2016","type":"chapter"},"uris":["http://www.mendeley.com/documents/?uuid=26a415e5-fe7c-46a6-b0f8-69efbb111c8c"]}],"mendeley":{"formattedCitation":"(3)","plainTextFormattedCitation":"(3)","previouslyFormattedCitation":"(3)"},"properties":{"noteIndex":0},"schema":"https://github.com/citation-style-language/schema/raw/master/csl-citation.json"}</w:instrText>
      </w:r>
      <w:r w:rsidRPr="00F43B74">
        <w:rPr>
          <w:vertAlign w:val="superscript"/>
          <w:lang w:val="en-US"/>
        </w:rPr>
        <w:fldChar w:fldCharType="separate"/>
      </w:r>
      <w:r w:rsidRPr="00F43B74">
        <w:rPr>
          <w:noProof/>
          <w:vertAlign w:val="superscript"/>
          <w:lang w:val="en-US"/>
        </w:rPr>
        <w:t>(3)</w:t>
      </w:r>
      <w:r w:rsidRPr="00F43B74">
        <w:rPr>
          <w:vertAlign w:val="superscript"/>
          <w:lang w:val="en-US"/>
        </w:rPr>
        <w:fldChar w:fldCharType="end"/>
      </w:r>
    </w:p>
    <w:p w14:paraId="74005DB7" w14:textId="72BD6AFE" w:rsidR="00F80E50" w:rsidRPr="00F43B74" w:rsidRDefault="001D6797" w:rsidP="00F376C4">
      <w:pPr>
        <w:pStyle w:val="BodyText"/>
        <w:spacing w:before="1" w:line="360" w:lineRule="auto"/>
        <w:ind w:left="0" w:right="174" w:firstLine="600"/>
      </w:pPr>
      <w:r w:rsidRPr="00F43B74">
        <w:t xml:space="preserve">Menurut  </w:t>
      </w:r>
      <w:r w:rsidRPr="00F43B74">
        <w:rPr>
          <w:spacing w:val="1"/>
        </w:rPr>
        <w:t xml:space="preserve"> </w:t>
      </w:r>
      <w:r w:rsidRPr="00F43B74">
        <w:t xml:space="preserve">Peraturan  </w:t>
      </w:r>
      <w:r w:rsidRPr="00F43B74">
        <w:rPr>
          <w:spacing w:val="1"/>
        </w:rPr>
        <w:t xml:space="preserve"> </w:t>
      </w:r>
      <w:r w:rsidRPr="00F43B74">
        <w:t>Pemerintah</w:t>
      </w:r>
      <w:r w:rsidRPr="00F43B74">
        <w:rPr>
          <w:spacing w:val="60"/>
        </w:rPr>
        <w:t xml:space="preserve"> </w:t>
      </w:r>
      <w:r w:rsidRPr="00F43B74">
        <w:t>(PP)</w:t>
      </w:r>
      <w:r w:rsidRPr="00F43B74">
        <w:rPr>
          <w:spacing w:val="60"/>
        </w:rPr>
        <w:t xml:space="preserve"> </w:t>
      </w:r>
      <w:r w:rsidRPr="00F43B74">
        <w:t xml:space="preserve">Nomor 33 Tahun </w:t>
      </w:r>
      <w:r w:rsidRPr="00F43B74">
        <w:rPr>
          <w:spacing w:val="1"/>
        </w:rPr>
        <w:t xml:space="preserve"> </w:t>
      </w:r>
      <w:r w:rsidRPr="00F43B74">
        <w:t>2012</w:t>
      </w:r>
      <w:r w:rsidRPr="00F43B74">
        <w:rPr>
          <w:spacing w:val="1"/>
        </w:rPr>
        <w:t xml:space="preserve"> </w:t>
      </w:r>
      <w:r w:rsidRPr="00F43B74">
        <w:t>tentang</w:t>
      </w:r>
      <w:r w:rsidRPr="00F43B74">
        <w:rPr>
          <w:spacing w:val="1"/>
        </w:rPr>
        <w:t xml:space="preserve"> </w:t>
      </w:r>
      <w:r w:rsidRPr="00F43B74">
        <w:t>Pemberian</w:t>
      </w:r>
      <w:r w:rsidRPr="00F43B74">
        <w:rPr>
          <w:spacing w:val="30"/>
        </w:rPr>
        <w:t xml:space="preserve"> </w:t>
      </w:r>
      <w:r w:rsidRPr="00F43B74">
        <w:t>Air</w:t>
      </w:r>
      <w:r w:rsidRPr="00F43B74">
        <w:rPr>
          <w:spacing w:val="28"/>
        </w:rPr>
        <w:t xml:space="preserve"> </w:t>
      </w:r>
      <w:r w:rsidRPr="00F43B74">
        <w:t>Susu</w:t>
      </w:r>
      <w:r w:rsidRPr="00F43B74">
        <w:rPr>
          <w:spacing w:val="29"/>
        </w:rPr>
        <w:t xml:space="preserve"> </w:t>
      </w:r>
      <w:r w:rsidRPr="00F43B74">
        <w:t>Ibu</w:t>
      </w:r>
      <w:r w:rsidRPr="00F43B74">
        <w:rPr>
          <w:spacing w:val="29"/>
        </w:rPr>
        <w:t xml:space="preserve"> </w:t>
      </w:r>
      <w:r w:rsidRPr="00F43B74">
        <w:t>Eksklusif,</w:t>
      </w:r>
      <w:r w:rsidRPr="00F43B74">
        <w:rPr>
          <w:spacing w:val="29"/>
        </w:rPr>
        <w:t xml:space="preserve"> </w:t>
      </w:r>
      <w:r w:rsidRPr="00F43B74">
        <w:t>bahwa</w:t>
      </w:r>
      <w:r w:rsidRPr="00F43B74">
        <w:rPr>
          <w:spacing w:val="46"/>
        </w:rPr>
        <w:t xml:space="preserve"> </w:t>
      </w:r>
      <w:r w:rsidRPr="00F43B74">
        <w:t>ASI</w:t>
      </w:r>
      <w:r w:rsidRPr="00F43B74">
        <w:rPr>
          <w:spacing w:val="28"/>
        </w:rPr>
        <w:t xml:space="preserve"> </w:t>
      </w:r>
      <w:r w:rsidRPr="00F43B74">
        <w:t>eksklusif</w:t>
      </w:r>
      <w:r w:rsidRPr="00F43B74">
        <w:rPr>
          <w:spacing w:val="43"/>
        </w:rPr>
        <w:t xml:space="preserve"> </w:t>
      </w:r>
      <w:r w:rsidRPr="00F43B74">
        <w:t>adalah</w:t>
      </w:r>
      <w:r w:rsidRPr="00F43B74">
        <w:rPr>
          <w:spacing w:val="47"/>
        </w:rPr>
        <w:t xml:space="preserve"> </w:t>
      </w:r>
      <w:r w:rsidRPr="00F43B74">
        <w:t>ASI</w:t>
      </w:r>
      <w:r w:rsidRPr="00F43B74">
        <w:rPr>
          <w:spacing w:val="28"/>
        </w:rPr>
        <w:t xml:space="preserve"> </w:t>
      </w:r>
      <w:r w:rsidRPr="00F43B74">
        <w:t>yang</w:t>
      </w:r>
      <w:r w:rsidR="00D833DF" w:rsidRPr="00F43B74">
        <w:rPr>
          <w:lang w:val="en-US"/>
        </w:rPr>
        <w:t xml:space="preserve"> </w:t>
      </w:r>
      <w:r w:rsidRPr="00F43B74">
        <w:t>diberikan kepada bayi</w:t>
      </w:r>
      <w:r w:rsidR="00672B5A" w:rsidRPr="00F43B74">
        <w:rPr>
          <w:lang w:val="en-US"/>
        </w:rPr>
        <w:t xml:space="preserve"> </w:t>
      </w:r>
      <w:r w:rsidRPr="00F43B74">
        <w:t>sejak</w:t>
      </w:r>
      <w:r w:rsidR="00672B5A" w:rsidRPr="00F43B74">
        <w:rPr>
          <w:lang w:val="en-US"/>
        </w:rPr>
        <w:t xml:space="preserve"> </w:t>
      </w:r>
      <w:r w:rsidRPr="00F43B74">
        <w:t>dilahirkan</w:t>
      </w:r>
      <w:r w:rsidR="00672B5A" w:rsidRPr="00F43B74">
        <w:rPr>
          <w:lang w:val="en-US"/>
        </w:rPr>
        <w:t xml:space="preserve"> </w:t>
      </w:r>
      <w:r w:rsidRPr="00F43B74">
        <w:t>selama</w:t>
      </w:r>
      <w:r w:rsidRPr="00F43B74">
        <w:rPr>
          <w:spacing w:val="60"/>
        </w:rPr>
        <w:t xml:space="preserve"> </w:t>
      </w:r>
      <w:r w:rsidRPr="00F43B74">
        <w:t>6</w:t>
      </w:r>
      <w:r w:rsidR="00672B5A" w:rsidRPr="00F43B74">
        <w:rPr>
          <w:lang w:val="en-US"/>
        </w:rPr>
        <w:t xml:space="preserve"> </w:t>
      </w:r>
      <w:r w:rsidRPr="00F43B74">
        <w:t>(enam) bulan</w:t>
      </w:r>
      <w:r w:rsidRPr="00F43B74">
        <w:rPr>
          <w:spacing w:val="1"/>
        </w:rPr>
        <w:t xml:space="preserve"> </w:t>
      </w:r>
      <w:r w:rsidRPr="00F43B74">
        <w:t>tanpa</w:t>
      </w:r>
      <w:r w:rsidRPr="00F43B74">
        <w:rPr>
          <w:spacing w:val="1"/>
        </w:rPr>
        <w:t xml:space="preserve"> </w:t>
      </w:r>
      <w:r w:rsidRPr="00F43B74">
        <w:t>menambahkan</w:t>
      </w:r>
      <w:r w:rsidRPr="00F43B74">
        <w:rPr>
          <w:spacing w:val="1"/>
        </w:rPr>
        <w:t xml:space="preserve"> </w:t>
      </w:r>
      <w:r w:rsidRPr="00F43B74">
        <w:t>dan/atau</w:t>
      </w:r>
      <w:r w:rsidRPr="00F43B74">
        <w:rPr>
          <w:spacing w:val="59"/>
        </w:rPr>
        <w:t xml:space="preserve"> </w:t>
      </w:r>
      <w:r w:rsidRPr="00F43B74">
        <w:t>mengganti</w:t>
      </w:r>
      <w:r w:rsidRPr="00F43B74">
        <w:rPr>
          <w:spacing w:val="1"/>
        </w:rPr>
        <w:t xml:space="preserve"> </w:t>
      </w:r>
      <w:r w:rsidRPr="00F43B74">
        <w:t>dengan</w:t>
      </w:r>
      <w:r w:rsidRPr="00F43B74">
        <w:rPr>
          <w:spacing w:val="59"/>
        </w:rPr>
        <w:t xml:space="preserve"> </w:t>
      </w:r>
      <w:r w:rsidRPr="00F43B74">
        <w:t>makanan</w:t>
      </w:r>
      <w:r w:rsidRPr="00F43B74">
        <w:rPr>
          <w:spacing w:val="1"/>
        </w:rPr>
        <w:t xml:space="preserve"> </w:t>
      </w:r>
      <w:r w:rsidRPr="00F43B74">
        <w:t>atau</w:t>
      </w:r>
      <w:r w:rsidRPr="00F43B74">
        <w:rPr>
          <w:spacing w:val="1"/>
        </w:rPr>
        <w:t xml:space="preserve"> </w:t>
      </w:r>
      <w:r w:rsidRPr="00F43B74">
        <w:t>minuman</w:t>
      </w:r>
      <w:r w:rsidRPr="00F43B74">
        <w:rPr>
          <w:spacing w:val="59"/>
        </w:rPr>
        <w:t xml:space="preserve"> </w:t>
      </w:r>
      <w:r w:rsidRPr="00F43B74">
        <w:t>lain</w:t>
      </w:r>
      <w:r w:rsidR="00C206AD" w:rsidRPr="00F43B74">
        <w:rPr>
          <w:lang w:val="en-US"/>
        </w:rPr>
        <w:t>.</w:t>
      </w:r>
      <w:r w:rsidR="00672B5A" w:rsidRPr="00F43B74">
        <w:rPr>
          <w:vertAlign w:val="superscript"/>
        </w:rPr>
        <w:fldChar w:fldCharType="begin" w:fldLock="1"/>
      </w:r>
      <w:r w:rsidR="002819C6" w:rsidRPr="00F43B74">
        <w:rPr>
          <w:vertAlign w:val="superscript"/>
        </w:rPr>
        <w:instrText>ADDIN CSL_CITATION {"citationItems":[{"id":"ITEM-1","itemData":{"id":"ITEM-1","issued":{"date-parts":[["2012"]]},"title":"Peraturan Pemerintah (PP) tentang Pemberian Air Susu Ibu Eksklusif","type":"patent"},"uris":["http://www.mendeley.com/documents/?uuid=403b2f22-99ad-4363-8785-b2d04ee776ad"]}],"mendeley":{"formattedCitation":"(4)","plainTextFormattedCitation":"(4)","previouslyFormattedCitation":"(4)"},"properties":{"noteIndex":0},"schema":"https://github.com/citation-style-language/schema/raw/master/csl-citation.json"}</w:instrText>
      </w:r>
      <w:r w:rsidR="00672B5A" w:rsidRPr="00F43B74">
        <w:rPr>
          <w:vertAlign w:val="superscript"/>
        </w:rPr>
        <w:fldChar w:fldCharType="separate"/>
      </w:r>
      <w:r w:rsidR="00AB6103" w:rsidRPr="00F43B74">
        <w:rPr>
          <w:noProof/>
          <w:vertAlign w:val="superscript"/>
        </w:rPr>
        <w:t>(4)</w:t>
      </w:r>
      <w:r w:rsidR="00672B5A" w:rsidRPr="00F43B74">
        <w:rPr>
          <w:vertAlign w:val="superscript"/>
        </w:rPr>
        <w:fldChar w:fldCharType="end"/>
      </w:r>
      <w:r w:rsidR="00672B5A" w:rsidRPr="00F43B74">
        <w:rPr>
          <w:vertAlign w:val="superscript"/>
        </w:rPr>
        <w:t xml:space="preserve"> </w:t>
      </w:r>
    </w:p>
    <w:p w14:paraId="4D182174" w14:textId="0BB1571B" w:rsidR="00F80E50" w:rsidRPr="00F43B74" w:rsidRDefault="00C206AD" w:rsidP="00F376C4">
      <w:pPr>
        <w:pStyle w:val="BodyText"/>
        <w:spacing w:line="360" w:lineRule="auto"/>
        <w:ind w:left="0" w:right="168" w:firstLine="600"/>
      </w:pPr>
      <w:r w:rsidRPr="00F43B74">
        <w:t>Secara nasional, cakupan bayi mendapat ASI eksklusif sebesar 61,33%. Angka tersebut sudah melampaui target Renstra tahun 2017 yaitu</w:t>
      </w:r>
      <w:r w:rsidRPr="00F43B74">
        <w:rPr>
          <w:lang w:val="en-US"/>
        </w:rPr>
        <w:t xml:space="preserve"> </w:t>
      </w:r>
      <w:proofErr w:type="spellStart"/>
      <w:r w:rsidRPr="00F43B74">
        <w:rPr>
          <w:lang w:val="en-US"/>
        </w:rPr>
        <w:t>sebesar</w:t>
      </w:r>
      <w:proofErr w:type="spellEnd"/>
      <w:r w:rsidRPr="00F43B74">
        <w:rPr>
          <w:lang w:val="en-US"/>
        </w:rPr>
        <w:t xml:space="preserve"> </w:t>
      </w:r>
      <w:r w:rsidRPr="00F43B74">
        <w:t>44%.</w:t>
      </w:r>
      <w:r w:rsidRPr="00F43B74">
        <w:rPr>
          <w:lang w:val="en-US"/>
        </w:rPr>
        <w:t xml:space="preserve"> </w:t>
      </w:r>
      <w:proofErr w:type="spellStart"/>
      <w:r w:rsidRPr="00F43B74">
        <w:rPr>
          <w:lang w:val="en-US"/>
        </w:rPr>
        <w:t>Presentase</w:t>
      </w:r>
      <w:proofErr w:type="spellEnd"/>
      <w:r w:rsidRPr="00F43B74">
        <w:rPr>
          <w:lang w:val="en-US"/>
        </w:rPr>
        <w:t xml:space="preserve"> </w:t>
      </w:r>
      <w:proofErr w:type="spellStart"/>
      <w:r w:rsidRPr="00F43B74">
        <w:rPr>
          <w:lang w:val="en-US"/>
        </w:rPr>
        <w:t>cakupan</w:t>
      </w:r>
      <w:proofErr w:type="spellEnd"/>
      <w:r w:rsidRPr="00F43B74">
        <w:rPr>
          <w:lang w:val="en-US"/>
        </w:rPr>
        <w:t xml:space="preserve"> ASI </w:t>
      </w:r>
      <w:proofErr w:type="spellStart"/>
      <w:r w:rsidRPr="00F43B74">
        <w:rPr>
          <w:lang w:val="en-US"/>
        </w:rPr>
        <w:t>eksklusif</w:t>
      </w:r>
      <w:proofErr w:type="spellEnd"/>
      <w:r w:rsidRPr="00F43B74">
        <w:rPr>
          <w:lang w:val="en-US"/>
        </w:rPr>
        <w:t xml:space="preserve"> </w:t>
      </w:r>
      <w:proofErr w:type="spellStart"/>
      <w:r w:rsidRPr="00F43B74">
        <w:rPr>
          <w:lang w:val="en-US"/>
        </w:rPr>
        <w:t>untuk</w:t>
      </w:r>
      <w:proofErr w:type="spellEnd"/>
      <w:r w:rsidRPr="00F43B74">
        <w:rPr>
          <w:lang w:val="en-US"/>
        </w:rPr>
        <w:t xml:space="preserve"> </w:t>
      </w:r>
      <w:proofErr w:type="spellStart"/>
      <w:r w:rsidRPr="00F43B74">
        <w:rPr>
          <w:lang w:val="en-US"/>
        </w:rPr>
        <w:t>Jawa</w:t>
      </w:r>
      <w:proofErr w:type="spellEnd"/>
      <w:r w:rsidRPr="00F43B74">
        <w:rPr>
          <w:lang w:val="en-US"/>
        </w:rPr>
        <w:t xml:space="preserve"> barat </w:t>
      </w:r>
      <w:proofErr w:type="spellStart"/>
      <w:r w:rsidRPr="00F43B74">
        <w:rPr>
          <w:lang w:val="en-US"/>
        </w:rPr>
        <w:t>sebesar</w:t>
      </w:r>
      <w:proofErr w:type="spellEnd"/>
      <w:r w:rsidRPr="00F43B74">
        <w:rPr>
          <w:lang w:val="en-US"/>
        </w:rPr>
        <w:t xml:space="preserve"> 55,4%. </w:t>
      </w:r>
      <w:r w:rsidR="001D6797" w:rsidRPr="00F43B74">
        <w:t xml:space="preserve">Mengacu   </w:t>
      </w:r>
      <w:r w:rsidR="001D6797" w:rsidRPr="00F43B74">
        <w:rPr>
          <w:spacing w:val="1"/>
        </w:rPr>
        <w:t xml:space="preserve"> </w:t>
      </w:r>
      <w:r w:rsidR="001D6797" w:rsidRPr="00F43B74">
        <w:t>pada target</w:t>
      </w:r>
      <w:r w:rsidR="001D6797" w:rsidRPr="00F43B74">
        <w:rPr>
          <w:spacing w:val="1"/>
        </w:rPr>
        <w:t xml:space="preserve"> </w:t>
      </w:r>
      <w:r w:rsidR="001D6797" w:rsidRPr="00F43B74">
        <w:t>Renstra  ta</w:t>
      </w:r>
      <w:r w:rsidR="00FB4D92" w:rsidRPr="00F43B74">
        <w:rPr>
          <w:lang w:val="en-US"/>
        </w:rPr>
        <w:t>h</w:t>
      </w:r>
      <w:r w:rsidR="001D6797" w:rsidRPr="00F43B74">
        <w:t xml:space="preserve">un   </w:t>
      </w:r>
      <w:r w:rsidR="001D6797" w:rsidRPr="00F43B74">
        <w:rPr>
          <w:spacing w:val="1"/>
        </w:rPr>
        <w:t xml:space="preserve"> </w:t>
      </w:r>
      <w:r w:rsidR="001D6797" w:rsidRPr="00F43B74">
        <w:t>201</w:t>
      </w:r>
      <w:r w:rsidR="00A57B63" w:rsidRPr="00F43B74">
        <w:rPr>
          <w:lang w:val="en-US"/>
        </w:rPr>
        <w:t xml:space="preserve">7 </w:t>
      </w:r>
      <w:r w:rsidR="001D6797" w:rsidRPr="00F43B74">
        <w:t xml:space="preserve">    maka  secara</w:t>
      </w:r>
      <w:r w:rsidR="001D6797" w:rsidRPr="00F43B74">
        <w:rPr>
          <w:spacing w:val="1"/>
        </w:rPr>
        <w:t xml:space="preserve"> </w:t>
      </w:r>
      <w:r w:rsidR="001D6797" w:rsidRPr="00F43B74">
        <w:t xml:space="preserve">nasional cakupan </w:t>
      </w:r>
      <w:r w:rsidR="008C5D80" w:rsidRPr="00F43B74">
        <w:rPr>
          <w:lang w:val="en-US"/>
        </w:rPr>
        <w:t xml:space="preserve"> </w:t>
      </w:r>
      <w:r w:rsidR="001D6797" w:rsidRPr="00F43B74">
        <w:t>pemberian</w:t>
      </w:r>
      <w:r w:rsidR="008C5D80" w:rsidRPr="00F43B74">
        <w:rPr>
          <w:lang w:val="en-US"/>
        </w:rPr>
        <w:t xml:space="preserve"> </w:t>
      </w:r>
      <w:r w:rsidR="001D6797" w:rsidRPr="00F43B74">
        <w:rPr>
          <w:spacing w:val="1"/>
        </w:rPr>
        <w:t xml:space="preserve"> </w:t>
      </w:r>
      <w:r w:rsidR="001D6797" w:rsidRPr="00F43B74">
        <w:t>ASI eksklusif  pada</w:t>
      </w:r>
      <w:r w:rsidR="001D6797" w:rsidRPr="00F43B74">
        <w:rPr>
          <w:spacing w:val="1"/>
        </w:rPr>
        <w:t xml:space="preserve"> </w:t>
      </w:r>
      <w:r w:rsidR="001D6797" w:rsidRPr="00F43B74">
        <w:t>bayi telah</w:t>
      </w:r>
      <w:r w:rsidR="001D6797" w:rsidRPr="00F43B74">
        <w:rPr>
          <w:spacing w:val="1"/>
        </w:rPr>
        <w:t xml:space="preserve"> </w:t>
      </w:r>
      <w:r w:rsidR="001D6797" w:rsidRPr="00F43B74">
        <w:t>mencapai</w:t>
      </w:r>
      <w:r w:rsidR="001D6797" w:rsidRPr="00F43B74">
        <w:rPr>
          <w:spacing w:val="61"/>
        </w:rPr>
        <w:t xml:space="preserve"> </w:t>
      </w:r>
      <w:r w:rsidR="001D6797" w:rsidRPr="00F43B74">
        <w:t>target.</w:t>
      </w:r>
      <w:r w:rsidR="00A57B63" w:rsidRPr="00F43B74">
        <w:rPr>
          <w:vertAlign w:val="superscript"/>
        </w:rPr>
        <w:fldChar w:fldCharType="begin" w:fldLock="1"/>
      </w:r>
      <w:r w:rsidR="00AB6103" w:rsidRPr="00F43B74">
        <w:rPr>
          <w:vertAlign w:val="superscript"/>
        </w:rPr>
        <w:instrText>ADDIN CSL_CITATION {"citationItems":[{"id":"ITEM-1","itemData":{"ISBN":"978-602-416-446-1","author":[{"dropping-particle":"","family":"Kementerian Kesehatan Republik Indonesia","given":"","non-dropping-particle":"","parse-names":false,"suffix":""}],"id":"ITEM-1","issued":{"date-parts":[["2018"]]},"publisher":"Kementerian Kesehatan Republik Indonesia","publisher-place":"Jakarta","title":"Profil Kesehatan Indonesia 2017","type":"book"},"uris":["http://www.mendeley.com/documents/?uuid=3eee3427-88ae-4a69-abe1-8212646ec9ef"]}],"mendeley":{"formattedCitation":"(1)","plainTextFormattedCitation":"(1)","previouslyFormattedCitation":"(1)"},"properties":{"noteIndex":0},"schema":"https://github.com/citation-style-language/schema/raw/master/csl-citation.json"}</w:instrText>
      </w:r>
      <w:r w:rsidR="00A57B63" w:rsidRPr="00F43B74">
        <w:rPr>
          <w:vertAlign w:val="superscript"/>
        </w:rPr>
        <w:fldChar w:fldCharType="separate"/>
      </w:r>
      <w:r w:rsidR="00A57B63" w:rsidRPr="00F43B74">
        <w:rPr>
          <w:noProof/>
          <w:vertAlign w:val="superscript"/>
        </w:rPr>
        <w:t>(1)</w:t>
      </w:r>
      <w:r w:rsidR="00A57B63" w:rsidRPr="00F43B74">
        <w:rPr>
          <w:vertAlign w:val="superscript"/>
        </w:rPr>
        <w:fldChar w:fldCharType="end"/>
      </w:r>
      <w:r w:rsidR="001D6797" w:rsidRPr="00F43B74">
        <w:rPr>
          <w:spacing w:val="38"/>
          <w:position w:val="8"/>
        </w:rPr>
        <w:t xml:space="preserve"> </w:t>
      </w:r>
    </w:p>
    <w:p w14:paraId="54B138B6" w14:textId="45283AA2" w:rsidR="008C5D80" w:rsidRPr="00F43B74" w:rsidRDefault="001D6797" w:rsidP="00F376C4">
      <w:pPr>
        <w:pStyle w:val="BodyText"/>
        <w:spacing w:line="360" w:lineRule="auto"/>
        <w:ind w:left="0" w:right="166" w:firstLine="600"/>
      </w:pPr>
      <w:r w:rsidRPr="00F43B74">
        <w:t>Produksi</w:t>
      </w:r>
      <w:r w:rsidRPr="00F43B74">
        <w:rPr>
          <w:spacing w:val="1"/>
        </w:rPr>
        <w:t xml:space="preserve"> </w:t>
      </w:r>
      <w:r w:rsidRPr="00F43B74">
        <w:t>ASI</w:t>
      </w:r>
      <w:r w:rsidRPr="00F43B74">
        <w:rPr>
          <w:spacing w:val="1"/>
        </w:rPr>
        <w:t xml:space="preserve"> </w:t>
      </w:r>
      <w:r w:rsidRPr="00F43B74">
        <w:t>yang</w:t>
      </w:r>
      <w:r w:rsidRPr="00F43B74">
        <w:rPr>
          <w:spacing w:val="1"/>
        </w:rPr>
        <w:t xml:space="preserve"> </w:t>
      </w:r>
      <w:r w:rsidRPr="00F43B74">
        <w:t>kurang</w:t>
      </w:r>
      <w:r w:rsidR="008C5D80" w:rsidRPr="00F43B74">
        <w:rPr>
          <w:lang w:val="en-US"/>
        </w:rPr>
        <w:t xml:space="preserve"> </w:t>
      </w:r>
      <w:proofErr w:type="spellStart"/>
      <w:r w:rsidR="008C5D80" w:rsidRPr="00F43B74">
        <w:rPr>
          <w:lang w:val="en-US"/>
        </w:rPr>
        <w:t>atau</w:t>
      </w:r>
      <w:proofErr w:type="spellEnd"/>
      <w:r w:rsidR="008C5D80" w:rsidRPr="00F43B74">
        <w:rPr>
          <w:lang w:val="en-US"/>
        </w:rPr>
        <w:t xml:space="preserve"> </w:t>
      </w:r>
      <w:proofErr w:type="spellStart"/>
      <w:r w:rsidR="008C5D80" w:rsidRPr="00F43B74">
        <w:rPr>
          <w:lang w:val="en-US"/>
        </w:rPr>
        <w:t>suplai</w:t>
      </w:r>
      <w:proofErr w:type="spellEnd"/>
      <w:r w:rsidR="008C5D80" w:rsidRPr="00F43B74">
        <w:rPr>
          <w:lang w:val="en-US"/>
        </w:rPr>
        <w:t xml:space="preserve"> ASI </w:t>
      </w:r>
      <w:proofErr w:type="spellStart"/>
      <w:r w:rsidR="008C5D80" w:rsidRPr="00F43B74">
        <w:rPr>
          <w:lang w:val="en-US"/>
        </w:rPr>
        <w:t>tidak</w:t>
      </w:r>
      <w:proofErr w:type="spellEnd"/>
      <w:r w:rsidR="008C5D80" w:rsidRPr="00F43B74">
        <w:rPr>
          <w:lang w:val="en-US"/>
        </w:rPr>
        <w:t xml:space="preserve"> </w:t>
      </w:r>
      <w:proofErr w:type="spellStart"/>
      <w:r w:rsidR="008C5D80" w:rsidRPr="00F43B74">
        <w:rPr>
          <w:lang w:val="en-US"/>
        </w:rPr>
        <w:t>mencukupi</w:t>
      </w:r>
      <w:proofErr w:type="spellEnd"/>
      <w:r w:rsidR="008C5D80" w:rsidRPr="00F43B74">
        <w:rPr>
          <w:spacing w:val="1"/>
          <w:lang w:val="en-US"/>
        </w:rPr>
        <w:t xml:space="preserve">, </w:t>
      </w:r>
      <w:proofErr w:type="spellStart"/>
      <w:r w:rsidR="008C5D80" w:rsidRPr="00F43B74">
        <w:rPr>
          <w:spacing w:val="1"/>
          <w:lang w:val="en-US"/>
        </w:rPr>
        <w:t>bayi</w:t>
      </w:r>
      <w:proofErr w:type="spellEnd"/>
      <w:r w:rsidR="008C5D80" w:rsidRPr="00F43B74">
        <w:rPr>
          <w:spacing w:val="1"/>
          <w:lang w:val="en-US"/>
        </w:rPr>
        <w:t xml:space="preserve"> </w:t>
      </w:r>
      <w:proofErr w:type="spellStart"/>
      <w:r w:rsidR="008C5D80" w:rsidRPr="00F43B74">
        <w:rPr>
          <w:spacing w:val="1"/>
          <w:lang w:val="en-US"/>
        </w:rPr>
        <w:t>gelisah</w:t>
      </w:r>
      <w:proofErr w:type="spellEnd"/>
      <w:r w:rsidR="008C5D80" w:rsidRPr="00F43B74">
        <w:rPr>
          <w:spacing w:val="1"/>
          <w:lang w:val="en-US"/>
        </w:rPr>
        <w:t xml:space="preserve"> </w:t>
      </w:r>
      <w:r w:rsidRPr="00F43B74">
        <w:t>merupakan</w:t>
      </w:r>
      <w:r w:rsidRPr="00F43B74">
        <w:rPr>
          <w:spacing w:val="1"/>
        </w:rPr>
        <w:t xml:space="preserve"> </w:t>
      </w:r>
      <w:r w:rsidRPr="00F43B74">
        <w:t>keluhan</w:t>
      </w:r>
      <w:r w:rsidRPr="00F43B74">
        <w:rPr>
          <w:spacing w:val="1"/>
        </w:rPr>
        <w:t xml:space="preserve"> </w:t>
      </w:r>
      <w:r w:rsidRPr="00F43B74">
        <w:t>yang</w:t>
      </w:r>
      <w:r w:rsidRPr="00F43B74">
        <w:rPr>
          <w:spacing w:val="1"/>
        </w:rPr>
        <w:t xml:space="preserve"> </w:t>
      </w:r>
      <w:r w:rsidRPr="00F43B74">
        <w:t>sering</w:t>
      </w:r>
      <w:r w:rsidRPr="00F43B74">
        <w:rPr>
          <w:spacing w:val="1"/>
        </w:rPr>
        <w:t xml:space="preserve"> </w:t>
      </w:r>
      <w:r w:rsidRPr="00F43B74">
        <w:t>di</w:t>
      </w:r>
      <w:proofErr w:type="spellStart"/>
      <w:r w:rsidR="0096033D" w:rsidRPr="00F43B74">
        <w:rPr>
          <w:lang w:val="en-US"/>
        </w:rPr>
        <w:t>kemukakan</w:t>
      </w:r>
      <w:proofErr w:type="spellEnd"/>
      <w:r w:rsidR="008C5D80" w:rsidRPr="00F43B74">
        <w:rPr>
          <w:spacing w:val="60"/>
          <w:lang w:val="en-US"/>
        </w:rPr>
        <w:t xml:space="preserve"> </w:t>
      </w:r>
      <w:r w:rsidRPr="00F43B74">
        <w:t>oleh</w:t>
      </w:r>
      <w:r w:rsidRPr="00F43B74">
        <w:rPr>
          <w:spacing w:val="60"/>
        </w:rPr>
        <w:t xml:space="preserve"> </w:t>
      </w:r>
      <w:r w:rsidRPr="00F43B74">
        <w:t>ibu</w:t>
      </w:r>
      <w:r w:rsidRPr="00F43B74">
        <w:rPr>
          <w:spacing w:val="1"/>
        </w:rPr>
        <w:t xml:space="preserve"> </w:t>
      </w:r>
      <w:proofErr w:type="spellStart"/>
      <w:r w:rsidR="0096033D" w:rsidRPr="00F43B74">
        <w:rPr>
          <w:spacing w:val="1"/>
          <w:lang w:val="en-US"/>
        </w:rPr>
        <w:t>untuk</w:t>
      </w:r>
      <w:proofErr w:type="spellEnd"/>
      <w:r w:rsidR="0096033D" w:rsidRPr="00F43B74">
        <w:rPr>
          <w:spacing w:val="1"/>
          <w:lang w:val="en-US"/>
        </w:rPr>
        <w:t xml:space="preserve"> </w:t>
      </w:r>
      <w:r w:rsidR="0096033D" w:rsidRPr="00F43B74">
        <w:t>berhenti menyusui sebelum bayi berusia dua mingg</w:t>
      </w:r>
      <w:r w:rsidR="0096033D" w:rsidRPr="00F43B74">
        <w:rPr>
          <w:lang w:val="en-US"/>
        </w:rPr>
        <w:t xml:space="preserve">u </w:t>
      </w:r>
      <w:r w:rsidRPr="00F43B74">
        <w:t>dan menjadi penyebab kegagalan pemberian</w:t>
      </w:r>
      <w:r w:rsidRPr="00F43B74">
        <w:rPr>
          <w:spacing w:val="1"/>
        </w:rPr>
        <w:t xml:space="preserve"> </w:t>
      </w:r>
      <w:r w:rsidRPr="00F43B74">
        <w:t>ASI eksklusif.</w:t>
      </w:r>
      <w:r w:rsidR="008C5D80" w:rsidRPr="00F43B74">
        <w:rPr>
          <w:lang w:val="en-US"/>
        </w:rPr>
        <w:t xml:space="preserve"> </w:t>
      </w:r>
      <w:r w:rsidR="0096033D" w:rsidRPr="00F43B74">
        <w:t xml:space="preserve">Tingkat kecemasan terhadap suplai ASI mencapai 23% pada tahap awal menyusui, dan sejumlah ibu masih mengalami </w:t>
      </w:r>
      <w:r w:rsidR="0096033D" w:rsidRPr="00F43B74">
        <w:lastRenderedPageBreak/>
        <w:t>kecemasan hingga enam bulan. Kecemasan akan kecukupan pasokan ASI merupakan masalah yang paling serius, karena sering mengakibatkan penghentian menyusui</w:t>
      </w:r>
      <w:r w:rsidR="00396BB5" w:rsidRPr="00F43B74">
        <w:rPr>
          <w:lang w:val="en-US"/>
        </w:rPr>
        <w:t>.</w:t>
      </w:r>
      <w:r w:rsidR="0096033D" w:rsidRPr="00F43B74">
        <w:t xml:space="preserve"> Sebagian besar ibu mengalami beberapa masalah selama menyusui, terutama pada tahap awal</w:t>
      </w:r>
      <w:r w:rsidRPr="00F43B74">
        <w:t>.</w:t>
      </w:r>
      <w:r w:rsidR="008C5D80" w:rsidRPr="00F43B74">
        <w:rPr>
          <w:vertAlign w:val="superscript"/>
        </w:rPr>
        <w:fldChar w:fldCharType="begin" w:fldLock="1"/>
      </w:r>
      <w:r w:rsidR="009813F6" w:rsidRPr="00F43B74">
        <w:rPr>
          <w:vertAlign w:val="superscript"/>
        </w:rPr>
        <w:instrText>ADDIN CSL_CITATION {"citationItems":[{"id":"ITEM-1","itemData":{"ISSN":"0729-2759","PMID":"12227559","abstract":"The objective of this study was to describe the problems experienced by mothers when breastfeeding and the impact that these problems have on breastfeeding duration. A cohort of 556 mothers who birthed in Perth, Western Australia were recruited to study their infant feeding practices. The mothers were interviewed in hospital and again at 2, 6, 10, 14, 18 and 24 weeks postpartum, or until they ceased to breastfeed. The results showed that most mothers were not prepared to experience any difficulties or problems with breastfeeding. Twelve percent of the mothers left hospital without having attempted to breastfeed. The most common reasons given for infant-formula-feeding related to previous problems with breastfeeding, the ability of husbands to assist with feeding and perceived ease of bottle-feeding. While in hospital 83% of breastfeeding women stated that they had experienced one or more problems related to breastfeeding. Two weeks after leaving hospital 29% of breastfeeding mothers were experiencing problems and the prevalence of problems continued to decline, reaching 13% at six months. In this study the most common reason cited by mothers for stopping breastfeeding before the baby was two weeks old, was that their baby was unsettled, a behaviour often interpreted by mothers as indicating an insufficient milk supply. Levels of anxiety over milk supply reached 23% in the early stages of breastfeeding, and a number of mothers were still experiencing anxiety through to six months. Anxiety over the sufficiency of breastmilk supply was the most serious problem, in that it often resulted in the cessation of breastfeeding Most mothers experience some problems during breastfeeding, especially in the early stages. Proper advice and management is required to ensure that the problems do not lead to cessation of breastfeeding.","author":[{"dropping-particle":"","family":"Colin","given":"W Binns","non-dropping-particle":"","parse-names":false,"suffix":""},{"dropping-particle":"","family":"Scott","given":"Jane A","non-dropping-particle":"","parse-names":false,"suffix":""}],"container-title":"Breastfeeding review : professional publication of the Nursing Mothers' Association of Australia","id":"ITEM-1","issue":"2","issued":{"date-parts":[["2002","7"]]},"page":"13-9","title":"Breastfeeding: reasons for starting, reasons for stopping and problems along the way.","type":"article-journal","volume":"10"},"uris":["http://www.mendeley.com/documents/?uuid=9d28f582-8b84-4f62-91e3-d505557a1ab7"]},{"id":"ITEM-2","itemData":{"abstract":"Abstrak Menyusui eksklusif kurang dari 6 bulan berkontribusi terhadap 1,4 juta ke- matian bayi dan 10% angka kesakitan balita. Persepsi Ketidakcukupan Air Susu Ibu (PKA) yang memengaruhi kepercayaan diri untuk menyusui men- jadi salah satu penyebab utama kegagalan pemberian air susu ibu (ASI) eksklusif di dunia. Salah satu faktor penyebab PKA adalah ketidakmam- puan ibu hamil untuk mencapai kenaikan berat badan (BB) yang di- rekomendasikan sehingga ibu berisiko melahirkan bayi berat lahir rendah (BBLR) dan memiliki cadangan lemak rendah untuk memproduksi ASI. Penelitian ini bertujuan untuk mengetahui hubungan antara status gizi ibu dan PKA. Penelitian ini merupakan kajian terhadap 3 studi yang meng- analisis di Kabupaten Karawang, Kecamatan Cilandak, dan Kecamatan Tanjung Priok pada tahun 2010 dan 2011. Hasil penelitian menunjukkan hubungan yang bermakna antara status gizi ibu dan PKA dengan odds ra- tio (OR) masing-masing 3,7 (1,470 _ 9,081); 3,9 (1,551 – 9,832); dan 4,5 (1,860 – 11,008). Disimpulkan bahwa PKA dialami oleh ibu menyusui yang selama hamil tidak mencapai kenaikan BB yang direkomendasikan menye- babkan ibu berhenti memberikan ASI eksklusif. Penemuan yang penting ini dapat digunakan untuk mengubah anggapan para pakar ASI dan masyarakat bahwa semua ibu, apapun kondisi status gizinya, mampu menyusui ekslusif. Penelitian ini diharapkan menjadi masukan bagi penen- tu kebijakan untuk memerhatikan status gizi ibu menyusui. Kata kunci: Status gizi ibu, persepsi ketidakcukupan ASI, ASI eksklusif","author":[{"dropping-particle":"","family":"Fikawati","given":"Sandra","non-dropping-particle":"","parse-names":false,"suffix":""},{"dropping-particle":"","family":"Syafiq","given":"Ahmad","non-dropping-particle":"","parse-names":false,"suffix":""}],"container-title":"Jurnal Kesehatan Masyarakat Nasional","id":"ITEM-2","issue":"6","issued":{"date-parts":[["2011"]]},"page":"249-254","title":"Status Gizi Ibu dan Persepsi Ketidakcukupan Air Susu Ibu Maternal Nutritional Status and Breast Milk Insufficiency Perception","type":"article-journal","volume":"6"},"uris":["http://www.mendeley.com/documents/?uuid=bbf67235-f63a-4af5-8ac4-a42bca0c8304"]}],"mendeley":{"formattedCitation":"(5,6)","plainTextFormattedCitation":"(5,6)","previouslyFormattedCitation":"(5,6)"},"properties":{"noteIndex":0},"schema":"https://github.com/citation-style-language/schema/raw/master/csl-citation.json"}</w:instrText>
      </w:r>
      <w:r w:rsidR="008C5D80" w:rsidRPr="00F43B74">
        <w:rPr>
          <w:vertAlign w:val="superscript"/>
        </w:rPr>
        <w:fldChar w:fldCharType="separate"/>
      </w:r>
      <w:r w:rsidR="009813F6" w:rsidRPr="00F43B74">
        <w:rPr>
          <w:noProof/>
          <w:vertAlign w:val="superscript"/>
        </w:rPr>
        <w:t>(5,6)</w:t>
      </w:r>
      <w:r w:rsidR="008C5D80" w:rsidRPr="00F43B74">
        <w:rPr>
          <w:vertAlign w:val="superscript"/>
        </w:rPr>
        <w:fldChar w:fldCharType="end"/>
      </w:r>
    </w:p>
    <w:p w14:paraId="289DD32A" w14:textId="69F5F708" w:rsidR="00F80E50" w:rsidRPr="00F43B74" w:rsidRDefault="001D6797" w:rsidP="00F376C4">
      <w:pPr>
        <w:pStyle w:val="BodyText"/>
        <w:spacing w:line="360" w:lineRule="auto"/>
        <w:ind w:left="0" w:right="168" w:firstLine="600"/>
        <w:rPr>
          <w:lang w:val="en-US"/>
        </w:rPr>
      </w:pPr>
      <w:r w:rsidRPr="00F43B74">
        <w:t xml:space="preserve">Dampak dari bayi yang tidak mendapat ASI eksklusif </w:t>
      </w:r>
      <w:proofErr w:type="spellStart"/>
      <w:r w:rsidR="00D84BB3" w:rsidRPr="00F43B74">
        <w:rPr>
          <w:lang w:val="en-US"/>
        </w:rPr>
        <w:t>dapat</w:t>
      </w:r>
      <w:proofErr w:type="spellEnd"/>
      <w:r w:rsidR="00D84BB3" w:rsidRPr="00F43B74">
        <w:rPr>
          <w:lang w:val="en-US"/>
        </w:rPr>
        <w:t xml:space="preserve"> </w:t>
      </w:r>
      <w:r w:rsidRPr="00F43B74">
        <w:t>memiliki risiko</w:t>
      </w:r>
      <w:r w:rsidRPr="00F43B74">
        <w:rPr>
          <w:spacing w:val="1"/>
        </w:rPr>
        <w:t xml:space="preserve"> </w:t>
      </w:r>
      <w:r w:rsidRPr="00F43B74">
        <w:t xml:space="preserve">kematian  </w:t>
      </w:r>
      <w:r w:rsidRPr="00F43B74">
        <w:rPr>
          <w:spacing w:val="1"/>
        </w:rPr>
        <w:t xml:space="preserve"> </w:t>
      </w:r>
      <w:r w:rsidR="00D84BB3" w:rsidRPr="00F43B74">
        <w:rPr>
          <w:spacing w:val="1"/>
          <w:lang w:val="en-US"/>
        </w:rPr>
        <w:t>yang di</w:t>
      </w:r>
      <w:r w:rsidRPr="00F43B74">
        <w:t>karena</w:t>
      </w:r>
      <w:proofErr w:type="spellStart"/>
      <w:r w:rsidR="00D84BB3" w:rsidRPr="00F43B74">
        <w:rPr>
          <w:lang w:val="en-US"/>
        </w:rPr>
        <w:t>kan</w:t>
      </w:r>
      <w:proofErr w:type="spellEnd"/>
      <w:r w:rsidR="00D84BB3" w:rsidRPr="00F43B74">
        <w:rPr>
          <w:lang w:val="en-US"/>
        </w:rPr>
        <w:t xml:space="preserve"> </w:t>
      </w:r>
      <w:r w:rsidRPr="00F43B74">
        <w:t>diare 3,94</w:t>
      </w:r>
      <w:r w:rsidRPr="00F43B74">
        <w:rPr>
          <w:spacing w:val="1"/>
        </w:rPr>
        <w:t xml:space="preserve"> </w:t>
      </w:r>
      <w:r w:rsidRPr="00F43B74">
        <w:t>kali</w:t>
      </w:r>
      <w:r w:rsidRPr="00F43B74">
        <w:rPr>
          <w:spacing w:val="1"/>
        </w:rPr>
        <w:t xml:space="preserve"> </w:t>
      </w:r>
      <w:r w:rsidRPr="00F43B74">
        <w:t>lebih besar</w:t>
      </w:r>
      <w:r w:rsidRPr="00F43B74">
        <w:rPr>
          <w:spacing w:val="1"/>
        </w:rPr>
        <w:t xml:space="preserve"> </w:t>
      </w:r>
      <w:r w:rsidRPr="00F43B74">
        <w:t>dibanding dengan bayi</w:t>
      </w:r>
      <w:r w:rsidRPr="00F43B74">
        <w:rPr>
          <w:spacing w:val="1"/>
        </w:rPr>
        <w:t xml:space="preserve"> </w:t>
      </w:r>
      <w:r w:rsidRPr="00F43B74">
        <w:t>yang</w:t>
      </w:r>
      <w:r w:rsidRPr="00F43B74">
        <w:rPr>
          <w:spacing w:val="1"/>
        </w:rPr>
        <w:t xml:space="preserve"> </w:t>
      </w:r>
      <w:r w:rsidRPr="00F43B74">
        <w:t>mendapat</w:t>
      </w:r>
      <w:r w:rsidR="00D84BB3" w:rsidRPr="00F43B74">
        <w:rPr>
          <w:spacing w:val="61"/>
          <w:lang w:val="en-US"/>
        </w:rPr>
        <w:t xml:space="preserve"> </w:t>
      </w:r>
      <w:r w:rsidRPr="00F43B74">
        <w:t>ASI</w:t>
      </w:r>
      <w:r w:rsidRPr="00F43B74">
        <w:rPr>
          <w:spacing w:val="61"/>
        </w:rPr>
        <w:t xml:space="preserve"> </w:t>
      </w:r>
      <w:r w:rsidRPr="00F43B74">
        <w:t>eksklusif. Faktor</w:t>
      </w:r>
      <w:r w:rsidRPr="00F43B74">
        <w:rPr>
          <w:spacing w:val="61"/>
        </w:rPr>
        <w:t xml:space="preserve"> </w:t>
      </w:r>
      <w:r w:rsidRPr="00F43B74">
        <w:t>protektif</w:t>
      </w:r>
      <w:r w:rsidRPr="00F43B74">
        <w:rPr>
          <w:spacing w:val="61"/>
        </w:rPr>
        <w:t xml:space="preserve"> </w:t>
      </w:r>
      <w:r w:rsidRPr="00F43B74">
        <w:t>dan  nutrien yang</w:t>
      </w:r>
      <w:r w:rsidRPr="00F43B74">
        <w:rPr>
          <w:spacing w:val="1"/>
        </w:rPr>
        <w:t xml:space="preserve"> </w:t>
      </w:r>
      <w:r w:rsidRPr="00F43B74">
        <w:t>sesuai</w:t>
      </w:r>
      <w:r w:rsidRPr="00F43B74">
        <w:rPr>
          <w:spacing w:val="1"/>
        </w:rPr>
        <w:t xml:space="preserve"> </w:t>
      </w:r>
      <w:r w:rsidRPr="00F43B74">
        <w:t>dalam ASI</w:t>
      </w:r>
      <w:r w:rsidRPr="00F43B74">
        <w:rPr>
          <w:spacing w:val="1"/>
        </w:rPr>
        <w:t xml:space="preserve"> </w:t>
      </w:r>
      <w:r w:rsidRPr="00F43B74">
        <w:t>menjamin</w:t>
      </w:r>
      <w:r w:rsidRPr="00F43B74">
        <w:rPr>
          <w:spacing w:val="61"/>
        </w:rPr>
        <w:t xml:space="preserve"> </w:t>
      </w:r>
      <w:r w:rsidRPr="00F43B74">
        <w:t>status</w:t>
      </w:r>
      <w:r w:rsidRPr="00F43B74">
        <w:rPr>
          <w:spacing w:val="61"/>
        </w:rPr>
        <w:t xml:space="preserve"> </w:t>
      </w:r>
      <w:r w:rsidRPr="00F43B74">
        <w:t>gizi</w:t>
      </w:r>
      <w:r w:rsidRPr="00F43B74">
        <w:rPr>
          <w:spacing w:val="61"/>
        </w:rPr>
        <w:t xml:space="preserve"> </w:t>
      </w:r>
      <w:r w:rsidRPr="00F43B74">
        <w:t xml:space="preserve">bayi  </w:t>
      </w:r>
      <w:r w:rsidRPr="00F43B74">
        <w:rPr>
          <w:spacing w:val="1"/>
        </w:rPr>
        <w:t xml:space="preserve"> </w:t>
      </w:r>
      <w:r w:rsidRPr="00F43B74">
        <w:t xml:space="preserve">baik  </w:t>
      </w:r>
      <w:r w:rsidRPr="00F43B74">
        <w:rPr>
          <w:spacing w:val="1"/>
        </w:rPr>
        <w:t xml:space="preserve"> </w:t>
      </w:r>
      <w:r w:rsidRPr="00F43B74">
        <w:t xml:space="preserve">serta  </w:t>
      </w:r>
      <w:r w:rsidRPr="00F43B74">
        <w:rPr>
          <w:spacing w:val="1"/>
        </w:rPr>
        <w:t xml:space="preserve"> </w:t>
      </w:r>
      <w:r w:rsidRPr="00F43B74">
        <w:t xml:space="preserve">kesakitan  </w:t>
      </w:r>
      <w:r w:rsidRPr="00F43B74">
        <w:rPr>
          <w:spacing w:val="1"/>
        </w:rPr>
        <w:t xml:space="preserve"> </w:t>
      </w:r>
      <w:r w:rsidRPr="00F43B74">
        <w:t>dan kematian</w:t>
      </w:r>
      <w:r w:rsidRPr="00F43B74">
        <w:rPr>
          <w:spacing w:val="1"/>
        </w:rPr>
        <w:t xml:space="preserve"> </w:t>
      </w:r>
      <w:r w:rsidRPr="00F43B74">
        <w:t>bayi menurun.</w:t>
      </w:r>
      <w:r w:rsidRPr="00F43B74">
        <w:rPr>
          <w:spacing w:val="1"/>
        </w:rPr>
        <w:t xml:space="preserve"> </w:t>
      </w:r>
      <w:r w:rsidRPr="00F43B74">
        <w:t>Pemberian ASI melindungi bayi  dan anak dari penyakit infeksi, misaln</w:t>
      </w:r>
      <w:r w:rsidR="00D84BB3" w:rsidRPr="00F43B74">
        <w:rPr>
          <w:lang w:val="en-US"/>
        </w:rPr>
        <w:t>y</w:t>
      </w:r>
      <w:r w:rsidRPr="00F43B74">
        <w:t>a diare,</w:t>
      </w:r>
      <w:r w:rsidRPr="00F43B74">
        <w:rPr>
          <w:spacing w:val="1"/>
        </w:rPr>
        <w:t xml:space="preserve"> </w:t>
      </w:r>
      <w:r w:rsidRPr="00F43B74">
        <w:t>otitis</w:t>
      </w:r>
      <w:r w:rsidRPr="00F43B74">
        <w:rPr>
          <w:spacing w:val="1"/>
        </w:rPr>
        <w:t xml:space="preserve"> </w:t>
      </w:r>
      <w:r w:rsidRPr="00F43B74">
        <w:t>media, infeksi saluran  pernapasan akut bagian bawah, dan  penyakit</w:t>
      </w:r>
      <w:r w:rsidRPr="00F43B74">
        <w:rPr>
          <w:spacing w:val="1"/>
        </w:rPr>
        <w:t xml:space="preserve"> </w:t>
      </w:r>
      <w:r w:rsidRPr="00F43B74">
        <w:t>alergi.</w:t>
      </w:r>
      <w:r w:rsidR="0040600B" w:rsidRPr="00F43B74">
        <w:rPr>
          <w:position w:val="8"/>
          <w:lang w:val="en-US"/>
        </w:rPr>
        <w:fldChar w:fldCharType="begin" w:fldLock="1"/>
      </w:r>
      <w:r w:rsidR="00D84BB3" w:rsidRPr="00F43B74">
        <w:rPr>
          <w:position w:val="8"/>
          <w:lang w:val="en-US"/>
        </w:rPr>
        <w:instrText>ADDIN CSL_CITATION {"citationItems":[{"id":"ITEM-1","itemData":{"DOI":"10.1002/qj","ISBN":"9786024164461 HEALTH STATISTICS","ISSN":"09750185","abstract":"Within MAP, one of the scientific projects was devoted to ‘Boundary Layers in Complex Terrain’. In a number of subprojects, boundary-layer issues were addressed and detailed high-resolution multi-sensor observations were combined with simulation by models allowing for adequate parametrization of turbulence processes. In this contribution, the projects are briefly introduced and an attempt is made to summarize their key findings and to put them into a joint perspective. Spatial variability is found to be large but strictly related to topography and therefore allowing for possible parametrization. Traditional boundary-layer scaling approaches cannot simply be applied over highly complex topography, but some of the MAP findings suggest the potential for suitable extensions of those scaling relations to cover various cases of complex terrain. The mean boundary-layer structure and thermally driven flows in narrow valleys are found not to be generally in line with previous results from larger valleys elsewhere. Furthermore, local circulations are reported to contribute considerably to exchange between valley and free troposphere. In particular, the range of their effects on the lower atmosphere seems to be larger than just turbulent transport within the planetary boundary layer would suggest. Thus in larger-scale numerical models where the topography is not resolved, possible sub-grid parametrizations for local exchange seem to be in order.","author":[{"dropping-particle":"","family":"Kementerian Kesehatan RI","given":"","non-dropping-particle":"","parse-names":false,"suffix":""}],"id":"ITEM-1","issue":"July","issued":{"date-parts":[["2014"]]},"number-of-pages":"496","title":"Profil Kesehatan Indonesia 2014","type":"book","volume":"1227"},"uris":["http://www.mendeley.com/documents/?uuid=a5ceae79-b19d-4735-9cfe-7792fc6c7e0e"]}],"mendeley":{"formattedCitation":"(7)","plainTextFormattedCitation":"(7)","previouslyFormattedCitation":"(7)"},"properties":{"noteIndex":0},"schema":"https://github.com/citation-style-language/schema/raw/master/csl-citation.json"}</w:instrText>
      </w:r>
      <w:r w:rsidR="0040600B" w:rsidRPr="00F43B74">
        <w:rPr>
          <w:position w:val="8"/>
          <w:lang w:val="en-US"/>
        </w:rPr>
        <w:fldChar w:fldCharType="separate"/>
      </w:r>
      <w:r w:rsidR="0040600B" w:rsidRPr="00F43B74">
        <w:rPr>
          <w:noProof/>
          <w:position w:val="8"/>
          <w:lang w:val="en-US"/>
        </w:rPr>
        <w:t>(7)</w:t>
      </w:r>
      <w:r w:rsidR="0040600B" w:rsidRPr="00F43B74">
        <w:rPr>
          <w:position w:val="8"/>
          <w:lang w:val="en-US"/>
        </w:rPr>
        <w:fldChar w:fldCharType="end"/>
      </w:r>
    </w:p>
    <w:p w14:paraId="49BAB625" w14:textId="088D0D95" w:rsidR="00F80E50" w:rsidRPr="00F43B74" w:rsidRDefault="001D6797" w:rsidP="00F376C4">
      <w:pPr>
        <w:pStyle w:val="BodyText"/>
        <w:spacing w:line="360" w:lineRule="auto"/>
        <w:ind w:left="0" w:right="172" w:firstLine="600"/>
        <w:rPr>
          <w:lang w:val="en-US"/>
        </w:rPr>
      </w:pPr>
      <w:r w:rsidRPr="00F43B74">
        <w:t>Upaya untuk kesehatan anak perlu dilakukan sedini</w:t>
      </w:r>
      <w:r w:rsidR="00D84BB3" w:rsidRPr="00F43B74">
        <w:rPr>
          <w:lang w:val="en-US"/>
        </w:rPr>
        <w:t xml:space="preserve">- </w:t>
      </w:r>
      <w:proofErr w:type="spellStart"/>
      <w:r w:rsidR="00D84BB3" w:rsidRPr="00F43B74">
        <w:rPr>
          <w:lang w:val="en-US"/>
        </w:rPr>
        <w:t>dininya</w:t>
      </w:r>
      <w:proofErr w:type="spellEnd"/>
      <w:r w:rsidRPr="00F43B74">
        <w:rPr>
          <w:spacing w:val="1"/>
        </w:rPr>
        <w:t xml:space="preserve"> </w:t>
      </w:r>
      <w:r w:rsidRPr="00F43B74">
        <w:t>sejak anak masih</w:t>
      </w:r>
      <w:r w:rsidR="00D84BB3" w:rsidRPr="00F43B74">
        <w:rPr>
          <w:lang w:val="en-US"/>
        </w:rPr>
        <w:t xml:space="preserve"> </w:t>
      </w:r>
      <w:proofErr w:type="spellStart"/>
      <w:r w:rsidR="00D84BB3" w:rsidRPr="00F43B74">
        <w:rPr>
          <w:lang w:val="en-US"/>
        </w:rPr>
        <w:t>berada</w:t>
      </w:r>
      <w:proofErr w:type="spellEnd"/>
      <w:r w:rsidR="00D84BB3" w:rsidRPr="00F43B74">
        <w:rPr>
          <w:lang w:val="en-US"/>
        </w:rPr>
        <w:t xml:space="preserve"> d</w:t>
      </w:r>
      <w:r w:rsidRPr="00F43B74">
        <w:t xml:space="preserve">alam  </w:t>
      </w:r>
      <w:r w:rsidRPr="00F43B74">
        <w:rPr>
          <w:spacing w:val="1"/>
        </w:rPr>
        <w:t xml:space="preserve"> </w:t>
      </w:r>
      <w:r w:rsidRPr="00F43B74">
        <w:t>kandungan    sampai    lima    tahun    pertama    kehidupan. Anak dipersiapkan</w:t>
      </w:r>
      <w:r w:rsidRPr="00F43B74">
        <w:rPr>
          <w:spacing w:val="1"/>
        </w:rPr>
        <w:t xml:space="preserve"> </w:t>
      </w:r>
      <w:r w:rsidRPr="00F43B74">
        <w:t xml:space="preserve">agar  </w:t>
      </w:r>
      <w:r w:rsidRPr="00F43B74">
        <w:rPr>
          <w:spacing w:val="1"/>
        </w:rPr>
        <w:t xml:space="preserve"> </w:t>
      </w:r>
      <w:r w:rsidRPr="00F43B74">
        <w:t xml:space="preserve">dapat  </w:t>
      </w:r>
      <w:r w:rsidRPr="00F43B74">
        <w:rPr>
          <w:spacing w:val="1"/>
        </w:rPr>
        <w:t xml:space="preserve"> </w:t>
      </w:r>
      <w:r w:rsidRPr="00F43B74">
        <w:t xml:space="preserve">tumbuh  </w:t>
      </w:r>
      <w:r w:rsidRPr="00F43B74">
        <w:rPr>
          <w:spacing w:val="1"/>
        </w:rPr>
        <w:t xml:space="preserve"> </w:t>
      </w:r>
      <w:r w:rsidRPr="00F43B74">
        <w:t xml:space="preserve">dan  </w:t>
      </w:r>
      <w:r w:rsidRPr="00F43B74">
        <w:rPr>
          <w:spacing w:val="1"/>
        </w:rPr>
        <w:t xml:space="preserve"> </w:t>
      </w:r>
      <w:r w:rsidRPr="00F43B74">
        <w:t xml:space="preserve">berkembang   </w:t>
      </w:r>
      <w:r w:rsidRPr="00F43B74">
        <w:rPr>
          <w:spacing w:val="1"/>
        </w:rPr>
        <w:t xml:space="preserve"> </w:t>
      </w:r>
      <w:r w:rsidRPr="00F43B74">
        <w:t>seoptimal-optimalnya</w:t>
      </w:r>
      <w:r w:rsidRPr="00F43B74">
        <w:rPr>
          <w:spacing w:val="60"/>
        </w:rPr>
        <w:t xml:space="preserve"> </w:t>
      </w:r>
      <w:r w:rsidRPr="00F43B74">
        <w:t>sesuai</w:t>
      </w:r>
      <w:r w:rsidRPr="00F43B74">
        <w:rPr>
          <w:spacing w:val="1"/>
        </w:rPr>
        <w:t xml:space="preserve"> </w:t>
      </w:r>
      <w:r w:rsidRPr="00F43B74">
        <w:t>dengan</w:t>
      </w:r>
      <w:r w:rsidRPr="00F43B74">
        <w:rPr>
          <w:spacing w:val="1"/>
        </w:rPr>
        <w:t xml:space="preserve"> </w:t>
      </w:r>
      <w:r w:rsidRPr="00F43B74">
        <w:t xml:space="preserve">kemampuan. Pertumbuhan   </w:t>
      </w:r>
      <w:r w:rsidRPr="00F43B74">
        <w:rPr>
          <w:spacing w:val="1"/>
        </w:rPr>
        <w:t xml:space="preserve"> </w:t>
      </w:r>
      <w:r w:rsidRPr="00F43B74">
        <w:t>dan    perkembangan     anak    secara     fisik,    mental, sosial,</w:t>
      </w:r>
      <w:r w:rsidRPr="00F43B74">
        <w:rPr>
          <w:spacing w:val="1"/>
        </w:rPr>
        <w:t xml:space="preserve"> </w:t>
      </w:r>
      <w:r w:rsidRPr="00F43B74">
        <w:t>dan</w:t>
      </w:r>
      <w:r w:rsidRPr="00F43B74">
        <w:rPr>
          <w:spacing w:val="60"/>
        </w:rPr>
        <w:t xml:space="preserve"> </w:t>
      </w:r>
      <w:r w:rsidRPr="00F43B74">
        <w:t>emosional</w:t>
      </w:r>
      <w:r w:rsidRPr="00F43B74">
        <w:rPr>
          <w:spacing w:val="58"/>
        </w:rPr>
        <w:t xml:space="preserve"> </w:t>
      </w:r>
      <w:r w:rsidRPr="00F43B74">
        <w:t>dipengaruhi</w:t>
      </w:r>
      <w:r w:rsidRPr="00F43B74">
        <w:rPr>
          <w:spacing w:val="2"/>
        </w:rPr>
        <w:t xml:space="preserve"> </w:t>
      </w:r>
      <w:r w:rsidRPr="00F43B74">
        <w:t>oleh</w:t>
      </w:r>
      <w:r w:rsidRPr="00F43B74">
        <w:rPr>
          <w:spacing w:val="60"/>
        </w:rPr>
        <w:t xml:space="preserve"> </w:t>
      </w:r>
      <w:r w:rsidRPr="00F43B74">
        <w:t>gizi,</w:t>
      </w:r>
      <w:r w:rsidRPr="00F43B74">
        <w:rPr>
          <w:spacing w:val="60"/>
        </w:rPr>
        <w:t xml:space="preserve"> </w:t>
      </w:r>
      <w:r w:rsidRPr="00F43B74">
        <w:t>kesehatan</w:t>
      </w:r>
      <w:r w:rsidRPr="00F43B74">
        <w:rPr>
          <w:spacing w:val="60"/>
        </w:rPr>
        <w:t xml:space="preserve"> </w:t>
      </w:r>
      <w:r w:rsidRPr="00F43B74">
        <w:t>serta</w:t>
      </w:r>
      <w:r w:rsidRPr="00F43B74">
        <w:rPr>
          <w:spacing w:val="1"/>
        </w:rPr>
        <w:t xml:space="preserve"> </w:t>
      </w:r>
      <w:r w:rsidRPr="00F43B74">
        <w:t>pendidikan.</w:t>
      </w:r>
      <w:r w:rsidR="00D84BB3" w:rsidRPr="00F43B74">
        <w:rPr>
          <w:position w:val="8"/>
          <w:lang w:val="en-US"/>
        </w:rPr>
        <w:fldChar w:fldCharType="begin" w:fldLock="1"/>
      </w:r>
      <w:r w:rsidR="00684E7B" w:rsidRPr="00F43B74">
        <w:rPr>
          <w:position w:val="8"/>
          <w:lang w:val="en-US"/>
        </w:rPr>
        <w:instrText>ADDIN CSL_CITATION {"citationItems":[{"id":"ITEM-1","itemData":{"author":[{"dropping-particle":"","family":"Depkes RI","given":"","non-dropping-particle":"","parse-names":false,"suffix":""}],"id":"ITEM-1","issued":{"date-parts":[["2007"]]},"publisher-place":"Jakarta","title":"Pedoman pelaksanaan stimuasi, deteksi dan intervensi dini tumbuh kembang anak di tingkat pelayanan kesehatan dasar.","type":"book"},"uris":["http://www.mendeley.com/documents/?uuid=4b2e5b2f-8109-49e8-b767-e0a2002d00b5"]},{"id":"ITEM-2","itemData":{"author":[{"dropping-particle":"","family":"Moersintowarti","given":"","non-dropping-particle":"","parse-names":false,"suffix":""}],"id":"ITEM-2","issued":{"date-parts":[["2008"]]},"publisher":"CV Sagung Seto","publisher-place":"Jakarta","title":"Buku ajar I tumbuh kembang anak dan remaja","type":"book"},"uris":["http://www.mendeley.com/documents/?uuid=71691ad6-2993-493a-a35a-a40fd6cceda6"]}],"mendeley":{"formattedCitation":"(8,9)","plainTextFormattedCitation":"(8,9)","previouslyFormattedCitation":"(8,9)"},"properties":{"noteIndex":0},"schema":"https://github.com/citation-style-language/schema/raw/master/csl-citation.json"}</w:instrText>
      </w:r>
      <w:r w:rsidR="00D84BB3" w:rsidRPr="00F43B74">
        <w:rPr>
          <w:position w:val="8"/>
          <w:lang w:val="en-US"/>
        </w:rPr>
        <w:fldChar w:fldCharType="separate"/>
      </w:r>
      <w:r w:rsidR="00D84BB3" w:rsidRPr="00F43B74">
        <w:rPr>
          <w:noProof/>
          <w:position w:val="8"/>
          <w:lang w:val="en-US"/>
        </w:rPr>
        <w:t>(8,9)</w:t>
      </w:r>
      <w:r w:rsidR="00D84BB3" w:rsidRPr="00F43B74">
        <w:rPr>
          <w:position w:val="8"/>
          <w:lang w:val="en-US"/>
        </w:rPr>
        <w:fldChar w:fldCharType="end"/>
      </w:r>
    </w:p>
    <w:p w14:paraId="79602F77" w14:textId="24C7B26A" w:rsidR="00E93A30" w:rsidRPr="00F43B74" w:rsidRDefault="00684E7B" w:rsidP="00F376C4">
      <w:pPr>
        <w:pStyle w:val="BodyText"/>
        <w:spacing w:line="360" w:lineRule="auto"/>
        <w:ind w:left="0" w:right="174" w:firstLine="600"/>
        <w:rPr>
          <w:spacing w:val="1"/>
          <w:lang w:val="en-US"/>
        </w:rPr>
      </w:pPr>
      <w:proofErr w:type="spellStart"/>
      <w:r w:rsidRPr="00F43B74">
        <w:rPr>
          <w:lang w:val="en-US"/>
        </w:rPr>
        <w:t>Pertumbuhan</w:t>
      </w:r>
      <w:proofErr w:type="spellEnd"/>
      <w:r w:rsidRPr="00F43B74">
        <w:rPr>
          <w:lang w:val="en-US"/>
        </w:rPr>
        <w:t xml:space="preserve"> </w:t>
      </w:r>
      <w:proofErr w:type="spellStart"/>
      <w:r w:rsidRPr="00F43B74">
        <w:rPr>
          <w:lang w:val="en-US"/>
        </w:rPr>
        <w:t>anak</w:t>
      </w:r>
      <w:proofErr w:type="spellEnd"/>
      <w:r w:rsidRPr="00F43B74">
        <w:rPr>
          <w:lang w:val="en-US"/>
        </w:rPr>
        <w:t xml:space="preserve"> </w:t>
      </w:r>
      <w:proofErr w:type="spellStart"/>
      <w:r w:rsidRPr="00F43B74">
        <w:rPr>
          <w:lang w:val="en-US"/>
        </w:rPr>
        <w:t>dengan</w:t>
      </w:r>
      <w:proofErr w:type="spellEnd"/>
      <w:r w:rsidRPr="00F43B74">
        <w:rPr>
          <w:lang w:val="en-US"/>
        </w:rPr>
        <w:t xml:space="preserve"> </w:t>
      </w:r>
      <w:proofErr w:type="spellStart"/>
      <w:r w:rsidRPr="00F43B74">
        <w:rPr>
          <w:lang w:val="en-US"/>
        </w:rPr>
        <w:t>adanya</w:t>
      </w:r>
      <w:proofErr w:type="spellEnd"/>
      <w:r w:rsidRPr="00F43B74">
        <w:rPr>
          <w:lang w:val="en-US"/>
        </w:rPr>
        <w:t xml:space="preserve"> p</w:t>
      </w:r>
      <w:r w:rsidR="001D6797" w:rsidRPr="00F43B74">
        <w:t xml:space="preserve">eningkatan dan penurunan berat badan saat bayi </w:t>
      </w:r>
      <w:r w:rsidRPr="00F43B74">
        <w:rPr>
          <w:lang w:val="en-US"/>
        </w:rPr>
        <w:t>m</w:t>
      </w:r>
      <w:r w:rsidR="001D6797" w:rsidRPr="00F43B74">
        <w:t>engindikasikan status gizi</w:t>
      </w:r>
      <w:r w:rsidR="001D6797" w:rsidRPr="00F43B74">
        <w:rPr>
          <w:spacing w:val="1"/>
        </w:rPr>
        <w:t xml:space="preserve"> </w:t>
      </w:r>
      <w:r w:rsidR="001D6797" w:rsidRPr="00F43B74">
        <w:t>yang</w:t>
      </w:r>
      <w:r w:rsidR="001D6797" w:rsidRPr="00F43B74">
        <w:rPr>
          <w:spacing w:val="59"/>
        </w:rPr>
        <w:t xml:space="preserve"> </w:t>
      </w:r>
      <w:r w:rsidR="001D6797" w:rsidRPr="00F43B74">
        <w:t>baik.</w:t>
      </w:r>
      <w:r w:rsidRPr="00F43B74">
        <w:rPr>
          <w:lang w:val="en-US"/>
        </w:rPr>
        <w:t xml:space="preserve"> </w:t>
      </w:r>
      <w:r w:rsidR="001D6797" w:rsidRPr="00F43B74">
        <w:t>Status</w:t>
      </w:r>
      <w:r w:rsidR="001D6797" w:rsidRPr="00F43B74">
        <w:rPr>
          <w:spacing w:val="59"/>
        </w:rPr>
        <w:t xml:space="preserve"> </w:t>
      </w:r>
      <w:r w:rsidR="001D6797" w:rsidRPr="00F43B74">
        <w:t>gizi</w:t>
      </w:r>
      <w:r w:rsidR="001D6797" w:rsidRPr="00F43B74">
        <w:rPr>
          <w:spacing w:val="59"/>
        </w:rPr>
        <w:t xml:space="preserve"> </w:t>
      </w:r>
      <w:r w:rsidR="001D6797" w:rsidRPr="00F43B74">
        <w:t>yang</w:t>
      </w:r>
      <w:r w:rsidR="001D6797" w:rsidRPr="00F43B74">
        <w:rPr>
          <w:spacing w:val="1"/>
        </w:rPr>
        <w:t xml:space="preserve"> </w:t>
      </w:r>
      <w:r w:rsidR="001D6797" w:rsidRPr="00F43B74">
        <w:t>baik</w:t>
      </w:r>
      <w:r w:rsidR="001D6797" w:rsidRPr="00F43B74">
        <w:rPr>
          <w:spacing w:val="1"/>
        </w:rPr>
        <w:t xml:space="preserve"> </w:t>
      </w:r>
      <w:r w:rsidR="001D6797" w:rsidRPr="00F43B74">
        <w:t>dapat</w:t>
      </w:r>
      <w:r w:rsidR="001D6797" w:rsidRPr="00F43B74">
        <w:rPr>
          <w:spacing w:val="59"/>
        </w:rPr>
        <w:t xml:space="preserve"> </w:t>
      </w:r>
      <w:r w:rsidR="001D6797" w:rsidRPr="00F43B74">
        <w:t>dicapai</w:t>
      </w:r>
      <w:r w:rsidR="001D6797" w:rsidRPr="00F43B74">
        <w:rPr>
          <w:spacing w:val="1"/>
        </w:rPr>
        <w:t xml:space="preserve"> </w:t>
      </w:r>
      <w:r w:rsidR="001D6797" w:rsidRPr="00F43B74">
        <w:t>bila</w:t>
      </w:r>
      <w:r w:rsidR="001D6797" w:rsidRPr="00F43B74">
        <w:rPr>
          <w:spacing w:val="58"/>
        </w:rPr>
        <w:t xml:space="preserve"> </w:t>
      </w:r>
      <w:r w:rsidR="001D6797" w:rsidRPr="00F43B74">
        <w:t>tubuh</w:t>
      </w:r>
      <w:r w:rsidR="001D6797" w:rsidRPr="00F43B74">
        <w:rPr>
          <w:spacing w:val="59"/>
        </w:rPr>
        <w:t xml:space="preserve"> </w:t>
      </w:r>
      <w:r w:rsidR="001D6797" w:rsidRPr="00F43B74">
        <w:t>memperoleh</w:t>
      </w:r>
      <w:r w:rsidR="00D833DF" w:rsidRPr="00F43B74">
        <w:rPr>
          <w:lang w:val="en-US"/>
        </w:rPr>
        <w:t xml:space="preserve"> </w:t>
      </w:r>
      <w:r w:rsidR="001D6797" w:rsidRPr="00F43B74">
        <w:t>cukup</w:t>
      </w:r>
      <w:r w:rsidRPr="00F43B74">
        <w:rPr>
          <w:spacing w:val="61"/>
          <w:lang w:val="en-US"/>
        </w:rPr>
        <w:t xml:space="preserve"> </w:t>
      </w:r>
      <w:r w:rsidR="001D6797" w:rsidRPr="00F43B74">
        <w:t>zat-zat gizi  yang adekuat sehingga</w:t>
      </w:r>
      <w:r w:rsidR="001D6797" w:rsidRPr="00F43B74">
        <w:rPr>
          <w:spacing w:val="1"/>
        </w:rPr>
        <w:t xml:space="preserve"> </w:t>
      </w:r>
      <w:r w:rsidR="001D6797" w:rsidRPr="00F43B74">
        <w:t xml:space="preserve">memungkinkan terjadi  </w:t>
      </w:r>
      <w:r w:rsidR="001D6797" w:rsidRPr="00F43B74">
        <w:rPr>
          <w:spacing w:val="1"/>
        </w:rPr>
        <w:t xml:space="preserve"> </w:t>
      </w:r>
      <w:r w:rsidR="001D6797" w:rsidRPr="00F43B74">
        <w:t>pertumbuhan</w:t>
      </w:r>
      <w:r w:rsidR="001D6797" w:rsidRPr="00F43B74">
        <w:rPr>
          <w:spacing w:val="1"/>
        </w:rPr>
        <w:t xml:space="preserve"> </w:t>
      </w:r>
      <w:r w:rsidR="001D6797" w:rsidRPr="00F43B74">
        <w:t>fisik.</w:t>
      </w:r>
      <w:r w:rsidRPr="00F43B74">
        <w:rPr>
          <w:vertAlign w:val="superscript"/>
          <w:lang w:val="en-US"/>
        </w:rPr>
        <w:fldChar w:fldCharType="begin" w:fldLock="1"/>
      </w:r>
      <w:r w:rsidR="00360B6D" w:rsidRPr="00F43B74">
        <w:rPr>
          <w:vertAlign w:val="superscript"/>
          <w:lang w:val="en-US"/>
        </w:rPr>
        <w:instrText>ADDIN CSL_CITATION {"citationItems":[{"id":"ITEM-1","itemData":{"author":[{"dropping-particle":"","family":"Depkes RI","given":"","non-dropping-particle":"","parse-names":false,"suffix":""}],"id":"ITEM-1","issued":{"date-parts":[["2007"]]},"publisher-place":"Jakarta","title":"Pedoman pelaksanaan stimuasi, deteksi dan intervensi dini tumbuh kembang anak di tingkat pelayanan kesehatan dasar.","type":"book"},"uris":["http://www.mendeley.com/documents/?uuid=4b2e5b2f-8109-49e8-b767-e0a2002d00b5"]},{"id":"ITEM-2","itemData":{"author":[{"dropping-particle":"","family":"Moersintowarti","given":"","non-dropping-particle":"","parse-names":false,"suffix":""}],"id":"ITEM-2","issued":{"date-parts":[["2008"]]},"publisher":"CV Sagung Seto","publisher-place":"Jakarta","title":"Buku ajar I tumbuh kembang anak dan remaja","type":"book"},"uris":["http://www.mendeley.com/documents/?uuid=71691ad6-2993-493a-a35a-a40fd6cceda6"]}],"mendeley":{"formattedCitation":"(8,9)","plainTextFormattedCitation":"(8,9)","previouslyFormattedCitation":"(8,9)"},"properties":{"noteIndex":0},"schema":"https://github.com/citation-style-language/schema/raw/master/csl-citation.json"}</w:instrText>
      </w:r>
      <w:r w:rsidRPr="00F43B74">
        <w:rPr>
          <w:vertAlign w:val="superscript"/>
          <w:lang w:val="en-US"/>
        </w:rPr>
        <w:fldChar w:fldCharType="separate"/>
      </w:r>
      <w:r w:rsidRPr="00F43B74">
        <w:rPr>
          <w:noProof/>
          <w:vertAlign w:val="superscript"/>
          <w:lang w:val="en-US"/>
        </w:rPr>
        <w:t>(8,9)</w:t>
      </w:r>
      <w:r w:rsidRPr="00F43B74">
        <w:rPr>
          <w:vertAlign w:val="superscript"/>
          <w:lang w:val="en-US"/>
        </w:rPr>
        <w:fldChar w:fldCharType="end"/>
      </w:r>
      <w:r w:rsidR="00E93A30" w:rsidRPr="00F43B74">
        <w:rPr>
          <w:spacing w:val="1"/>
          <w:lang w:val="en-US"/>
        </w:rPr>
        <w:t xml:space="preserve"> </w:t>
      </w:r>
    </w:p>
    <w:p w14:paraId="4B7C7EFE" w14:textId="19190E97" w:rsidR="00F80E50" w:rsidRPr="00F43B74" w:rsidRDefault="001D6797" w:rsidP="00F376C4">
      <w:pPr>
        <w:pStyle w:val="BodyText"/>
        <w:spacing w:line="360" w:lineRule="auto"/>
        <w:ind w:right="174" w:firstLine="600"/>
      </w:pPr>
      <w:r w:rsidRPr="00F43B74">
        <w:t>Pertumbuhan</w:t>
      </w:r>
      <w:r w:rsidRPr="00F43B74">
        <w:rPr>
          <w:spacing w:val="1"/>
        </w:rPr>
        <w:t xml:space="preserve"> </w:t>
      </w:r>
      <w:r w:rsidRPr="00F43B74">
        <w:t xml:space="preserve">dan  </w:t>
      </w:r>
      <w:r w:rsidRPr="00F43B74">
        <w:rPr>
          <w:spacing w:val="1"/>
        </w:rPr>
        <w:t xml:space="preserve"> </w:t>
      </w:r>
      <w:r w:rsidRPr="00F43B74">
        <w:t>perkembangan bayi yang  optimal</w:t>
      </w:r>
      <w:r w:rsidR="00E93A30" w:rsidRPr="00F43B74">
        <w:rPr>
          <w:lang w:val="en-US"/>
        </w:rPr>
        <w:t xml:space="preserve"> </w:t>
      </w:r>
      <w:r w:rsidRPr="00F43B74">
        <w:t>dipengaruhi</w:t>
      </w:r>
      <w:r w:rsidRPr="00F43B74">
        <w:rPr>
          <w:spacing w:val="1"/>
        </w:rPr>
        <w:t xml:space="preserve"> </w:t>
      </w:r>
      <w:r w:rsidRPr="00F43B74">
        <w:t>oleh</w:t>
      </w:r>
      <w:r w:rsidRPr="00F43B74">
        <w:rPr>
          <w:spacing w:val="1"/>
        </w:rPr>
        <w:t xml:space="preserve"> </w:t>
      </w:r>
      <w:r w:rsidRPr="00F43B74">
        <w:t>beberapa  faktor</w:t>
      </w:r>
      <w:r w:rsidR="00E93A30" w:rsidRPr="00F43B74">
        <w:rPr>
          <w:lang w:val="en-US"/>
        </w:rPr>
        <w:t xml:space="preserve"> </w:t>
      </w:r>
      <w:r w:rsidRPr="00F43B74">
        <w:t xml:space="preserve">di antaranya </w:t>
      </w:r>
      <w:r w:rsidR="00E93A30" w:rsidRPr="00F43B74">
        <w:t>faktor  fisik</w:t>
      </w:r>
      <w:r w:rsidR="00E93A30" w:rsidRPr="00F43B74">
        <w:rPr>
          <w:lang w:val="en-US"/>
        </w:rPr>
        <w:t>,</w:t>
      </w:r>
      <w:r w:rsidR="00E93A30" w:rsidRPr="00F43B74">
        <w:t xml:space="preserve"> </w:t>
      </w:r>
      <w:r w:rsidRPr="00F43B74">
        <w:t>lingkungan biologis, psikososial, keluarga,</w:t>
      </w:r>
      <w:r w:rsidRPr="00F43B74">
        <w:rPr>
          <w:spacing w:val="1"/>
        </w:rPr>
        <w:t xml:space="preserve"> </w:t>
      </w:r>
      <w:r w:rsidRPr="00F43B74">
        <w:t>dan</w:t>
      </w:r>
      <w:r w:rsidRPr="00F43B74">
        <w:rPr>
          <w:spacing w:val="61"/>
        </w:rPr>
        <w:t xml:space="preserve"> </w:t>
      </w:r>
      <w:r w:rsidRPr="00F43B74">
        <w:t>adat</w:t>
      </w:r>
      <w:r w:rsidRPr="00F43B74">
        <w:rPr>
          <w:spacing w:val="61"/>
        </w:rPr>
        <w:t xml:space="preserve"> </w:t>
      </w:r>
      <w:r w:rsidRPr="00F43B74">
        <w:t>istiadat. Salah satu</w:t>
      </w:r>
      <w:r w:rsidR="00E93A30" w:rsidRPr="00F43B74">
        <w:rPr>
          <w:lang w:val="en-US"/>
        </w:rPr>
        <w:t xml:space="preserve"> </w:t>
      </w:r>
      <w:r w:rsidRPr="00F43B74">
        <w:t>faktor fisik yang dapat memengaruhi adalah stimulasi.</w:t>
      </w:r>
      <w:r w:rsidRPr="00F43B74">
        <w:rPr>
          <w:spacing w:val="1"/>
        </w:rPr>
        <w:t xml:space="preserve"> </w:t>
      </w:r>
      <w:r w:rsidRPr="00F43B74">
        <w:t>Stimulasi</w:t>
      </w:r>
      <w:r w:rsidRPr="00F43B74">
        <w:rPr>
          <w:spacing w:val="-3"/>
        </w:rPr>
        <w:t xml:space="preserve"> </w:t>
      </w:r>
      <w:r w:rsidRPr="00F43B74">
        <w:t>dapat</w:t>
      </w:r>
      <w:r w:rsidRPr="00F43B74">
        <w:rPr>
          <w:spacing w:val="1"/>
        </w:rPr>
        <w:t xml:space="preserve"> </w:t>
      </w:r>
      <w:r w:rsidRPr="00F43B74">
        <w:t>dilakukan</w:t>
      </w:r>
      <w:r w:rsidRPr="00F43B74">
        <w:rPr>
          <w:spacing w:val="-1"/>
        </w:rPr>
        <w:t xml:space="preserve"> </w:t>
      </w:r>
      <w:r w:rsidRPr="00F43B74">
        <w:t>dengan</w:t>
      </w:r>
      <w:r w:rsidRPr="00F43B74">
        <w:rPr>
          <w:spacing w:val="1"/>
        </w:rPr>
        <w:t xml:space="preserve"> </w:t>
      </w:r>
      <w:r w:rsidRPr="00F43B74">
        <w:t>pijat,</w:t>
      </w:r>
      <w:r w:rsidRPr="00F43B74">
        <w:rPr>
          <w:spacing w:val="-1"/>
        </w:rPr>
        <w:t xml:space="preserve"> </w:t>
      </w:r>
      <w:r w:rsidRPr="00F43B74">
        <w:rPr>
          <w:i/>
        </w:rPr>
        <w:t>solus</w:t>
      </w:r>
      <w:r w:rsidRPr="00F43B74">
        <w:rPr>
          <w:i/>
          <w:spacing w:val="-1"/>
        </w:rPr>
        <w:t xml:space="preserve"> </w:t>
      </w:r>
      <w:r w:rsidRPr="00F43B74">
        <w:rPr>
          <w:i/>
        </w:rPr>
        <w:t>per</w:t>
      </w:r>
      <w:r w:rsidRPr="00F43B74">
        <w:rPr>
          <w:i/>
          <w:spacing w:val="-1"/>
        </w:rPr>
        <w:t xml:space="preserve"> </w:t>
      </w:r>
      <w:r w:rsidRPr="00F43B74">
        <w:rPr>
          <w:i/>
        </w:rPr>
        <w:t>aqua</w:t>
      </w:r>
      <w:r w:rsidRPr="00F43B74">
        <w:rPr>
          <w:i/>
          <w:spacing w:val="-1"/>
        </w:rPr>
        <w:t xml:space="preserve"> </w:t>
      </w:r>
      <w:r w:rsidRPr="00F43B74">
        <w:rPr>
          <w:i/>
        </w:rPr>
        <w:t>(SPA)</w:t>
      </w:r>
      <w:r w:rsidRPr="00F43B74">
        <w:t>,</w:t>
      </w:r>
      <w:r w:rsidRPr="00F43B74">
        <w:rPr>
          <w:spacing w:val="-1"/>
        </w:rPr>
        <w:t xml:space="preserve"> </w:t>
      </w:r>
      <w:r w:rsidRPr="00F43B74">
        <w:t>atau</w:t>
      </w:r>
      <w:r w:rsidRPr="00F43B74">
        <w:rPr>
          <w:spacing w:val="1"/>
        </w:rPr>
        <w:t xml:space="preserve"> </w:t>
      </w:r>
      <w:r w:rsidRPr="00F43B74">
        <w:t>permainan</w:t>
      </w:r>
      <w:r w:rsidRPr="00F43B74">
        <w:rPr>
          <w:spacing w:val="-1"/>
        </w:rPr>
        <w:t xml:space="preserve"> </w:t>
      </w:r>
      <w:r w:rsidRPr="00F43B74">
        <w:t>edukatif.</w:t>
      </w:r>
      <w:r w:rsidR="0011618C" w:rsidRPr="00F43B74">
        <w:rPr>
          <w:vertAlign w:val="superscript"/>
        </w:rPr>
        <w:fldChar w:fldCharType="begin" w:fldLock="1"/>
      </w:r>
      <w:r w:rsidR="00657112" w:rsidRPr="00F43B74">
        <w:rPr>
          <w:vertAlign w:val="superscript"/>
        </w:rPr>
        <w:instrText>ADDIN CSL_CITATION {"citationItems":[{"id":"ITEM-1","itemData":{"DOI":"10.31983","author":[{"dropping-particle":"","family":"Rahayu S, Suherni T , Runjati","given":"","non-dropping-particle":"","parse-names":false,"suffix":""}],"container-title":"LINK","id":"ITEM-1","issue":"2","issued":{"date-parts":[["2015"]]},"page":"989","title":"Pengaruh Baby SPA Terhadap Kenaikan Berat Badan dan Perkembangan Bayi Umur 3–6 Bulan","type":"article-journal","volume":"11"},"uris":["http://www.mendeley.com/documents/?uuid=9d3f2aeb-150e-4987-b682-9b9ceebe8a2e"]}],"mendeley":{"formattedCitation":"(10)","plainTextFormattedCitation":"(10)","previouslyFormattedCitation":"(10)"},"properties":{"noteIndex":0},"schema":"https://github.com/citation-style-language/schema/raw/master/csl-citation.json"}</w:instrText>
      </w:r>
      <w:r w:rsidR="0011618C" w:rsidRPr="00F43B74">
        <w:rPr>
          <w:vertAlign w:val="superscript"/>
        </w:rPr>
        <w:fldChar w:fldCharType="separate"/>
      </w:r>
      <w:r w:rsidR="00A90078" w:rsidRPr="00F43B74">
        <w:rPr>
          <w:noProof/>
          <w:vertAlign w:val="superscript"/>
        </w:rPr>
        <w:t>(10)</w:t>
      </w:r>
      <w:r w:rsidR="0011618C" w:rsidRPr="00F43B74">
        <w:rPr>
          <w:vertAlign w:val="superscript"/>
        </w:rPr>
        <w:fldChar w:fldCharType="end"/>
      </w:r>
    </w:p>
    <w:p w14:paraId="0220B091" w14:textId="71CF7F9B" w:rsidR="00F80E50" w:rsidRPr="00F43B74" w:rsidRDefault="001D6797" w:rsidP="00F376C4">
      <w:pPr>
        <w:pStyle w:val="BodyText"/>
        <w:spacing w:line="360" w:lineRule="auto"/>
        <w:ind w:left="0" w:right="172" w:firstLine="600"/>
      </w:pPr>
      <w:r w:rsidRPr="00F43B74">
        <w:t>Menurut Permenkes No. 8/Menkes/X/2014 Pelayanan</w:t>
      </w:r>
      <w:r w:rsidRPr="00F43B74">
        <w:rPr>
          <w:spacing w:val="1"/>
        </w:rPr>
        <w:t xml:space="preserve"> </w:t>
      </w:r>
      <w:r w:rsidRPr="00F43B74">
        <w:t>Kesehatan</w:t>
      </w:r>
      <w:r w:rsidRPr="00F43B74">
        <w:rPr>
          <w:spacing w:val="1"/>
        </w:rPr>
        <w:t xml:space="preserve"> </w:t>
      </w:r>
      <w:r w:rsidRPr="00F43B74">
        <w:t>SPA merupakan</w:t>
      </w:r>
      <w:r w:rsidRPr="00F43B74">
        <w:rPr>
          <w:spacing w:val="1"/>
        </w:rPr>
        <w:t xml:space="preserve"> </w:t>
      </w:r>
      <w:r w:rsidRPr="00F43B74">
        <w:t xml:space="preserve">pelayanan   </w:t>
      </w:r>
      <w:r w:rsidRPr="00F43B74">
        <w:rPr>
          <w:spacing w:val="1"/>
        </w:rPr>
        <w:t xml:space="preserve"> </w:t>
      </w:r>
      <w:r w:rsidRPr="00F43B74">
        <w:t xml:space="preserve">kesehatan   </w:t>
      </w:r>
      <w:r w:rsidRPr="00F43B74">
        <w:rPr>
          <w:spacing w:val="1"/>
        </w:rPr>
        <w:t xml:space="preserve"> </w:t>
      </w:r>
      <w:r w:rsidRPr="00F43B74">
        <w:t xml:space="preserve">yang   </w:t>
      </w:r>
      <w:r w:rsidRPr="00F43B74">
        <w:rPr>
          <w:spacing w:val="1"/>
        </w:rPr>
        <w:t xml:space="preserve"> </w:t>
      </w:r>
      <w:r w:rsidRPr="00F43B74">
        <w:t xml:space="preserve">dilakukan   </w:t>
      </w:r>
      <w:r w:rsidRPr="00F43B74">
        <w:rPr>
          <w:spacing w:val="1"/>
        </w:rPr>
        <w:t xml:space="preserve"> </w:t>
      </w:r>
      <w:r w:rsidRPr="00F43B74">
        <w:t xml:space="preserve">secara   </w:t>
      </w:r>
      <w:r w:rsidRPr="00F43B74">
        <w:rPr>
          <w:spacing w:val="1"/>
        </w:rPr>
        <w:t xml:space="preserve"> </w:t>
      </w:r>
      <w:r w:rsidRPr="00F43B74">
        <w:t xml:space="preserve">holistik    </w:t>
      </w:r>
      <w:r w:rsidRPr="00F43B74">
        <w:rPr>
          <w:spacing w:val="1"/>
        </w:rPr>
        <w:t xml:space="preserve"> </w:t>
      </w:r>
      <w:r w:rsidRPr="00F43B74">
        <w:t xml:space="preserve">dengan    </w:t>
      </w:r>
      <w:r w:rsidRPr="00F43B74">
        <w:rPr>
          <w:spacing w:val="1"/>
        </w:rPr>
        <w:t xml:space="preserve"> </w:t>
      </w:r>
      <w:r w:rsidRPr="00F43B74">
        <w:t>memadukan</w:t>
      </w:r>
      <w:r w:rsidRPr="00F43B74">
        <w:rPr>
          <w:spacing w:val="1"/>
        </w:rPr>
        <w:t xml:space="preserve"> </w:t>
      </w:r>
      <w:r w:rsidRPr="00F43B74">
        <w:t xml:space="preserve">berbagai  </w:t>
      </w:r>
      <w:r w:rsidRPr="00F43B74">
        <w:rPr>
          <w:spacing w:val="1"/>
        </w:rPr>
        <w:t xml:space="preserve"> </w:t>
      </w:r>
      <w:r w:rsidRPr="00F43B74">
        <w:t xml:space="preserve">jenis  </w:t>
      </w:r>
      <w:r w:rsidRPr="00F43B74">
        <w:rPr>
          <w:spacing w:val="1"/>
        </w:rPr>
        <w:t xml:space="preserve"> </w:t>
      </w:r>
      <w:r w:rsidRPr="00F43B74">
        <w:t xml:space="preserve">perawatan  </w:t>
      </w:r>
      <w:r w:rsidRPr="00F43B74">
        <w:rPr>
          <w:spacing w:val="1"/>
        </w:rPr>
        <w:t xml:space="preserve"> </w:t>
      </w:r>
      <w:r w:rsidRPr="00F43B74">
        <w:t>kesehatan    tradisional    dan    modern    yang    menggunakan</w:t>
      </w:r>
      <w:r w:rsidRPr="00F43B74">
        <w:rPr>
          <w:spacing w:val="1"/>
        </w:rPr>
        <w:t xml:space="preserve"> </w:t>
      </w:r>
      <w:r w:rsidRPr="00F43B74">
        <w:t xml:space="preserve">air  </w:t>
      </w:r>
      <w:r w:rsidRPr="00F43B74">
        <w:rPr>
          <w:spacing w:val="1"/>
        </w:rPr>
        <w:t xml:space="preserve"> </w:t>
      </w:r>
      <w:r w:rsidRPr="00F43B74">
        <w:t xml:space="preserve">beserta  </w:t>
      </w:r>
      <w:r w:rsidRPr="00F43B74">
        <w:rPr>
          <w:spacing w:val="1"/>
        </w:rPr>
        <w:t xml:space="preserve"> </w:t>
      </w:r>
      <w:r w:rsidRPr="00F43B74">
        <w:t xml:space="preserve">perawatan  </w:t>
      </w:r>
      <w:r w:rsidRPr="00F43B74">
        <w:rPr>
          <w:spacing w:val="1"/>
        </w:rPr>
        <w:t xml:space="preserve"> </w:t>
      </w:r>
      <w:r w:rsidRPr="00F43B74">
        <w:t xml:space="preserve">lainnya  </w:t>
      </w:r>
      <w:r w:rsidRPr="00F43B74">
        <w:rPr>
          <w:spacing w:val="1"/>
        </w:rPr>
        <w:t xml:space="preserve"> </w:t>
      </w:r>
      <w:r w:rsidRPr="00F43B74">
        <w:t xml:space="preserve">berupa  </w:t>
      </w:r>
      <w:r w:rsidRPr="00F43B74">
        <w:rPr>
          <w:spacing w:val="1"/>
        </w:rPr>
        <w:t xml:space="preserve"> </w:t>
      </w:r>
      <w:r w:rsidRPr="00F43B74">
        <w:t xml:space="preserve">pijat  </w:t>
      </w:r>
      <w:r w:rsidRPr="00F43B74">
        <w:rPr>
          <w:spacing w:val="1"/>
        </w:rPr>
        <w:t xml:space="preserve"> </w:t>
      </w:r>
      <w:r w:rsidRPr="00F43B74">
        <w:t xml:space="preserve">penggunaan  </w:t>
      </w:r>
      <w:r w:rsidRPr="00F43B74">
        <w:rPr>
          <w:spacing w:val="1"/>
        </w:rPr>
        <w:t xml:space="preserve"> </w:t>
      </w:r>
      <w:r w:rsidRPr="00F43B74">
        <w:t xml:space="preserve">ramuan,  </w:t>
      </w:r>
      <w:r w:rsidRPr="00F43B74">
        <w:rPr>
          <w:spacing w:val="1"/>
        </w:rPr>
        <w:t xml:space="preserve"> </w:t>
      </w:r>
      <w:r w:rsidRPr="00F43B74">
        <w:t xml:space="preserve">terapi  </w:t>
      </w:r>
      <w:r w:rsidRPr="00F43B74">
        <w:rPr>
          <w:spacing w:val="1"/>
        </w:rPr>
        <w:t xml:space="preserve"> </w:t>
      </w:r>
      <w:r w:rsidRPr="00F43B74">
        <w:t>aroma,</w:t>
      </w:r>
      <w:r w:rsidRPr="00F43B74">
        <w:rPr>
          <w:spacing w:val="1"/>
        </w:rPr>
        <w:t xml:space="preserve"> </w:t>
      </w:r>
      <w:r w:rsidRPr="00F43B74">
        <w:t xml:space="preserve">latihan  </w:t>
      </w:r>
      <w:r w:rsidRPr="00F43B74">
        <w:rPr>
          <w:spacing w:val="1"/>
        </w:rPr>
        <w:t xml:space="preserve"> </w:t>
      </w:r>
      <w:r w:rsidRPr="00F43B74">
        <w:t xml:space="preserve">fisik, terapi  </w:t>
      </w:r>
      <w:r w:rsidRPr="00F43B74">
        <w:rPr>
          <w:spacing w:val="1"/>
        </w:rPr>
        <w:t xml:space="preserve"> </w:t>
      </w:r>
      <w:r w:rsidRPr="00F43B74">
        <w:t xml:space="preserve">warna, terapi  </w:t>
      </w:r>
      <w:r w:rsidRPr="00F43B74">
        <w:rPr>
          <w:spacing w:val="1"/>
        </w:rPr>
        <w:t xml:space="preserve"> </w:t>
      </w:r>
      <w:r w:rsidRPr="00F43B74">
        <w:t>musik, dan    makanan    untuk    memberikan    efek</w:t>
      </w:r>
      <w:r w:rsidRPr="00F43B74">
        <w:rPr>
          <w:spacing w:val="1"/>
        </w:rPr>
        <w:t xml:space="preserve"> </w:t>
      </w:r>
      <w:r w:rsidRPr="00F43B74">
        <w:t xml:space="preserve">terapi  </w:t>
      </w:r>
      <w:r w:rsidRPr="00F43B74">
        <w:rPr>
          <w:spacing w:val="1"/>
        </w:rPr>
        <w:t xml:space="preserve"> </w:t>
      </w:r>
      <w:r w:rsidRPr="00F43B74">
        <w:t xml:space="preserve">melalui  </w:t>
      </w:r>
      <w:r w:rsidRPr="00F43B74">
        <w:rPr>
          <w:spacing w:val="1"/>
        </w:rPr>
        <w:t xml:space="preserve"> </w:t>
      </w:r>
      <w:r w:rsidRPr="00F43B74">
        <w:t xml:space="preserve">pancaindera  </w:t>
      </w:r>
      <w:r w:rsidRPr="00F43B74">
        <w:rPr>
          <w:spacing w:val="1"/>
        </w:rPr>
        <w:t xml:space="preserve"> </w:t>
      </w:r>
      <w:r w:rsidRPr="00F43B74">
        <w:t xml:space="preserve">guna  </w:t>
      </w:r>
      <w:r w:rsidRPr="00F43B74">
        <w:rPr>
          <w:spacing w:val="1"/>
        </w:rPr>
        <w:t xml:space="preserve"> </w:t>
      </w:r>
      <w:r w:rsidRPr="00F43B74">
        <w:t xml:space="preserve">mencapai  </w:t>
      </w:r>
      <w:r w:rsidRPr="00F43B74">
        <w:rPr>
          <w:spacing w:val="1"/>
        </w:rPr>
        <w:t xml:space="preserve"> </w:t>
      </w:r>
      <w:r w:rsidRPr="00F43B74">
        <w:t xml:space="preserve">keseimbangan  </w:t>
      </w:r>
      <w:r w:rsidRPr="00F43B74">
        <w:rPr>
          <w:spacing w:val="1"/>
        </w:rPr>
        <w:t xml:space="preserve"> </w:t>
      </w:r>
      <w:r w:rsidRPr="00F43B74">
        <w:t xml:space="preserve">antara  </w:t>
      </w:r>
      <w:r w:rsidRPr="00F43B74">
        <w:rPr>
          <w:spacing w:val="1"/>
        </w:rPr>
        <w:t xml:space="preserve"> </w:t>
      </w:r>
      <w:r w:rsidRPr="00F43B74">
        <w:t xml:space="preserve">tubuh  </w:t>
      </w:r>
      <w:r w:rsidRPr="00F43B74">
        <w:rPr>
          <w:spacing w:val="1"/>
        </w:rPr>
        <w:t xml:space="preserve"> </w:t>
      </w:r>
      <w:r w:rsidRPr="00F43B74">
        <w:t>(</w:t>
      </w:r>
      <w:r w:rsidRPr="00F43B74">
        <w:rPr>
          <w:i/>
        </w:rPr>
        <w:t>body</w:t>
      </w:r>
      <w:r w:rsidRPr="00F43B74">
        <w:t>),</w:t>
      </w:r>
      <w:r w:rsidRPr="00F43B74">
        <w:rPr>
          <w:spacing w:val="1"/>
        </w:rPr>
        <w:t xml:space="preserve"> </w:t>
      </w:r>
      <w:r w:rsidRPr="00F43B74">
        <w:t>pikiran</w:t>
      </w:r>
      <w:r w:rsidRPr="00F43B74">
        <w:rPr>
          <w:spacing w:val="61"/>
        </w:rPr>
        <w:t xml:space="preserve"> </w:t>
      </w:r>
      <w:r w:rsidRPr="00F43B74">
        <w:t>(</w:t>
      </w:r>
      <w:r w:rsidRPr="00F43B74">
        <w:rPr>
          <w:i/>
        </w:rPr>
        <w:t>mind</w:t>
      </w:r>
      <w:r w:rsidRPr="00F43B74">
        <w:t xml:space="preserve">),  </w:t>
      </w:r>
      <w:r w:rsidRPr="00F43B74">
        <w:rPr>
          <w:spacing w:val="1"/>
        </w:rPr>
        <w:t xml:space="preserve"> </w:t>
      </w:r>
      <w:r w:rsidRPr="00F43B74">
        <w:t xml:space="preserve">dan  </w:t>
      </w:r>
      <w:r w:rsidRPr="00F43B74">
        <w:rPr>
          <w:spacing w:val="1"/>
        </w:rPr>
        <w:t xml:space="preserve"> </w:t>
      </w:r>
      <w:r w:rsidRPr="00F43B74">
        <w:t xml:space="preserve">jiwa  </w:t>
      </w:r>
      <w:r w:rsidRPr="00F43B74">
        <w:rPr>
          <w:spacing w:val="1"/>
        </w:rPr>
        <w:t xml:space="preserve"> </w:t>
      </w:r>
      <w:r w:rsidRPr="00F43B74">
        <w:t>(</w:t>
      </w:r>
      <w:r w:rsidRPr="00F43B74">
        <w:rPr>
          <w:i/>
        </w:rPr>
        <w:t>spirit</w:t>
      </w:r>
      <w:r w:rsidRPr="00F43B74">
        <w:t xml:space="preserve">)  </w:t>
      </w:r>
      <w:r w:rsidRPr="00F43B74">
        <w:rPr>
          <w:spacing w:val="1"/>
        </w:rPr>
        <w:t xml:space="preserve"> </w:t>
      </w:r>
      <w:r w:rsidRPr="00F43B74">
        <w:t xml:space="preserve">sehingga  </w:t>
      </w:r>
      <w:r w:rsidRPr="00F43B74">
        <w:rPr>
          <w:spacing w:val="1"/>
        </w:rPr>
        <w:t xml:space="preserve"> </w:t>
      </w:r>
      <w:r w:rsidRPr="00F43B74">
        <w:t xml:space="preserve">terwujud  </w:t>
      </w:r>
      <w:r w:rsidRPr="00F43B74">
        <w:rPr>
          <w:spacing w:val="1"/>
        </w:rPr>
        <w:t xml:space="preserve"> </w:t>
      </w:r>
      <w:r w:rsidRPr="00F43B74">
        <w:t xml:space="preserve">kondisi  </w:t>
      </w:r>
      <w:r w:rsidRPr="00F43B74">
        <w:rPr>
          <w:spacing w:val="1"/>
        </w:rPr>
        <w:t xml:space="preserve"> </w:t>
      </w:r>
      <w:r w:rsidRPr="00F43B74">
        <w:t xml:space="preserve">kesehatan  </w:t>
      </w:r>
      <w:r w:rsidRPr="00F43B74">
        <w:rPr>
          <w:spacing w:val="1"/>
        </w:rPr>
        <w:t xml:space="preserve"> </w:t>
      </w:r>
      <w:r w:rsidRPr="00F43B74">
        <w:t>yang</w:t>
      </w:r>
      <w:r w:rsidRPr="00F43B74">
        <w:rPr>
          <w:spacing w:val="1"/>
        </w:rPr>
        <w:t xml:space="preserve"> </w:t>
      </w:r>
      <w:r w:rsidRPr="00F43B74">
        <w:t>optimal.</w:t>
      </w:r>
      <w:r w:rsidR="00A90078" w:rsidRPr="00F43B74">
        <w:rPr>
          <w:vertAlign w:val="superscript"/>
        </w:rPr>
        <w:fldChar w:fldCharType="begin" w:fldLock="1"/>
      </w:r>
      <w:r w:rsidR="00A90078" w:rsidRPr="00F43B74">
        <w:rPr>
          <w:vertAlign w:val="superscript"/>
        </w:rPr>
        <w:instrText>ADDIN CSL_CITATION {"citationItems":[{"id":"ITEM-1","itemData":{"ISBN":"8133593557","ISSN":"08445621","PMID":"20056882","author":[{"dropping-particle":"","family":"Kementerian Kesehatan","given":"","non-dropping-particle":"","parse-names":false,"suffix":""}],"container-title":"Peraturan Menteri Kesehatan No. 08 Tahun 2014","id":"ITEM-1","issue":"564","issued":{"date-parts":[["2014"]]},"page":"1-73","title":"Peraturan Menteri Kesehatan No. 08 Tahun 2014","type":"article-journal"},"uris":["http://www.mendeley.com/documents/?uuid=f4456dd2-5834-42ce-8b62-e100786dab8a"]}],"mendeley":{"formattedCitation":"(11)","plainTextFormattedCitation":"(11)","previouslyFormattedCitation":"(11)"},"properties":{"noteIndex":0},"schema":"https://github.com/citation-style-language/schema/raw/master/csl-citation.json"}</w:instrText>
      </w:r>
      <w:r w:rsidR="00A90078" w:rsidRPr="00F43B74">
        <w:rPr>
          <w:vertAlign w:val="superscript"/>
        </w:rPr>
        <w:fldChar w:fldCharType="separate"/>
      </w:r>
      <w:r w:rsidR="00A90078" w:rsidRPr="00F43B74">
        <w:rPr>
          <w:noProof/>
          <w:vertAlign w:val="superscript"/>
        </w:rPr>
        <w:t>(11)</w:t>
      </w:r>
      <w:r w:rsidR="00A90078" w:rsidRPr="00F43B74">
        <w:rPr>
          <w:vertAlign w:val="superscript"/>
        </w:rPr>
        <w:fldChar w:fldCharType="end"/>
      </w:r>
    </w:p>
    <w:p w14:paraId="3B22596F" w14:textId="72648567" w:rsidR="00F80E50" w:rsidRPr="00F43B74" w:rsidRDefault="001D6797" w:rsidP="00F376C4">
      <w:pPr>
        <w:pStyle w:val="BodyText"/>
        <w:spacing w:line="360" w:lineRule="auto"/>
        <w:ind w:left="0" w:right="164" w:firstLine="600"/>
        <w:rPr>
          <w:vertAlign w:val="superscript"/>
        </w:rPr>
      </w:pPr>
      <w:r w:rsidRPr="00F43B74">
        <w:rPr>
          <w:i/>
        </w:rPr>
        <w:t xml:space="preserve">Solus per aqua </w:t>
      </w:r>
      <w:r w:rsidRPr="00F43B74">
        <w:t>bayi dilakukan sesuai dengan kebutuhan terdiri atas tiga tahap, yaitu</w:t>
      </w:r>
      <w:r w:rsidRPr="00F43B74">
        <w:rPr>
          <w:spacing w:val="1"/>
        </w:rPr>
        <w:t xml:space="preserve"> </w:t>
      </w:r>
      <w:r w:rsidRPr="00F43B74">
        <w:t>baby gym/senam bayi, berendam/berenang, dan pijat bayi. Usia3–6 bulan adalah saat</w:t>
      </w:r>
      <w:r w:rsidRPr="00F43B74">
        <w:rPr>
          <w:spacing w:val="1"/>
        </w:rPr>
        <w:t xml:space="preserve"> </w:t>
      </w:r>
      <w:r w:rsidRPr="00F43B74">
        <w:t xml:space="preserve">yang tepat  </w:t>
      </w:r>
      <w:r w:rsidRPr="00F43B74">
        <w:rPr>
          <w:spacing w:val="1"/>
        </w:rPr>
        <w:t xml:space="preserve"> </w:t>
      </w:r>
      <w:r w:rsidRPr="00F43B74">
        <w:t xml:space="preserve">bagi    bayi    untuk    melakukan </w:t>
      </w:r>
      <w:r w:rsidRPr="00F43B74">
        <w:rPr>
          <w:i/>
        </w:rPr>
        <w:t xml:space="preserve">baby </w:t>
      </w:r>
      <w:r w:rsidRPr="00F43B74">
        <w:t>SPA. Setelah    bayi  berusia 3 bulan</w:t>
      </w:r>
      <w:r w:rsidRPr="00F43B74">
        <w:rPr>
          <w:spacing w:val="1"/>
        </w:rPr>
        <w:t xml:space="preserve"> </w:t>
      </w:r>
      <w:r w:rsidRPr="00F43B74">
        <w:rPr>
          <w:i/>
        </w:rPr>
        <w:t xml:space="preserve">neck </w:t>
      </w:r>
      <w:r w:rsidRPr="00F43B74">
        <w:rPr>
          <w:i/>
          <w:spacing w:val="1"/>
        </w:rPr>
        <w:t xml:space="preserve"> </w:t>
      </w:r>
      <w:r w:rsidRPr="00F43B74">
        <w:t xml:space="preserve">kontrol   </w:t>
      </w:r>
      <w:r w:rsidRPr="00F43B74">
        <w:rPr>
          <w:spacing w:val="1"/>
        </w:rPr>
        <w:t xml:space="preserve"> </w:t>
      </w:r>
      <w:r w:rsidRPr="00F43B74">
        <w:t xml:space="preserve">bayi   </w:t>
      </w:r>
      <w:r w:rsidRPr="00F43B74">
        <w:rPr>
          <w:spacing w:val="1"/>
        </w:rPr>
        <w:t xml:space="preserve"> </w:t>
      </w:r>
      <w:r w:rsidRPr="00F43B74">
        <w:t xml:space="preserve">sudah   </w:t>
      </w:r>
      <w:r w:rsidRPr="00F43B74">
        <w:rPr>
          <w:spacing w:val="1"/>
        </w:rPr>
        <w:t xml:space="preserve"> </w:t>
      </w:r>
      <w:r w:rsidRPr="00F43B74">
        <w:t xml:space="preserve">baik   </w:t>
      </w:r>
      <w:r w:rsidRPr="00F43B74">
        <w:rPr>
          <w:spacing w:val="1"/>
        </w:rPr>
        <w:t xml:space="preserve"> </w:t>
      </w:r>
      <w:r w:rsidRPr="00F43B74">
        <w:t xml:space="preserve">sehingga   </w:t>
      </w:r>
      <w:r w:rsidRPr="00F43B74">
        <w:rPr>
          <w:spacing w:val="1"/>
        </w:rPr>
        <w:t xml:space="preserve"> </w:t>
      </w:r>
      <w:r w:rsidRPr="00F43B74">
        <w:t xml:space="preserve">kepala   </w:t>
      </w:r>
      <w:r w:rsidRPr="00F43B74">
        <w:rPr>
          <w:spacing w:val="1"/>
        </w:rPr>
        <w:t xml:space="preserve"> </w:t>
      </w:r>
      <w:r w:rsidRPr="00F43B74">
        <w:t xml:space="preserve">bayi   </w:t>
      </w:r>
      <w:r w:rsidRPr="00F43B74">
        <w:rPr>
          <w:spacing w:val="1"/>
        </w:rPr>
        <w:t xml:space="preserve"> </w:t>
      </w:r>
      <w:r w:rsidRPr="00F43B74">
        <w:t>dapat     tegak. Bayi</w:t>
      </w:r>
      <w:r w:rsidRPr="00F43B74">
        <w:rPr>
          <w:spacing w:val="1"/>
        </w:rPr>
        <w:t xml:space="preserve"> </w:t>
      </w:r>
      <w:r w:rsidRPr="00F43B74">
        <w:t xml:space="preserve">memiliki  </w:t>
      </w:r>
      <w:r w:rsidRPr="00F43B74">
        <w:rPr>
          <w:spacing w:val="1"/>
        </w:rPr>
        <w:t xml:space="preserve"> </w:t>
      </w:r>
      <w:r w:rsidRPr="00F43B74">
        <w:t xml:space="preserve">sepasang  </w:t>
      </w:r>
      <w:r w:rsidRPr="00F43B74">
        <w:rPr>
          <w:spacing w:val="1"/>
        </w:rPr>
        <w:t xml:space="preserve"> </w:t>
      </w:r>
      <w:r w:rsidRPr="00F43B74">
        <w:t xml:space="preserve">refleks  </w:t>
      </w:r>
      <w:r w:rsidRPr="00F43B74">
        <w:rPr>
          <w:spacing w:val="1"/>
        </w:rPr>
        <w:t xml:space="preserve"> </w:t>
      </w:r>
      <w:r w:rsidRPr="00F43B74">
        <w:t xml:space="preserve">yang  </w:t>
      </w:r>
      <w:r w:rsidRPr="00F43B74">
        <w:rPr>
          <w:spacing w:val="1"/>
        </w:rPr>
        <w:t xml:space="preserve"> </w:t>
      </w:r>
      <w:r w:rsidRPr="00F43B74">
        <w:t xml:space="preserve">dapat  </w:t>
      </w:r>
      <w:r w:rsidRPr="00F43B74">
        <w:rPr>
          <w:spacing w:val="1"/>
        </w:rPr>
        <w:t xml:space="preserve"> </w:t>
      </w:r>
      <w:r w:rsidRPr="00F43B74">
        <w:t xml:space="preserve">membantu  </w:t>
      </w:r>
      <w:r w:rsidRPr="00F43B74">
        <w:rPr>
          <w:spacing w:val="1"/>
        </w:rPr>
        <w:t xml:space="preserve"> </w:t>
      </w:r>
      <w:r w:rsidRPr="00F43B74">
        <w:t xml:space="preserve">berenang  </w:t>
      </w:r>
      <w:r w:rsidRPr="00F43B74">
        <w:rPr>
          <w:spacing w:val="1"/>
        </w:rPr>
        <w:t xml:space="preserve"> </w:t>
      </w:r>
      <w:r w:rsidRPr="00F43B74">
        <w:t>dengan    baik, yaitu</w:t>
      </w:r>
      <w:r w:rsidRPr="00F43B74">
        <w:rPr>
          <w:spacing w:val="1"/>
        </w:rPr>
        <w:t xml:space="preserve"> </w:t>
      </w:r>
      <w:r w:rsidRPr="00F43B74">
        <w:t>refleks</w:t>
      </w:r>
      <w:r w:rsidRPr="00F43B74">
        <w:rPr>
          <w:spacing w:val="1"/>
        </w:rPr>
        <w:t xml:space="preserve"> </w:t>
      </w:r>
      <w:r w:rsidRPr="00F43B74">
        <w:t>menyelam</w:t>
      </w:r>
      <w:r w:rsidRPr="00F43B74">
        <w:rPr>
          <w:spacing w:val="1"/>
        </w:rPr>
        <w:t xml:space="preserve"> </w:t>
      </w:r>
      <w:r w:rsidRPr="00F43B74">
        <w:t>(</w:t>
      </w:r>
      <w:r w:rsidRPr="00F43B74">
        <w:rPr>
          <w:i/>
        </w:rPr>
        <w:t>dive</w:t>
      </w:r>
      <w:r w:rsidRPr="00F43B74">
        <w:rPr>
          <w:i/>
          <w:spacing w:val="60"/>
        </w:rPr>
        <w:t xml:space="preserve"> </w:t>
      </w:r>
      <w:r w:rsidRPr="00F43B74">
        <w:rPr>
          <w:i/>
        </w:rPr>
        <w:t>reflex</w:t>
      </w:r>
      <w:r w:rsidRPr="00F43B74">
        <w:t>)</w:t>
      </w:r>
      <w:r w:rsidRPr="00F43B74">
        <w:rPr>
          <w:spacing w:val="60"/>
        </w:rPr>
        <w:t xml:space="preserve"> </w:t>
      </w:r>
      <w:r w:rsidRPr="00F43B74">
        <w:t>dan</w:t>
      </w:r>
      <w:r w:rsidRPr="00F43B74">
        <w:rPr>
          <w:spacing w:val="61"/>
        </w:rPr>
        <w:t xml:space="preserve"> </w:t>
      </w:r>
      <w:r w:rsidRPr="00F43B74">
        <w:t>refleks</w:t>
      </w:r>
      <w:r w:rsidRPr="00F43B74">
        <w:rPr>
          <w:spacing w:val="61"/>
        </w:rPr>
        <w:t xml:space="preserve"> </w:t>
      </w:r>
      <w:r w:rsidRPr="00F43B74">
        <w:t>berenang</w:t>
      </w:r>
      <w:r w:rsidRPr="00F43B74">
        <w:rPr>
          <w:spacing w:val="60"/>
        </w:rPr>
        <w:t xml:space="preserve"> </w:t>
      </w:r>
      <w:r w:rsidRPr="00F43B74">
        <w:t>(</w:t>
      </w:r>
      <w:r w:rsidRPr="00F43B74">
        <w:rPr>
          <w:i/>
        </w:rPr>
        <w:t>swim reflex</w:t>
      </w:r>
      <w:r w:rsidRPr="00F43B74">
        <w:t>).</w:t>
      </w:r>
      <w:r w:rsidRPr="00F43B74">
        <w:rPr>
          <w:spacing w:val="60"/>
        </w:rPr>
        <w:t xml:space="preserve"> </w:t>
      </w:r>
      <w:r w:rsidRPr="00F43B74">
        <w:t>Ketika</w:t>
      </w:r>
      <w:r w:rsidRPr="00F43B74">
        <w:rPr>
          <w:spacing w:val="60"/>
        </w:rPr>
        <w:t xml:space="preserve"> </w:t>
      </w:r>
      <w:r w:rsidRPr="00F43B74">
        <w:t>bayi</w:t>
      </w:r>
      <w:r w:rsidRPr="00F43B74">
        <w:rPr>
          <w:spacing w:val="1"/>
        </w:rPr>
        <w:t xml:space="preserve"> </w:t>
      </w:r>
      <w:r w:rsidRPr="00F43B74">
        <w:t>ditempatkan</w:t>
      </w:r>
      <w:r w:rsidRPr="00F43B74">
        <w:rPr>
          <w:spacing w:val="1"/>
        </w:rPr>
        <w:t xml:space="preserve"> </w:t>
      </w:r>
      <w:r w:rsidRPr="00F43B74">
        <w:t>dalam</w:t>
      </w:r>
      <w:r w:rsidRPr="00F43B74">
        <w:rPr>
          <w:spacing w:val="1"/>
        </w:rPr>
        <w:t xml:space="preserve"> </w:t>
      </w:r>
      <w:r w:rsidRPr="00F43B74">
        <w:t>air</w:t>
      </w:r>
      <w:r w:rsidRPr="00F43B74">
        <w:rPr>
          <w:spacing w:val="1"/>
        </w:rPr>
        <w:t xml:space="preserve"> </w:t>
      </w:r>
      <w:r w:rsidRPr="00F43B74">
        <w:t>dan</w:t>
      </w:r>
      <w:r w:rsidRPr="00F43B74">
        <w:rPr>
          <w:spacing w:val="1"/>
        </w:rPr>
        <w:t xml:space="preserve"> </w:t>
      </w:r>
      <w:r w:rsidRPr="00F43B74">
        <w:t>kedua</w:t>
      </w:r>
      <w:r w:rsidRPr="00F43B74">
        <w:rPr>
          <w:spacing w:val="1"/>
        </w:rPr>
        <w:t xml:space="preserve"> </w:t>
      </w:r>
      <w:r w:rsidRPr="00F43B74">
        <w:t>refleks</w:t>
      </w:r>
      <w:r w:rsidRPr="00F43B74">
        <w:rPr>
          <w:spacing w:val="1"/>
        </w:rPr>
        <w:t xml:space="preserve"> </w:t>
      </w:r>
      <w:r w:rsidRPr="00F43B74">
        <w:t>itu</w:t>
      </w:r>
      <w:r w:rsidRPr="00F43B74">
        <w:rPr>
          <w:spacing w:val="1"/>
        </w:rPr>
        <w:t xml:space="preserve"> </w:t>
      </w:r>
      <w:r w:rsidRPr="00F43B74">
        <w:t>terlibat</w:t>
      </w:r>
      <w:r w:rsidRPr="00F43B74">
        <w:rPr>
          <w:spacing w:val="1"/>
        </w:rPr>
        <w:t xml:space="preserve"> </w:t>
      </w:r>
      <w:r w:rsidRPr="00F43B74">
        <w:t>maka</w:t>
      </w:r>
      <w:r w:rsidRPr="00F43B74">
        <w:rPr>
          <w:spacing w:val="1"/>
        </w:rPr>
        <w:t xml:space="preserve"> </w:t>
      </w:r>
      <w:r w:rsidRPr="00F43B74">
        <w:t>bayi</w:t>
      </w:r>
      <w:r w:rsidRPr="00F43B74">
        <w:rPr>
          <w:spacing w:val="1"/>
        </w:rPr>
        <w:t xml:space="preserve"> </w:t>
      </w:r>
      <w:r w:rsidRPr="00F43B74">
        <w:t>terlihat</w:t>
      </w:r>
      <w:r w:rsidRPr="00F43B74">
        <w:rPr>
          <w:spacing w:val="1"/>
        </w:rPr>
        <w:t xml:space="preserve"> </w:t>
      </w:r>
      <w:r w:rsidRPr="00F43B74">
        <w:t>seperti</w:t>
      </w:r>
      <w:r w:rsidRPr="00F43B74">
        <w:rPr>
          <w:spacing w:val="1"/>
        </w:rPr>
        <w:t xml:space="preserve"> </w:t>
      </w:r>
      <w:r w:rsidRPr="00F43B74">
        <w:t>perenang</w:t>
      </w:r>
      <w:r w:rsidR="00A90078" w:rsidRPr="00F43B74">
        <w:rPr>
          <w:lang w:val="en-US"/>
        </w:rPr>
        <w:t xml:space="preserve"> </w:t>
      </w:r>
      <w:r w:rsidRPr="00F43B74">
        <w:rPr>
          <w:spacing w:val="-57"/>
        </w:rPr>
        <w:t xml:space="preserve"> </w:t>
      </w:r>
      <w:r w:rsidR="006406AB" w:rsidRPr="00F43B74">
        <w:rPr>
          <w:spacing w:val="-57"/>
          <w:lang w:val="en-US"/>
        </w:rPr>
        <w:t xml:space="preserve">   </w:t>
      </w:r>
      <w:r w:rsidRPr="00F43B74">
        <w:t>alami</w:t>
      </w:r>
      <w:r w:rsidRPr="00F43B74">
        <w:rPr>
          <w:vertAlign w:val="superscript"/>
        </w:rPr>
        <w:t>.</w:t>
      </w:r>
      <w:r w:rsidR="00A90078" w:rsidRPr="00F43B74">
        <w:rPr>
          <w:vertAlign w:val="superscript"/>
        </w:rPr>
        <w:fldChar w:fldCharType="begin" w:fldLock="1"/>
      </w:r>
      <w:r w:rsidR="00657112" w:rsidRPr="00F43B74">
        <w:rPr>
          <w:vertAlign w:val="superscript"/>
        </w:rPr>
        <w:instrText>ADDIN CSL_CITATION {"citationItems":[{"id":"ITEM-1","itemData":{"DOI":"10.31983","author":[{"dropping-particle":"","family":"Rahayu S, Suherni T , Runjati","given":"","non-dropping-particle":"","parse-names":false,"suffix":""}],"container-title":"LINK","id":"ITEM-1","issue":"2","issued":{"date-parts":[["2015"]]},"page":"989","title":"Pengaruh Baby SPA Terhadap Kenaikan Berat Badan dan Perkembangan Bayi Umur 3–6 Bulan","type":"article-journal","volume":"11"},"uris":["http://www.mendeley.com/documents/?uuid=9d3f2aeb-150e-4987-b682-9b9ceebe8a2e"]},{"id":"ITEM-2","itemData":{"ISBN":"8133593557","ISSN":"08445621","PMID":"20056882","author":[{"dropping-particle":"","family":"Kementerian Kesehatan","given":"","non-dropping-particle":"","parse-names":false,"suffix":""}],"container-title":"Peraturan Menteri Kesehatan No. 08 Tahun 2014","id":"ITEM-2","issue":"564","issued":{"date-parts":[["2014"]]},"page":"1-73","title":"Peraturan Menteri Kesehatan No. 08 Tahun 2014","type":"article-journal"},"uris":["http://www.mendeley.com/documents/?uuid=f4456dd2-5834-42ce-8b62-e100786dab8a"]}],"mendeley":{"formattedCitation":"(10,11)","plainTextFormattedCitation":"(10,11)","previouslyFormattedCitation":"(10,11)"},"properties":{"noteIndex":0},"schema":"https://github.com/citation-style-language/schema/raw/master/csl-citation.json"}</w:instrText>
      </w:r>
      <w:r w:rsidR="00A90078" w:rsidRPr="00F43B74">
        <w:rPr>
          <w:vertAlign w:val="superscript"/>
        </w:rPr>
        <w:fldChar w:fldCharType="separate"/>
      </w:r>
      <w:r w:rsidR="00A90078" w:rsidRPr="00F43B74">
        <w:rPr>
          <w:noProof/>
          <w:vertAlign w:val="superscript"/>
        </w:rPr>
        <w:t>(10,11)</w:t>
      </w:r>
      <w:r w:rsidR="00A90078" w:rsidRPr="00F43B74">
        <w:rPr>
          <w:vertAlign w:val="superscript"/>
        </w:rPr>
        <w:fldChar w:fldCharType="end"/>
      </w:r>
      <w:r w:rsidR="00A90078" w:rsidRPr="00F43B74">
        <w:rPr>
          <w:vertAlign w:val="superscript"/>
        </w:rPr>
        <w:t xml:space="preserve"> </w:t>
      </w:r>
    </w:p>
    <w:p w14:paraId="748E826F" w14:textId="77777777" w:rsidR="00D833DF" w:rsidRPr="00F43B74" w:rsidRDefault="001D6797" w:rsidP="00F376C4">
      <w:pPr>
        <w:pStyle w:val="BodyText"/>
        <w:spacing w:line="360" w:lineRule="auto"/>
        <w:ind w:left="0" w:right="172" w:firstLine="600"/>
        <w:rPr>
          <w:lang w:val="en-US"/>
        </w:rPr>
      </w:pPr>
      <w:r w:rsidRPr="00F43B74">
        <w:lastRenderedPageBreak/>
        <w:t>Sentuhan atau pijat bayi merupakan stimulasi yang dapat membangun kedekatan ibu</w:t>
      </w:r>
      <w:r w:rsidRPr="00F43B74">
        <w:rPr>
          <w:spacing w:val="1"/>
        </w:rPr>
        <w:t xml:space="preserve"> </w:t>
      </w:r>
      <w:r w:rsidRPr="00F43B74">
        <w:t xml:space="preserve">dengan bayi. Bayi  </w:t>
      </w:r>
      <w:r w:rsidRPr="00F43B74">
        <w:rPr>
          <w:spacing w:val="1"/>
        </w:rPr>
        <w:t xml:space="preserve"> </w:t>
      </w:r>
      <w:r w:rsidRPr="00F43B74">
        <w:t xml:space="preserve">yang  </w:t>
      </w:r>
      <w:r w:rsidRPr="00F43B74">
        <w:rPr>
          <w:spacing w:val="1"/>
        </w:rPr>
        <w:t xml:space="preserve"> </w:t>
      </w:r>
      <w:r w:rsidRPr="00F43B74">
        <w:t>dipijat akan mengalami    peningkatan    tonus    nervus    vagus</w:t>
      </w:r>
      <w:r w:rsidRPr="00F43B74">
        <w:rPr>
          <w:spacing w:val="1"/>
        </w:rPr>
        <w:t xml:space="preserve"> </w:t>
      </w:r>
      <w:r w:rsidRPr="00F43B74">
        <w:t xml:space="preserve">yang   </w:t>
      </w:r>
      <w:r w:rsidRPr="00F43B74">
        <w:rPr>
          <w:spacing w:val="1"/>
        </w:rPr>
        <w:t xml:space="preserve"> </w:t>
      </w:r>
      <w:r w:rsidRPr="00F43B74">
        <w:t xml:space="preserve">dapat   </w:t>
      </w:r>
      <w:r w:rsidRPr="00F43B74">
        <w:rPr>
          <w:spacing w:val="1"/>
        </w:rPr>
        <w:t xml:space="preserve"> </w:t>
      </w:r>
      <w:r w:rsidRPr="00F43B74">
        <w:t xml:space="preserve">merangsang   </w:t>
      </w:r>
      <w:r w:rsidRPr="00F43B74">
        <w:rPr>
          <w:spacing w:val="1"/>
        </w:rPr>
        <w:t xml:space="preserve"> </w:t>
      </w:r>
      <w:r w:rsidRPr="00F43B74">
        <w:t xml:space="preserve">peningkatan   </w:t>
      </w:r>
      <w:r w:rsidRPr="00F43B74">
        <w:rPr>
          <w:spacing w:val="1"/>
        </w:rPr>
        <w:t xml:space="preserve"> </w:t>
      </w:r>
      <w:r w:rsidRPr="00F43B74">
        <w:t xml:space="preserve">kadar    </w:t>
      </w:r>
      <w:r w:rsidRPr="00F43B74">
        <w:rPr>
          <w:spacing w:val="1"/>
        </w:rPr>
        <w:t xml:space="preserve"> </w:t>
      </w:r>
      <w:r w:rsidRPr="00F43B74">
        <w:t xml:space="preserve">enzim    </w:t>
      </w:r>
      <w:r w:rsidRPr="00F43B74">
        <w:rPr>
          <w:spacing w:val="1"/>
        </w:rPr>
        <w:t xml:space="preserve"> </w:t>
      </w:r>
      <w:r w:rsidRPr="00F43B74">
        <w:t xml:space="preserve">gastrin    </w:t>
      </w:r>
      <w:r w:rsidRPr="00F43B74">
        <w:rPr>
          <w:spacing w:val="1"/>
        </w:rPr>
        <w:t xml:space="preserve"> </w:t>
      </w:r>
      <w:r w:rsidRPr="00F43B74">
        <w:t xml:space="preserve">dan    </w:t>
      </w:r>
      <w:r w:rsidRPr="00F43B74">
        <w:rPr>
          <w:spacing w:val="1"/>
        </w:rPr>
        <w:t xml:space="preserve"> </w:t>
      </w:r>
      <w:r w:rsidRPr="00F43B74">
        <w:t>insulin</w:t>
      </w:r>
      <w:r w:rsidRPr="00F43B74">
        <w:rPr>
          <w:spacing w:val="1"/>
        </w:rPr>
        <w:t xml:space="preserve"> </w:t>
      </w:r>
      <w:r w:rsidRPr="00F43B74">
        <w:t>sehingga</w:t>
      </w:r>
      <w:r w:rsidRPr="00F43B74">
        <w:rPr>
          <w:spacing w:val="61"/>
        </w:rPr>
        <w:t xml:space="preserve"> </w:t>
      </w:r>
      <w:r w:rsidRPr="00F43B74">
        <w:t>penyerapan</w:t>
      </w:r>
      <w:r w:rsidRPr="00F43B74">
        <w:rPr>
          <w:spacing w:val="61"/>
        </w:rPr>
        <w:t xml:space="preserve"> </w:t>
      </w:r>
      <w:r w:rsidRPr="00F43B74">
        <w:t>makanan</w:t>
      </w:r>
      <w:r w:rsidRPr="00F43B74">
        <w:rPr>
          <w:spacing w:val="61"/>
        </w:rPr>
        <w:t xml:space="preserve"> </w:t>
      </w:r>
      <w:r w:rsidRPr="00F43B74">
        <w:t xml:space="preserve">menjadi  </w:t>
      </w:r>
      <w:r w:rsidRPr="00F43B74">
        <w:rPr>
          <w:spacing w:val="1"/>
        </w:rPr>
        <w:t xml:space="preserve"> </w:t>
      </w:r>
      <w:r w:rsidRPr="00F43B74">
        <w:t xml:space="preserve">lebih  </w:t>
      </w:r>
      <w:r w:rsidRPr="00F43B74">
        <w:rPr>
          <w:spacing w:val="1"/>
        </w:rPr>
        <w:t xml:space="preserve"> </w:t>
      </w:r>
      <w:r w:rsidRPr="00F43B74">
        <w:t xml:space="preserve">baik. Penyerapan makanan yang  </w:t>
      </w:r>
      <w:r w:rsidRPr="00F43B74">
        <w:rPr>
          <w:spacing w:val="1"/>
        </w:rPr>
        <w:t xml:space="preserve"> </w:t>
      </w:r>
      <w:r w:rsidRPr="00F43B74">
        <w:t>baik</w:t>
      </w:r>
      <w:r w:rsidRPr="00F43B74">
        <w:rPr>
          <w:spacing w:val="1"/>
        </w:rPr>
        <w:t xml:space="preserve"> </w:t>
      </w:r>
      <w:r w:rsidRPr="00F43B74">
        <w:t xml:space="preserve">karena  </w:t>
      </w:r>
      <w:r w:rsidRPr="00F43B74">
        <w:rPr>
          <w:spacing w:val="1"/>
        </w:rPr>
        <w:t xml:space="preserve"> </w:t>
      </w:r>
      <w:r w:rsidRPr="00F43B74">
        <w:t xml:space="preserve">peningkatan  </w:t>
      </w:r>
      <w:r w:rsidRPr="00F43B74">
        <w:rPr>
          <w:spacing w:val="1"/>
        </w:rPr>
        <w:t xml:space="preserve"> </w:t>
      </w:r>
      <w:r w:rsidRPr="00F43B74">
        <w:t xml:space="preserve">aktivitas  </w:t>
      </w:r>
      <w:r w:rsidRPr="00F43B74">
        <w:rPr>
          <w:spacing w:val="1"/>
        </w:rPr>
        <w:t xml:space="preserve"> </w:t>
      </w:r>
      <w:r w:rsidRPr="00F43B74">
        <w:t xml:space="preserve">nervus  </w:t>
      </w:r>
      <w:r w:rsidRPr="00F43B74">
        <w:rPr>
          <w:spacing w:val="1"/>
        </w:rPr>
        <w:t xml:space="preserve"> </w:t>
      </w:r>
      <w:r w:rsidRPr="00F43B74">
        <w:t xml:space="preserve">vagus  </w:t>
      </w:r>
      <w:r w:rsidRPr="00F43B74">
        <w:rPr>
          <w:spacing w:val="1"/>
        </w:rPr>
        <w:t xml:space="preserve"> </w:t>
      </w:r>
      <w:r w:rsidRPr="00F43B74">
        <w:t xml:space="preserve">menyebabkan  </w:t>
      </w:r>
      <w:r w:rsidRPr="00F43B74">
        <w:rPr>
          <w:spacing w:val="1"/>
        </w:rPr>
        <w:t xml:space="preserve"> </w:t>
      </w:r>
      <w:r w:rsidRPr="00F43B74">
        <w:t>bayi    cepat    lapar, bayi</w:t>
      </w:r>
      <w:r w:rsidRPr="00F43B74">
        <w:rPr>
          <w:spacing w:val="1"/>
        </w:rPr>
        <w:t xml:space="preserve"> </w:t>
      </w:r>
      <w:r w:rsidRPr="00F43B74">
        <w:t>akan</w:t>
      </w:r>
      <w:r w:rsidRPr="00F43B74">
        <w:rPr>
          <w:spacing w:val="1"/>
        </w:rPr>
        <w:t xml:space="preserve"> </w:t>
      </w:r>
      <w:r w:rsidRPr="00F43B74">
        <w:t>sering</w:t>
      </w:r>
      <w:r w:rsidRPr="00F43B74">
        <w:rPr>
          <w:spacing w:val="1"/>
        </w:rPr>
        <w:t xml:space="preserve"> </w:t>
      </w:r>
      <w:r w:rsidRPr="00F43B74">
        <w:t>menyusu,</w:t>
      </w:r>
      <w:r w:rsidRPr="00F43B74">
        <w:rPr>
          <w:spacing w:val="1"/>
        </w:rPr>
        <w:t xml:space="preserve"> </w:t>
      </w:r>
      <w:r w:rsidRPr="00F43B74">
        <w:t>sehingga</w:t>
      </w:r>
      <w:r w:rsidRPr="00F43B74">
        <w:rPr>
          <w:spacing w:val="1"/>
        </w:rPr>
        <w:t xml:space="preserve"> </w:t>
      </w:r>
      <w:r w:rsidRPr="00F43B74">
        <w:t>berat</w:t>
      </w:r>
      <w:r w:rsidRPr="00F43B74">
        <w:rPr>
          <w:spacing w:val="60"/>
        </w:rPr>
        <w:t xml:space="preserve"> </w:t>
      </w:r>
      <w:r w:rsidRPr="00F43B74">
        <w:t>badan</w:t>
      </w:r>
      <w:r w:rsidRPr="00F43B74">
        <w:rPr>
          <w:spacing w:val="60"/>
        </w:rPr>
        <w:t xml:space="preserve"> </w:t>
      </w:r>
      <w:r w:rsidRPr="00F43B74">
        <w:t>bayi</w:t>
      </w:r>
      <w:r w:rsidRPr="00F43B74">
        <w:rPr>
          <w:spacing w:val="60"/>
        </w:rPr>
        <w:t xml:space="preserve"> </w:t>
      </w:r>
      <w:r w:rsidRPr="00F43B74">
        <w:t>meningkat.</w:t>
      </w:r>
      <w:r w:rsidRPr="00F43B74">
        <w:rPr>
          <w:spacing w:val="60"/>
        </w:rPr>
        <w:t xml:space="preserve"> </w:t>
      </w:r>
      <w:r w:rsidRPr="00F43B74">
        <w:t>Kondisi</w:t>
      </w:r>
      <w:r w:rsidRPr="00F43B74">
        <w:rPr>
          <w:spacing w:val="60"/>
        </w:rPr>
        <w:t xml:space="preserve"> </w:t>
      </w:r>
      <w:r w:rsidRPr="00F43B74">
        <w:t>ini</w:t>
      </w:r>
      <w:r w:rsidRPr="00F43B74">
        <w:rPr>
          <w:spacing w:val="60"/>
        </w:rPr>
        <w:t xml:space="preserve"> </w:t>
      </w:r>
      <w:r w:rsidRPr="00F43B74">
        <w:t>akan</w:t>
      </w:r>
      <w:r w:rsidRPr="00F43B74">
        <w:rPr>
          <w:spacing w:val="1"/>
        </w:rPr>
        <w:t xml:space="preserve"> </w:t>
      </w:r>
      <w:r w:rsidRPr="00F43B74">
        <w:t>meningkatkan</w:t>
      </w:r>
      <w:r w:rsidRPr="00F43B74">
        <w:rPr>
          <w:spacing w:val="-1"/>
        </w:rPr>
        <w:t xml:space="preserve"> </w:t>
      </w:r>
      <w:r w:rsidRPr="00F43B74">
        <w:t>produksi ASI</w:t>
      </w:r>
      <w:r w:rsidRPr="00F43B74">
        <w:rPr>
          <w:spacing w:val="-1"/>
        </w:rPr>
        <w:t xml:space="preserve"> </w:t>
      </w:r>
      <w:r w:rsidRPr="00F43B74">
        <w:t>menjadi lebih banyak</w:t>
      </w:r>
      <w:r w:rsidR="00D833DF" w:rsidRPr="00F43B74">
        <w:rPr>
          <w:lang w:val="en-US"/>
        </w:rPr>
        <w:t>.</w:t>
      </w:r>
    </w:p>
    <w:p w14:paraId="49935156" w14:textId="77777777" w:rsidR="00727838" w:rsidRPr="00F43B74" w:rsidRDefault="00727838" w:rsidP="00F376C4">
      <w:pPr>
        <w:pStyle w:val="BodyText"/>
        <w:spacing w:line="360" w:lineRule="auto"/>
        <w:ind w:left="0" w:right="172"/>
        <w:rPr>
          <w:b/>
          <w:bCs/>
        </w:rPr>
      </w:pPr>
    </w:p>
    <w:p w14:paraId="793745E2" w14:textId="412F2B0C" w:rsidR="00F80E50" w:rsidRPr="00F43B74" w:rsidRDefault="001D6797" w:rsidP="00F376C4">
      <w:pPr>
        <w:pStyle w:val="BodyText"/>
        <w:spacing w:line="360" w:lineRule="auto"/>
        <w:ind w:left="0" w:right="172"/>
        <w:rPr>
          <w:b/>
          <w:bCs/>
        </w:rPr>
      </w:pPr>
      <w:r w:rsidRPr="00F43B74">
        <w:rPr>
          <w:b/>
          <w:bCs/>
        </w:rPr>
        <w:t>Metode</w:t>
      </w:r>
    </w:p>
    <w:p w14:paraId="5880D9BA" w14:textId="77777777" w:rsidR="00F80E50" w:rsidRPr="00F43B74" w:rsidRDefault="001D6797" w:rsidP="00F376C4">
      <w:pPr>
        <w:pStyle w:val="BodyText"/>
        <w:spacing w:before="137" w:line="360" w:lineRule="auto"/>
        <w:ind w:left="0" w:right="169" w:firstLine="600"/>
      </w:pPr>
      <w:r w:rsidRPr="00F43B74">
        <w:t xml:space="preserve">Rancangan penelitian  </w:t>
      </w:r>
      <w:r w:rsidRPr="00F43B74">
        <w:rPr>
          <w:spacing w:val="1"/>
        </w:rPr>
        <w:t xml:space="preserve"> </w:t>
      </w:r>
      <w:r w:rsidRPr="00F43B74">
        <w:t xml:space="preserve">yang  </w:t>
      </w:r>
      <w:r w:rsidRPr="00F43B74">
        <w:rPr>
          <w:spacing w:val="1"/>
        </w:rPr>
        <w:t xml:space="preserve"> </w:t>
      </w:r>
      <w:r w:rsidRPr="00F43B74">
        <w:t xml:space="preserve">digunakan adalah   </w:t>
      </w:r>
      <w:r w:rsidRPr="00F43B74">
        <w:rPr>
          <w:spacing w:val="1"/>
        </w:rPr>
        <w:t xml:space="preserve"> </w:t>
      </w:r>
      <w:r w:rsidRPr="00F43B74">
        <w:t xml:space="preserve">eksperimen dengan   </w:t>
      </w:r>
      <w:r w:rsidRPr="00F43B74">
        <w:rPr>
          <w:spacing w:val="1"/>
        </w:rPr>
        <w:t xml:space="preserve"> </w:t>
      </w:r>
      <w:r w:rsidRPr="00F43B74">
        <w:t>pendekatan</w:t>
      </w:r>
      <w:r w:rsidRPr="00F43B74">
        <w:rPr>
          <w:spacing w:val="1"/>
        </w:rPr>
        <w:t xml:space="preserve"> </w:t>
      </w:r>
      <w:r w:rsidRPr="00F43B74">
        <w:t>quasi</w:t>
      </w:r>
      <w:r w:rsidRPr="00F43B74">
        <w:rPr>
          <w:spacing w:val="61"/>
        </w:rPr>
        <w:t xml:space="preserve"> </w:t>
      </w:r>
      <w:r w:rsidRPr="00F43B74">
        <w:t>eksperimen, yaitu penelitian</w:t>
      </w:r>
      <w:r w:rsidRPr="00F43B74">
        <w:rPr>
          <w:spacing w:val="61"/>
        </w:rPr>
        <w:t xml:space="preserve"> </w:t>
      </w:r>
      <w:r w:rsidRPr="00F43B74">
        <w:t>dengan</w:t>
      </w:r>
      <w:r w:rsidRPr="00F43B74">
        <w:rPr>
          <w:spacing w:val="61"/>
        </w:rPr>
        <w:t xml:space="preserve"> </w:t>
      </w:r>
      <w:r w:rsidRPr="00F43B74">
        <w:t>membandingkan kondisi kelompok antara</w:t>
      </w:r>
      <w:r w:rsidRPr="00F43B74">
        <w:rPr>
          <w:spacing w:val="1"/>
        </w:rPr>
        <w:t xml:space="preserve"> </w:t>
      </w:r>
      <w:r w:rsidRPr="00F43B74">
        <w:t xml:space="preserve">sebelum dan sesudah perlakuan. Desain penelitian yang digunakan </w:t>
      </w:r>
      <w:r w:rsidRPr="00F43B74">
        <w:rPr>
          <w:i/>
        </w:rPr>
        <w:t xml:space="preserve">pre test </w:t>
      </w:r>
      <w:r w:rsidRPr="00F43B74">
        <w:t xml:space="preserve">and </w:t>
      </w:r>
      <w:r w:rsidRPr="00F43B74">
        <w:rPr>
          <w:i/>
        </w:rPr>
        <w:t>post test with</w:t>
      </w:r>
      <w:r w:rsidRPr="00F43B74">
        <w:rPr>
          <w:i/>
          <w:spacing w:val="1"/>
        </w:rPr>
        <w:t xml:space="preserve"> </w:t>
      </w:r>
      <w:r w:rsidRPr="00F43B74">
        <w:rPr>
          <w:i/>
        </w:rPr>
        <w:t xml:space="preserve">control group, </w:t>
      </w:r>
      <w:r w:rsidRPr="00F43B74">
        <w:t>yaitu sebelum diberikan perlakuan dilakukan pretes dan setelah</w:t>
      </w:r>
      <w:r w:rsidRPr="00F43B74">
        <w:rPr>
          <w:spacing w:val="1"/>
        </w:rPr>
        <w:t xml:space="preserve"> </w:t>
      </w:r>
      <w:r w:rsidRPr="00F43B74">
        <w:t>perlakuan</w:t>
      </w:r>
      <w:r w:rsidRPr="00F43B74">
        <w:rPr>
          <w:spacing w:val="1"/>
        </w:rPr>
        <w:t xml:space="preserve"> </w:t>
      </w:r>
      <w:r w:rsidRPr="00F43B74">
        <w:t xml:space="preserve">dilakukan postes. Teknik  </w:t>
      </w:r>
      <w:r w:rsidRPr="00F43B74">
        <w:rPr>
          <w:spacing w:val="1"/>
        </w:rPr>
        <w:t xml:space="preserve"> </w:t>
      </w:r>
      <w:r w:rsidRPr="00F43B74">
        <w:t xml:space="preserve">pengambilan  </w:t>
      </w:r>
      <w:r w:rsidRPr="00F43B74">
        <w:rPr>
          <w:spacing w:val="1"/>
        </w:rPr>
        <w:t xml:space="preserve"> </w:t>
      </w:r>
      <w:r w:rsidRPr="00F43B74">
        <w:t xml:space="preserve">sampel  </w:t>
      </w:r>
      <w:r w:rsidRPr="00F43B74">
        <w:rPr>
          <w:spacing w:val="1"/>
        </w:rPr>
        <w:t xml:space="preserve"> </w:t>
      </w:r>
      <w:r w:rsidRPr="00F43B74">
        <w:t xml:space="preserve">secara  </w:t>
      </w:r>
      <w:r w:rsidRPr="00F43B74">
        <w:rPr>
          <w:spacing w:val="1"/>
        </w:rPr>
        <w:t xml:space="preserve"> </w:t>
      </w:r>
      <w:r w:rsidRPr="00F43B74">
        <w:rPr>
          <w:i/>
        </w:rPr>
        <w:t xml:space="preserve">consecutive  </w:t>
      </w:r>
      <w:r w:rsidRPr="00F43B74">
        <w:rPr>
          <w:i/>
          <w:spacing w:val="1"/>
        </w:rPr>
        <w:t xml:space="preserve"> </w:t>
      </w:r>
      <w:r w:rsidRPr="00F43B74">
        <w:rPr>
          <w:i/>
        </w:rPr>
        <w:t>sampling</w:t>
      </w:r>
      <w:r w:rsidRPr="00F43B74">
        <w:t>, yaitu</w:t>
      </w:r>
      <w:r w:rsidRPr="00F43B74">
        <w:rPr>
          <w:spacing w:val="1"/>
        </w:rPr>
        <w:t xml:space="preserve"> </w:t>
      </w:r>
      <w:r w:rsidRPr="00F43B74">
        <w:t>sampel</w:t>
      </w:r>
      <w:r w:rsidRPr="00F43B74">
        <w:rPr>
          <w:spacing w:val="60"/>
        </w:rPr>
        <w:t xml:space="preserve"> </w:t>
      </w:r>
      <w:r w:rsidRPr="00F43B74">
        <w:t>yang</w:t>
      </w:r>
      <w:r w:rsidRPr="00F43B74">
        <w:rPr>
          <w:spacing w:val="-1"/>
        </w:rPr>
        <w:t xml:space="preserve"> </w:t>
      </w:r>
      <w:r w:rsidRPr="00F43B74">
        <w:t>diambil sesuai dengan</w:t>
      </w:r>
      <w:r w:rsidRPr="00F43B74">
        <w:rPr>
          <w:spacing w:val="2"/>
        </w:rPr>
        <w:t xml:space="preserve"> </w:t>
      </w:r>
      <w:r w:rsidRPr="00F43B74">
        <w:t>kriteria</w:t>
      </w:r>
      <w:r w:rsidRPr="00F43B74">
        <w:rPr>
          <w:spacing w:val="1"/>
        </w:rPr>
        <w:t xml:space="preserve"> </w:t>
      </w:r>
      <w:r w:rsidRPr="00F43B74">
        <w:t>inklusi.</w:t>
      </w:r>
    </w:p>
    <w:p w14:paraId="622D9141" w14:textId="77777777" w:rsidR="00F80E50" w:rsidRPr="00F43B74" w:rsidRDefault="001D6797" w:rsidP="00F376C4">
      <w:pPr>
        <w:pStyle w:val="BodyText"/>
        <w:spacing w:line="360" w:lineRule="auto"/>
        <w:ind w:left="0" w:right="169" w:firstLine="600"/>
      </w:pPr>
      <w:r w:rsidRPr="00F43B74">
        <w:t xml:space="preserve">Pada penelitian ini kelompok intervensi adalah </w:t>
      </w:r>
      <w:r w:rsidRPr="00F43B74">
        <w:rPr>
          <w:i/>
        </w:rPr>
        <w:t xml:space="preserve">baby </w:t>
      </w:r>
      <w:r w:rsidRPr="00F43B74">
        <w:t>SPA, dan untuk kelompok kontrol</w:t>
      </w:r>
      <w:r w:rsidRPr="00F43B74">
        <w:rPr>
          <w:spacing w:val="1"/>
        </w:rPr>
        <w:t xml:space="preserve"> </w:t>
      </w:r>
      <w:r w:rsidRPr="00F43B74">
        <w:t xml:space="preserve">adalah pijat bayi. Kelompok </w:t>
      </w:r>
      <w:r w:rsidRPr="00F43B74">
        <w:rPr>
          <w:i/>
        </w:rPr>
        <w:t xml:space="preserve">baby </w:t>
      </w:r>
      <w:r w:rsidRPr="00F43B74">
        <w:t>SPA dan pijat bayi yang akan diteliti sebelumnya secara</w:t>
      </w:r>
      <w:r w:rsidRPr="00F43B74">
        <w:rPr>
          <w:spacing w:val="1"/>
        </w:rPr>
        <w:t xml:space="preserve"> </w:t>
      </w:r>
      <w:r w:rsidRPr="00F43B74">
        <w:t>bersamaan diberikan penjelasan tentang ASI eksklusif yang meliputi cara menyusui yang</w:t>
      </w:r>
      <w:r w:rsidRPr="00F43B74">
        <w:rPr>
          <w:spacing w:val="1"/>
        </w:rPr>
        <w:t xml:space="preserve"> </w:t>
      </w:r>
      <w:r w:rsidRPr="00F43B74">
        <w:t>benar,</w:t>
      </w:r>
      <w:r w:rsidRPr="00F43B74">
        <w:rPr>
          <w:spacing w:val="-1"/>
        </w:rPr>
        <w:t xml:space="preserve"> </w:t>
      </w:r>
      <w:r w:rsidRPr="00F43B74">
        <w:t>manfaat</w:t>
      </w:r>
      <w:r w:rsidRPr="00F43B74">
        <w:rPr>
          <w:spacing w:val="2"/>
        </w:rPr>
        <w:t xml:space="preserve"> </w:t>
      </w:r>
      <w:r w:rsidRPr="00F43B74">
        <w:t>ASI</w:t>
      </w:r>
      <w:r w:rsidRPr="00F43B74">
        <w:rPr>
          <w:spacing w:val="-1"/>
        </w:rPr>
        <w:t xml:space="preserve"> </w:t>
      </w:r>
      <w:r w:rsidRPr="00F43B74">
        <w:t>serta peranan ASI</w:t>
      </w:r>
      <w:r w:rsidRPr="00F43B74">
        <w:rPr>
          <w:spacing w:val="-1"/>
        </w:rPr>
        <w:t xml:space="preserve"> </w:t>
      </w:r>
      <w:r w:rsidRPr="00F43B74">
        <w:t>untuk</w:t>
      </w:r>
      <w:r w:rsidRPr="00F43B74">
        <w:rPr>
          <w:spacing w:val="-1"/>
        </w:rPr>
        <w:t xml:space="preserve"> </w:t>
      </w:r>
      <w:r w:rsidRPr="00F43B74">
        <w:t>kesehatan ibu dan</w:t>
      </w:r>
      <w:r w:rsidRPr="00F43B74">
        <w:rPr>
          <w:spacing w:val="-1"/>
        </w:rPr>
        <w:t xml:space="preserve"> </w:t>
      </w:r>
      <w:r w:rsidRPr="00F43B74">
        <w:t>bayi.</w:t>
      </w:r>
    </w:p>
    <w:p w14:paraId="092A5EE8" w14:textId="77777777" w:rsidR="00F80E50" w:rsidRPr="00F43B74" w:rsidRDefault="001D6797" w:rsidP="00F376C4">
      <w:pPr>
        <w:pStyle w:val="BodyText"/>
        <w:spacing w:line="360" w:lineRule="auto"/>
        <w:ind w:left="0" w:right="172" w:firstLine="600"/>
      </w:pPr>
      <w:r w:rsidRPr="00F43B74">
        <w:t>Responden</w:t>
      </w:r>
      <w:r w:rsidRPr="00F43B74">
        <w:rPr>
          <w:spacing w:val="1"/>
        </w:rPr>
        <w:t xml:space="preserve"> </w:t>
      </w:r>
      <w:r w:rsidRPr="00F43B74">
        <w:t>pada</w:t>
      </w:r>
      <w:r w:rsidRPr="00F43B74">
        <w:rPr>
          <w:spacing w:val="1"/>
        </w:rPr>
        <w:t xml:space="preserve"> </w:t>
      </w:r>
      <w:r w:rsidRPr="00F43B74">
        <w:t>dua</w:t>
      </w:r>
      <w:r w:rsidRPr="00F43B74">
        <w:rPr>
          <w:spacing w:val="1"/>
        </w:rPr>
        <w:t xml:space="preserve"> </w:t>
      </w:r>
      <w:r w:rsidRPr="00F43B74">
        <w:t>kelompok,</w:t>
      </w:r>
      <w:r w:rsidRPr="00F43B74">
        <w:rPr>
          <w:spacing w:val="1"/>
        </w:rPr>
        <w:t xml:space="preserve"> </w:t>
      </w:r>
      <w:r w:rsidRPr="00F43B74">
        <w:t>sebelum</w:t>
      </w:r>
      <w:r w:rsidRPr="00F43B74">
        <w:rPr>
          <w:spacing w:val="1"/>
        </w:rPr>
        <w:t xml:space="preserve"> </w:t>
      </w:r>
      <w:r w:rsidRPr="00F43B74">
        <w:t>dan</w:t>
      </w:r>
      <w:r w:rsidRPr="00F43B74">
        <w:rPr>
          <w:spacing w:val="1"/>
        </w:rPr>
        <w:t xml:space="preserve"> </w:t>
      </w:r>
      <w:r w:rsidRPr="00F43B74">
        <w:t>sesudah</w:t>
      </w:r>
      <w:r w:rsidRPr="00F43B74">
        <w:rPr>
          <w:spacing w:val="1"/>
        </w:rPr>
        <w:t xml:space="preserve"> </w:t>
      </w:r>
      <w:r w:rsidRPr="00F43B74">
        <w:t>perlakuan</w:t>
      </w:r>
      <w:r w:rsidRPr="00F43B74">
        <w:rPr>
          <w:spacing w:val="1"/>
        </w:rPr>
        <w:t xml:space="preserve"> </w:t>
      </w:r>
      <w:r w:rsidRPr="00F43B74">
        <w:t>diberikan</w:t>
      </w:r>
      <w:r w:rsidRPr="00F43B74">
        <w:rPr>
          <w:spacing w:val="1"/>
        </w:rPr>
        <w:t xml:space="preserve"> </w:t>
      </w:r>
      <w:r w:rsidRPr="00F43B74">
        <w:t>lembar</w:t>
      </w:r>
      <w:r w:rsidRPr="00F43B74">
        <w:rPr>
          <w:spacing w:val="1"/>
        </w:rPr>
        <w:t xml:space="preserve"> </w:t>
      </w:r>
      <w:r w:rsidRPr="00F43B74">
        <w:t>observasi untuk menilai frekuensi menyusu bayi. Berat badan bayi juga dilakukan pengukuran</w:t>
      </w:r>
      <w:r w:rsidRPr="00F43B74">
        <w:rPr>
          <w:spacing w:val="-57"/>
        </w:rPr>
        <w:t xml:space="preserve"> </w:t>
      </w:r>
      <w:r w:rsidRPr="00F43B74">
        <w:t>sebelum</w:t>
      </w:r>
      <w:r w:rsidRPr="00F43B74">
        <w:rPr>
          <w:spacing w:val="-1"/>
        </w:rPr>
        <w:t xml:space="preserve"> </w:t>
      </w:r>
      <w:r w:rsidRPr="00F43B74">
        <w:t>dan</w:t>
      </w:r>
      <w:r w:rsidRPr="00F43B74">
        <w:rPr>
          <w:spacing w:val="-1"/>
        </w:rPr>
        <w:t xml:space="preserve"> </w:t>
      </w:r>
      <w:r w:rsidRPr="00F43B74">
        <w:t>sesudah</w:t>
      </w:r>
      <w:r w:rsidRPr="00F43B74">
        <w:rPr>
          <w:spacing w:val="2"/>
        </w:rPr>
        <w:t xml:space="preserve"> </w:t>
      </w:r>
      <w:r w:rsidRPr="00F43B74">
        <w:t>perlakuan dengan</w:t>
      </w:r>
      <w:r w:rsidRPr="00F43B74">
        <w:rPr>
          <w:spacing w:val="1"/>
        </w:rPr>
        <w:t xml:space="preserve"> </w:t>
      </w:r>
      <w:r w:rsidRPr="00F43B74">
        <w:t>cara</w:t>
      </w:r>
      <w:r w:rsidRPr="00F43B74">
        <w:rPr>
          <w:spacing w:val="1"/>
        </w:rPr>
        <w:t xml:space="preserve"> </w:t>
      </w:r>
      <w:r w:rsidRPr="00F43B74">
        <w:t>ditimbang.</w:t>
      </w:r>
    </w:p>
    <w:p w14:paraId="39879A29" w14:textId="77777777" w:rsidR="00F80E50" w:rsidRPr="00F43B74" w:rsidRDefault="001D6797" w:rsidP="00F376C4">
      <w:pPr>
        <w:pStyle w:val="BodyText"/>
        <w:spacing w:line="360" w:lineRule="auto"/>
        <w:ind w:left="0" w:right="170" w:firstLine="600"/>
      </w:pPr>
      <w:r w:rsidRPr="00F43B74">
        <w:t xml:space="preserve">Pada kelompok </w:t>
      </w:r>
      <w:r w:rsidRPr="00F43B74">
        <w:rPr>
          <w:i/>
        </w:rPr>
        <w:t xml:space="preserve">baby </w:t>
      </w:r>
      <w:r w:rsidRPr="00F43B74">
        <w:t xml:space="preserve">SPA dilakukan </w:t>
      </w:r>
      <w:r w:rsidRPr="00F43B74">
        <w:rPr>
          <w:i/>
        </w:rPr>
        <w:t xml:space="preserve">baby gym </w:t>
      </w:r>
      <w:r w:rsidRPr="00F43B74">
        <w:t>(senam bayi), berenang, dan pijat bayi.</w:t>
      </w:r>
      <w:r w:rsidRPr="00F43B74">
        <w:rPr>
          <w:spacing w:val="1"/>
        </w:rPr>
        <w:t xml:space="preserve"> </w:t>
      </w:r>
      <w:r w:rsidRPr="00F43B74">
        <w:t>Pada</w:t>
      </w:r>
      <w:r w:rsidRPr="00F43B74">
        <w:rPr>
          <w:spacing w:val="1"/>
        </w:rPr>
        <w:t xml:space="preserve"> </w:t>
      </w:r>
      <w:r w:rsidRPr="00F43B74">
        <w:t>kelompok</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dilakukan</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Pada</w:t>
      </w:r>
      <w:r w:rsidRPr="00F43B74">
        <w:rPr>
          <w:spacing w:val="1"/>
        </w:rPr>
        <w:t xml:space="preserve"> </w:t>
      </w:r>
      <w:r w:rsidRPr="00F43B74">
        <w:t>dua</w:t>
      </w:r>
      <w:r w:rsidRPr="00F43B74">
        <w:rPr>
          <w:spacing w:val="1"/>
        </w:rPr>
        <w:t xml:space="preserve"> </w:t>
      </w:r>
      <w:r w:rsidRPr="00F43B74">
        <w:t>kelompok</w:t>
      </w:r>
      <w:r w:rsidRPr="00F43B74">
        <w:rPr>
          <w:spacing w:val="1"/>
        </w:rPr>
        <w:t xml:space="preserve"> </w:t>
      </w:r>
      <w:r w:rsidRPr="00F43B74">
        <w:t>tersebut</w:t>
      </w:r>
      <w:r w:rsidRPr="00F43B74">
        <w:rPr>
          <w:spacing w:val="1"/>
        </w:rPr>
        <w:t xml:space="preserve"> </w:t>
      </w:r>
      <w:r w:rsidRPr="00F43B74">
        <w:t>dilakukan</w:t>
      </w:r>
      <w:r w:rsidRPr="00F43B74">
        <w:rPr>
          <w:spacing w:val="1"/>
        </w:rPr>
        <w:t xml:space="preserve"> </w:t>
      </w:r>
      <w:r w:rsidRPr="00F43B74">
        <w:t>perlakuan selama empat minggu, dalam satu minggu dilakukan dua kali perlakuan, dan dalam</w:t>
      </w:r>
      <w:r w:rsidRPr="00F43B74">
        <w:rPr>
          <w:spacing w:val="1"/>
        </w:rPr>
        <w:t xml:space="preserve"> </w:t>
      </w:r>
      <w:r w:rsidRPr="00F43B74">
        <w:t xml:space="preserve">satu kali perlakuan </w:t>
      </w:r>
      <w:r w:rsidRPr="00F43B74">
        <w:rPr>
          <w:i/>
        </w:rPr>
        <w:t xml:space="preserve">baby </w:t>
      </w:r>
      <w:r w:rsidRPr="00F43B74">
        <w:t>SPA diberikan selama 20–25 menit dan pijat bayi selama 10–15</w:t>
      </w:r>
      <w:r w:rsidRPr="00F43B74">
        <w:rPr>
          <w:spacing w:val="1"/>
        </w:rPr>
        <w:t xml:space="preserve"> </w:t>
      </w:r>
      <w:r w:rsidRPr="00F43B74">
        <w:t>menit.</w:t>
      </w:r>
    </w:p>
    <w:p w14:paraId="2231F35C" w14:textId="77777777" w:rsidR="00F80E50" w:rsidRPr="00F43B74" w:rsidRDefault="001D6797" w:rsidP="00F376C4">
      <w:pPr>
        <w:pStyle w:val="BodyText"/>
        <w:spacing w:before="1" w:line="360" w:lineRule="auto"/>
        <w:ind w:left="0" w:right="167" w:firstLine="600"/>
      </w:pPr>
      <w:r w:rsidRPr="00F43B74">
        <w:t>Penelitian</w:t>
      </w:r>
      <w:r w:rsidRPr="00F43B74">
        <w:rPr>
          <w:spacing w:val="1"/>
        </w:rPr>
        <w:t xml:space="preserve"> </w:t>
      </w:r>
      <w:r w:rsidRPr="00F43B74">
        <w:t>ini</w:t>
      </w:r>
      <w:r w:rsidRPr="00F43B74">
        <w:rPr>
          <w:spacing w:val="1"/>
        </w:rPr>
        <w:t xml:space="preserve"> </w:t>
      </w:r>
      <w:r w:rsidRPr="00F43B74">
        <w:t>dilakukan</w:t>
      </w:r>
      <w:r w:rsidRPr="00F43B74">
        <w:rPr>
          <w:spacing w:val="1"/>
        </w:rPr>
        <w:t xml:space="preserve"> </w:t>
      </w:r>
      <w:r w:rsidRPr="00F43B74">
        <w:t>setelah</w:t>
      </w:r>
      <w:r w:rsidRPr="00F43B74">
        <w:rPr>
          <w:spacing w:val="1"/>
        </w:rPr>
        <w:t xml:space="preserve"> </w:t>
      </w:r>
      <w:r w:rsidRPr="00F43B74">
        <w:t>mendapat</w:t>
      </w:r>
      <w:r w:rsidRPr="00F43B74">
        <w:rPr>
          <w:spacing w:val="1"/>
        </w:rPr>
        <w:t xml:space="preserve"> </w:t>
      </w:r>
      <w:r w:rsidRPr="00F43B74">
        <w:t>persetujuan</w:t>
      </w:r>
      <w:r w:rsidRPr="00F43B74">
        <w:rPr>
          <w:spacing w:val="1"/>
        </w:rPr>
        <w:t xml:space="preserve"> </w:t>
      </w:r>
      <w:r w:rsidRPr="00F43B74">
        <w:t>Komite</w:t>
      </w:r>
      <w:r w:rsidRPr="00F43B74">
        <w:rPr>
          <w:spacing w:val="61"/>
        </w:rPr>
        <w:t xml:space="preserve"> </w:t>
      </w:r>
      <w:r w:rsidRPr="00F43B74">
        <w:t>Etik</w:t>
      </w:r>
      <w:r w:rsidRPr="00F43B74">
        <w:rPr>
          <w:spacing w:val="61"/>
        </w:rPr>
        <w:t xml:space="preserve"> </w:t>
      </w:r>
      <w:r w:rsidRPr="00F43B74">
        <w:t>Penelitian</w:t>
      </w:r>
      <w:r w:rsidRPr="00F43B74">
        <w:rPr>
          <w:spacing w:val="1"/>
        </w:rPr>
        <w:t xml:space="preserve"> </w:t>
      </w:r>
      <w:r w:rsidRPr="00F43B74">
        <w:t>Kesehatan</w:t>
      </w:r>
      <w:r w:rsidRPr="00F43B74">
        <w:rPr>
          <w:spacing w:val="1"/>
        </w:rPr>
        <w:t xml:space="preserve"> </w:t>
      </w:r>
      <w:r w:rsidRPr="00F43B74">
        <w:t>Stikes</w:t>
      </w:r>
      <w:r w:rsidRPr="00F43B74">
        <w:rPr>
          <w:spacing w:val="1"/>
        </w:rPr>
        <w:t xml:space="preserve"> </w:t>
      </w:r>
      <w:r w:rsidRPr="00F43B74">
        <w:t>Dharma</w:t>
      </w:r>
      <w:r w:rsidRPr="00F43B74">
        <w:rPr>
          <w:spacing w:val="1"/>
        </w:rPr>
        <w:t xml:space="preserve"> </w:t>
      </w:r>
      <w:r w:rsidRPr="00F43B74">
        <w:t>Husada</w:t>
      </w:r>
      <w:r w:rsidRPr="00F43B74">
        <w:rPr>
          <w:spacing w:val="1"/>
        </w:rPr>
        <w:t xml:space="preserve"> </w:t>
      </w:r>
      <w:r w:rsidRPr="00F43B74">
        <w:t>Bandung</w:t>
      </w:r>
      <w:r w:rsidRPr="00F43B74">
        <w:rPr>
          <w:spacing w:val="1"/>
        </w:rPr>
        <w:t xml:space="preserve"> </w:t>
      </w:r>
      <w:r w:rsidRPr="00F43B74">
        <w:t>(</w:t>
      </w:r>
      <w:r w:rsidRPr="00F43B74">
        <w:rPr>
          <w:i/>
        </w:rPr>
        <w:t>ethical</w:t>
      </w:r>
      <w:r w:rsidRPr="00F43B74">
        <w:rPr>
          <w:i/>
          <w:spacing w:val="1"/>
        </w:rPr>
        <w:t xml:space="preserve"> </w:t>
      </w:r>
      <w:r w:rsidRPr="00F43B74">
        <w:rPr>
          <w:i/>
        </w:rPr>
        <w:t>clearance</w:t>
      </w:r>
      <w:r w:rsidRPr="00F43B74">
        <w:t>)</w:t>
      </w:r>
      <w:r w:rsidRPr="00F43B74">
        <w:rPr>
          <w:spacing w:val="1"/>
        </w:rPr>
        <w:t xml:space="preserve"> </w:t>
      </w:r>
      <w:r w:rsidRPr="00F43B74">
        <w:t>dengan</w:t>
      </w:r>
      <w:r w:rsidRPr="00F43B74">
        <w:rPr>
          <w:spacing w:val="1"/>
        </w:rPr>
        <w:t xml:space="preserve"> </w:t>
      </w:r>
      <w:r w:rsidRPr="00F43B74">
        <w:t>No:</w:t>
      </w:r>
      <w:r w:rsidRPr="00F43B74">
        <w:rPr>
          <w:spacing w:val="1"/>
        </w:rPr>
        <w:t xml:space="preserve"> </w:t>
      </w:r>
      <w:r w:rsidRPr="00F43B74">
        <w:t>004/SDHB/SKet/PSKB2/VII/2018.</w:t>
      </w:r>
    </w:p>
    <w:p w14:paraId="124CF34E" w14:textId="01F1B011" w:rsidR="0077072A" w:rsidRPr="00F43B74" w:rsidRDefault="0077072A" w:rsidP="0077072A">
      <w:pPr>
        <w:rPr>
          <w:b/>
          <w:bCs/>
          <w:sz w:val="24"/>
          <w:szCs w:val="24"/>
          <w:lang w:val="en-ID"/>
        </w:rPr>
      </w:pPr>
      <w:r w:rsidRPr="00F43B74">
        <w:rPr>
          <w:b/>
          <w:bCs/>
          <w:sz w:val="24"/>
          <w:szCs w:val="24"/>
          <w:lang w:val="en-ID"/>
        </w:rPr>
        <w:t>Hasil</w:t>
      </w:r>
    </w:p>
    <w:p w14:paraId="7FE4255B" w14:textId="78CECABB" w:rsidR="0077072A" w:rsidRPr="00F43B74" w:rsidRDefault="0077072A" w:rsidP="0077072A">
      <w:pPr>
        <w:jc w:val="center"/>
        <w:rPr>
          <w:b/>
          <w:bCs/>
          <w:sz w:val="24"/>
          <w:szCs w:val="24"/>
          <w:lang w:val="en-ID"/>
        </w:rPr>
      </w:pPr>
      <w:proofErr w:type="spellStart"/>
      <w:r w:rsidRPr="00F43B74">
        <w:rPr>
          <w:b/>
          <w:bCs/>
          <w:sz w:val="24"/>
          <w:szCs w:val="24"/>
          <w:lang w:val="en-ID"/>
        </w:rPr>
        <w:t>Tabel</w:t>
      </w:r>
      <w:proofErr w:type="spellEnd"/>
      <w:r w:rsidRPr="00F43B74">
        <w:rPr>
          <w:b/>
          <w:bCs/>
          <w:sz w:val="24"/>
          <w:szCs w:val="24"/>
          <w:lang w:val="en-ID"/>
        </w:rPr>
        <w:t xml:space="preserve"> 1. </w:t>
      </w:r>
      <w:proofErr w:type="spellStart"/>
      <w:r w:rsidRPr="00F43B74">
        <w:rPr>
          <w:b/>
          <w:bCs/>
          <w:sz w:val="24"/>
          <w:szCs w:val="24"/>
          <w:lang w:val="en-ID"/>
        </w:rPr>
        <w:t>Distribusi</w:t>
      </w:r>
      <w:proofErr w:type="spellEnd"/>
      <w:r w:rsidRPr="00F43B74">
        <w:rPr>
          <w:b/>
          <w:bCs/>
          <w:sz w:val="24"/>
          <w:szCs w:val="24"/>
          <w:lang w:val="en-ID"/>
        </w:rPr>
        <w:t xml:space="preserve"> </w:t>
      </w:r>
      <w:proofErr w:type="spellStart"/>
      <w:r w:rsidRPr="00F43B74">
        <w:rPr>
          <w:b/>
          <w:bCs/>
          <w:sz w:val="24"/>
          <w:szCs w:val="24"/>
          <w:lang w:val="en-ID"/>
        </w:rPr>
        <w:t>Frekuensi</w:t>
      </w:r>
      <w:proofErr w:type="spellEnd"/>
      <w:r w:rsidRPr="00F43B74">
        <w:rPr>
          <w:b/>
          <w:bCs/>
          <w:sz w:val="24"/>
          <w:szCs w:val="24"/>
          <w:lang w:val="en-ID"/>
        </w:rPr>
        <w:t xml:space="preserve"> </w:t>
      </w:r>
      <w:proofErr w:type="spellStart"/>
      <w:r w:rsidRPr="00F43B74">
        <w:rPr>
          <w:b/>
          <w:bCs/>
          <w:sz w:val="24"/>
          <w:szCs w:val="24"/>
          <w:lang w:val="en-ID"/>
        </w:rPr>
        <w:t>Usia</w:t>
      </w:r>
      <w:proofErr w:type="spellEnd"/>
      <w:r w:rsidRPr="00F43B74">
        <w:rPr>
          <w:b/>
          <w:bCs/>
          <w:sz w:val="24"/>
          <w:szCs w:val="24"/>
          <w:lang w:val="en-ID"/>
        </w:rPr>
        <w:t xml:space="preserve"> Bayi, </w:t>
      </w:r>
      <w:proofErr w:type="spellStart"/>
      <w:r w:rsidRPr="00F43B74">
        <w:rPr>
          <w:b/>
          <w:bCs/>
          <w:sz w:val="24"/>
          <w:szCs w:val="24"/>
          <w:lang w:val="en-ID"/>
        </w:rPr>
        <w:t>Paritas</w:t>
      </w:r>
      <w:proofErr w:type="spellEnd"/>
      <w:r w:rsidRPr="00F43B74">
        <w:rPr>
          <w:b/>
          <w:bCs/>
          <w:sz w:val="24"/>
          <w:szCs w:val="24"/>
          <w:lang w:val="en-ID"/>
        </w:rPr>
        <w:t xml:space="preserve">, dan </w:t>
      </w:r>
      <w:proofErr w:type="spellStart"/>
      <w:r w:rsidRPr="00F43B74">
        <w:rPr>
          <w:b/>
          <w:bCs/>
          <w:sz w:val="24"/>
          <w:szCs w:val="24"/>
          <w:lang w:val="en-ID"/>
        </w:rPr>
        <w:t>Usia</w:t>
      </w:r>
      <w:proofErr w:type="spellEnd"/>
      <w:r w:rsidRPr="00F43B74">
        <w:rPr>
          <w:b/>
          <w:bCs/>
          <w:sz w:val="24"/>
          <w:szCs w:val="24"/>
          <w:lang w:val="en-ID"/>
        </w:rPr>
        <w:t xml:space="preserve"> Ibu di PMB “M” </w:t>
      </w:r>
      <w:proofErr w:type="spellStart"/>
      <w:r w:rsidRPr="00F43B74">
        <w:rPr>
          <w:b/>
          <w:bCs/>
          <w:sz w:val="24"/>
          <w:szCs w:val="24"/>
          <w:lang w:val="en-ID"/>
        </w:rPr>
        <w:t>Kabupaten</w:t>
      </w:r>
      <w:proofErr w:type="spellEnd"/>
      <w:r w:rsidRPr="00F43B74">
        <w:rPr>
          <w:b/>
          <w:bCs/>
          <w:sz w:val="24"/>
          <w:szCs w:val="24"/>
          <w:lang w:val="en-ID"/>
        </w:rPr>
        <w:t xml:space="preserve"> Bekasi</w:t>
      </w:r>
    </w:p>
    <w:p w14:paraId="6899CFE8" w14:textId="77777777" w:rsidR="0077072A" w:rsidRPr="00F43B74" w:rsidRDefault="0077072A" w:rsidP="0077072A">
      <w:pPr>
        <w:rPr>
          <w:sz w:val="24"/>
          <w:szCs w:val="24"/>
          <w:lang w:val="en-ID"/>
        </w:rPr>
      </w:pPr>
    </w:p>
    <w:tbl>
      <w:tblPr>
        <w:tblW w:w="9378" w:type="dxa"/>
        <w:tblCellMar>
          <w:top w:w="15" w:type="dxa"/>
          <w:left w:w="15" w:type="dxa"/>
          <w:bottom w:w="15" w:type="dxa"/>
          <w:right w:w="15" w:type="dxa"/>
        </w:tblCellMar>
        <w:tblLook w:val="04A0" w:firstRow="1" w:lastRow="0" w:firstColumn="1" w:lastColumn="0" w:noHBand="0" w:noVBand="1"/>
      </w:tblPr>
      <w:tblGrid>
        <w:gridCol w:w="1411"/>
        <w:gridCol w:w="1600"/>
        <w:gridCol w:w="877"/>
        <w:gridCol w:w="1060"/>
        <w:gridCol w:w="1251"/>
        <w:gridCol w:w="985"/>
        <w:gridCol w:w="793"/>
        <w:gridCol w:w="1401"/>
      </w:tblGrid>
      <w:tr w:rsidR="0077072A" w:rsidRPr="00F43B74" w14:paraId="4EF2BB7F" w14:textId="77777777" w:rsidTr="0077072A">
        <w:trPr>
          <w:trHeight w:val="383"/>
        </w:trPr>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6E7A12D6" w14:textId="77777777" w:rsidR="0077072A" w:rsidRPr="00F43B74" w:rsidRDefault="0077072A" w:rsidP="0077072A">
            <w:pPr>
              <w:rPr>
                <w:sz w:val="24"/>
                <w:szCs w:val="24"/>
                <w:lang w:val="en-ID"/>
              </w:rPr>
            </w:pPr>
            <w:proofErr w:type="spellStart"/>
            <w:r w:rsidRPr="00F43B74">
              <w:rPr>
                <w:b/>
                <w:bCs/>
                <w:sz w:val="24"/>
                <w:szCs w:val="24"/>
                <w:lang w:val="en-ID"/>
              </w:rPr>
              <w:t>Variabel</w:t>
            </w:r>
            <w:proofErr w:type="spellEnd"/>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5C318278" w14:textId="77777777" w:rsidR="0077072A" w:rsidRPr="00F43B74" w:rsidRDefault="0077072A" w:rsidP="0077072A">
            <w:pPr>
              <w:rPr>
                <w:sz w:val="24"/>
                <w:szCs w:val="24"/>
                <w:lang w:val="en-ID"/>
              </w:rPr>
            </w:pPr>
            <w:proofErr w:type="spellStart"/>
            <w:r w:rsidRPr="00F43B74">
              <w:rPr>
                <w:b/>
                <w:bCs/>
                <w:sz w:val="24"/>
                <w:szCs w:val="24"/>
                <w:lang w:val="en-ID"/>
              </w:rPr>
              <w:t>Kelompok</w:t>
            </w:r>
            <w:proofErr w:type="spellEnd"/>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726710A1" w14:textId="77777777" w:rsidR="0077072A" w:rsidRPr="00F43B74" w:rsidRDefault="0077072A" w:rsidP="0077072A">
            <w:pPr>
              <w:rPr>
                <w:sz w:val="24"/>
                <w:szCs w:val="24"/>
                <w:lang w:val="en-ID"/>
              </w:rPr>
            </w:pPr>
            <w:r w:rsidRPr="00F43B74">
              <w:rPr>
                <w:b/>
                <w:bCs/>
                <w:sz w:val="24"/>
                <w:szCs w:val="24"/>
                <w:lang w:val="en-ID"/>
              </w:rPr>
              <w:t>Min.</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76F5E4ED" w14:textId="77777777" w:rsidR="0077072A" w:rsidRPr="00F43B74" w:rsidRDefault="0077072A" w:rsidP="0077072A">
            <w:pPr>
              <w:rPr>
                <w:sz w:val="24"/>
                <w:szCs w:val="24"/>
                <w:lang w:val="en-ID"/>
              </w:rPr>
            </w:pPr>
            <w:proofErr w:type="spellStart"/>
            <w:r w:rsidRPr="00F43B74">
              <w:rPr>
                <w:b/>
                <w:bCs/>
                <w:sz w:val="24"/>
                <w:szCs w:val="24"/>
                <w:lang w:val="en-ID"/>
              </w:rPr>
              <w:t>Maks</w:t>
            </w:r>
            <w:proofErr w:type="spellEnd"/>
            <w:r w:rsidRPr="00F43B74">
              <w:rPr>
                <w:b/>
                <w:bCs/>
                <w:sz w:val="24"/>
                <w:szCs w:val="24"/>
                <w:lang w:val="en-ID"/>
              </w:rPr>
              <w:t>.</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525C3C6D" w14:textId="77777777" w:rsidR="0077072A" w:rsidRPr="00F43B74" w:rsidRDefault="0077072A" w:rsidP="0077072A">
            <w:pPr>
              <w:rPr>
                <w:sz w:val="24"/>
                <w:szCs w:val="24"/>
                <w:lang w:val="en-ID"/>
              </w:rPr>
            </w:pPr>
            <w:r w:rsidRPr="00F43B74">
              <w:rPr>
                <w:b/>
                <w:bCs/>
                <w:sz w:val="24"/>
                <w:szCs w:val="24"/>
                <w:lang w:val="en-ID"/>
              </w:rPr>
              <w:t>Median</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378703D4" w14:textId="77777777" w:rsidR="0077072A" w:rsidRPr="00F43B74" w:rsidRDefault="0077072A" w:rsidP="0077072A">
            <w:pPr>
              <w:rPr>
                <w:sz w:val="24"/>
                <w:szCs w:val="24"/>
                <w:lang w:val="en-ID"/>
              </w:rPr>
            </w:pPr>
            <w:r w:rsidRPr="00F43B74">
              <w:rPr>
                <w:b/>
                <w:bCs/>
                <w:i/>
                <w:iCs/>
                <w:sz w:val="24"/>
                <w:szCs w:val="24"/>
                <w:lang w:val="en-ID"/>
              </w:rPr>
              <w:t>Mean</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51AABAE0" w14:textId="77777777" w:rsidR="0077072A" w:rsidRPr="00F43B74" w:rsidRDefault="0077072A" w:rsidP="0077072A">
            <w:pPr>
              <w:rPr>
                <w:sz w:val="24"/>
                <w:szCs w:val="24"/>
                <w:lang w:val="en-ID"/>
              </w:rPr>
            </w:pPr>
            <w:r w:rsidRPr="00F43B74">
              <w:rPr>
                <w:b/>
                <w:bCs/>
                <w:sz w:val="24"/>
                <w:szCs w:val="24"/>
                <w:lang w:val="en-ID"/>
              </w:rPr>
              <w:t>SD</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1DCFFB91" w14:textId="77777777" w:rsidR="0077072A" w:rsidRPr="00F43B74" w:rsidRDefault="0077072A" w:rsidP="0077072A">
            <w:pPr>
              <w:rPr>
                <w:sz w:val="24"/>
                <w:szCs w:val="24"/>
                <w:lang w:val="en-ID"/>
              </w:rPr>
            </w:pPr>
            <w:r w:rsidRPr="00F43B74">
              <w:rPr>
                <w:b/>
                <w:bCs/>
                <w:sz w:val="24"/>
                <w:szCs w:val="24"/>
                <w:lang w:val="en-ID"/>
              </w:rPr>
              <w:t>p (</w:t>
            </w:r>
            <w:r w:rsidRPr="00F43B74">
              <w:rPr>
                <w:b/>
                <w:bCs/>
                <w:i/>
                <w:iCs/>
                <w:sz w:val="24"/>
                <w:szCs w:val="24"/>
                <w:lang w:val="en-ID"/>
              </w:rPr>
              <w:t>F test</w:t>
            </w:r>
            <w:r w:rsidRPr="00F43B74">
              <w:rPr>
                <w:b/>
                <w:bCs/>
                <w:sz w:val="24"/>
                <w:szCs w:val="24"/>
                <w:lang w:val="en-ID"/>
              </w:rPr>
              <w:t>)</w:t>
            </w:r>
          </w:p>
        </w:tc>
      </w:tr>
      <w:tr w:rsidR="0077072A" w:rsidRPr="00F43B74" w14:paraId="4F8E9521" w14:textId="77777777" w:rsidTr="0077072A">
        <w:trPr>
          <w:trHeight w:val="383"/>
        </w:trPr>
        <w:tc>
          <w:tcPr>
            <w:tcW w:w="0" w:type="auto"/>
            <w:vMerge w:val="restart"/>
            <w:tcBorders>
              <w:top w:val="single" w:sz="4" w:space="0" w:color="000000"/>
            </w:tcBorders>
            <w:tcMar>
              <w:top w:w="0" w:type="dxa"/>
              <w:left w:w="108" w:type="dxa"/>
              <w:bottom w:w="0" w:type="dxa"/>
              <w:right w:w="108" w:type="dxa"/>
            </w:tcMar>
            <w:vAlign w:val="center"/>
            <w:hideMark/>
          </w:tcPr>
          <w:p w14:paraId="510FDE76" w14:textId="77777777" w:rsidR="0077072A" w:rsidRPr="00F43B74" w:rsidRDefault="0077072A" w:rsidP="0077072A">
            <w:pPr>
              <w:rPr>
                <w:sz w:val="24"/>
                <w:szCs w:val="24"/>
                <w:lang w:val="en-ID"/>
              </w:rPr>
            </w:pPr>
            <w:proofErr w:type="spellStart"/>
            <w:r w:rsidRPr="00F43B74">
              <w:rPr>
                <w:sz w:val="24"/>
                <w:szCs w:val="24"/>
                <w:lang w:val="en-ID"/>
              </w:rPr>
              <w:t>Usia</w:t>
            </w:r>
            <w:proofErr w:type="spellEnd"/>
            <w:r w:rsidRPr="00F43B74">
              <w:rPr>
                <w:sz w:val="24"/>
                <w:szCs w:val="24"/>
                <w:lang w:val="en-ID"/>
              </w:rPr>
              <w:t xml:space="preserve"> </w:t>
            </w:r>
            <w:proofErr w:type="spellStart"/>
            <w:r w:rsidRPr="00F43B74">
              <w:rPr>
                <w:sz w:val="24"/>
                <w:szCs w:val="24"/>
                <w:lang w:val="en-ID"/>
              </w:rPr>
              <w:t>bayi</w:t>
            </w:r>
            <w:proofErr w:type="spellEnd"/>
          </w:p>
        </w:tc>
        <w:tc>
          <w:tcPr>
            <w:tcW w:w="0" w:type="auto"/>
            <w:tcBorders>
              <w:top w:val="single" w:sz="4" w:space="0" w:color="000000"/>
            </w:tcBorders>
            <w:tcMar>
              <w:top w:w="0" w:type="dxa"/>
              <w:left w:w="108" w:type="dxa"/>
              <w:bottom w:w="0" w:type="dxa"/>
              <w:right w:w="108" w:type="dxa"/>
            </w:tcMar>
            <w:vAlign w:val="center"/>
            <w:hideMark/>
          </w:tcPr>
          <w:p w14:paraId="68D64136" w14:textId="77777777" w:rsidR="0077072A" w:rsidRPr="00F43B74" w:rsidRDefault="0077072A" w:rsidP="0077072A">
            <w:pPr>
              <w:rPr>
                <w:sz w:val="24"/>
                <w:szCs w:val="24"/>
                <w:lang w:val="en-ID"/>
              </w:rPr>
            </w:pPr>
            <w:r w:rsidRPr="00F43B74">
              <w:rPr>
                <w:sz w:val="24"/>
                <w:szCs w:val="24"/>
                <w:lang w:val="en-ID"/>
              </w:rPr>
              <w:t>Baby SPA</w:t>
            </w:r>
          </w:p>
        </w:tc>
        <w:tc>
          <w:tcPr>
            <w:tcW w:w="0" w:type="auto"/>
            <w:tcBorders>
              <w:top w:val="single" w:sz="4" w:space="0" w:color="000000"/>
            </w:tcBorders>
            <w:tcMar>
              <w:top w:w="0" w:type="dxa"/>
              <w:left w:w="108" w:type="dxa"/>
              <w:bottom w:w="0" w:type="dxa"/>
              <w:right w:w="108" w:type="dxa"/>
            </w:tcMar>
            <w:vAlign w:val="center"/>
            <w:hideMark/>
          </w:tcPr>
          <w:p w14:paraId="7E90A77B" w14:textId="77777777" w:rsidR="0077072A" w:rsidRPr="00F43B74" w:rsidRDefault="0077072A" w:rsidP="0077072A">
            <w:pPr>
              <w:rPr>
                <w:sz w:val="24"/>
                <w:szCs w:val="24"/>
                <w:lang w:val="en-ID"/>
              </w:rPr>
            </w:pPr>
            <w:r w:rsidRPr="00F43B74">
              <w:rPr>
                <w:sz w:val="24"/>
                <w:szCs w:val="24"/>
                <w:lang w:val="en-ID"/>
              </w:rPr>
              <w:t>3</w:t>
            </w:r>
          </w:p>
        </w:tc>
        <w:tc>
          <w:tcPr>
            <w:tcW w:w="0" w:type="auto"/>
            <w:tcBorders>
              <w:top w:val="single" w:sz="4" w:space="0" w:color="000000"/>
            </w:tcBorders>
            <w:tcMar>
              <w:top w:w="0" w:type="dxa"/>
              <w:left w:w="108" w:type="dxa"/>
              <w:bottom w:w="0" w:type="dxa"/>
              <w:right w:w="108" w:type="dxa"/>
            </w:tcMar>
            <w:vAlign w:val="center"/>
            <w:hideMark/>
          </w:tcPr>
          <w:p w14:paraId="0E7604FC" w14:textId="77777777" w:rsidR="0077072A" w:rsidRPr="00F43B74" w:rsidRDefault="0077072A" w:rsidP="0077072A">
            <w:pPr>
              <w:rPr>
                <w:sz w:val="24"/>
                <w:szCs w:val="24"/>
                <w:lang w:val="en-ID"/>
              </w:rPr>
            </w:pPr>
            <w:r w:rsidRPr="00F43B74">
              <w:rPr>
                <w:sz w:val="24"/>
                <w:szCs w:val="24"/>
                <w:lang w:val="en-ID"/>
              </w:rPr>
              <w:t>6</w:t>
            </w:r>
          </w:p>
        </w:tc>
        <w:tc>
          <w:tcPr>
            <w:tcW w:w="0" w:type="auto"/>
            <w:tcBorders>
              <w:top w:val="single" w:sz="4" w:space="0" w:color="000000"/>
            </w:tcBorders>
            <w:tcMar>
              <w:top w:w="0" w:type="dxa"/>
              <w:left w:w="108" w:type="dxa"/>
              <w:bottom w:w="0" w:type="dxa"/>
              <w:right w:w="108" w:type="dxa"/>
            </w:tcMar>
            <w:vAlign w:val="center"/>
            <w:hideMark/>
          </w:tcPr>
          <w:p w14:paraId="60A9EF38" w14:textId="77777777" w:rsidR="0077072A" w:rsidRPr="00F43B74" w:rsidRDefault="0077072A" w:rsidP="0077072A">
            <w:pPr>
              <w:rPr>
                <w:sz w:val="24"/>
                <w:szCs w:val="24"/>
                <w:lang w:val="en-ID"/>
              </w:rPr>
            </w:pPr>
            <w:r w:rsidRPr="00F43B74">
              <w:rPr>
                <w:sz w:val="24"/>
                <w:szCs w:val="24"/>
                <w:lang w:val="en-ID"/>
              </w:rPr>
              <w:t>5</w:t>
            </w:r>
          </w:p>
        </w:tc>
        <w:tc>
          <w:tcPr>
            <w:tcW w:w="0" w:type="auto"/>
            <w:tcBorders>
              <w:top w:val="single" w:sz="4" w:space="0" w:color="000000"/>
            </w:tcBorders>
            <w:tcMar>
              <w:top w:w="0" w:type="dxa"/>
              <w:left w:w="108" w:type="dxa"/>
              <w:bottom w:w="0" w:type="dxa"/>
              <w:right w:w="108" w:type="dxa"/>
            </w:tcMar>
            <w:vAlign w:val="center"/>
            <w:hideMark/>
          </w:tcPr>
          <w:p w14:paraId="724B0F9B" w14:textId="77777777" w:rsidR="0077072A" w:rsidRPr="00F43B74" w:rsidRDefault="0077072A" w:rsidP="0077072A">
            <w:pPr>
              <w:rPr>
                <w:sz w:val="24"/>
                <w:szCs w:val="24"/>
                <w:lang w:val="en-ID"/>
              </w:rPr>
            </w:pPr>
            <w:r w:rsidRPr="00F43B74">
              <w:rPr>
                <w:sz w:val="24"/>
                <w:szCs w:val="24"/>
                <w:lang w:val="en-ID"/>
              </w:rPr>
              <w:t>4,68</w:t>
            </w:r>
          </w:p>
        </w:tc>
        <w:tc>
          <w:tcPr>
            <w:tcW w:w="0" w:type="auto"/>
            <w:tcBorders>
              <w:top w:val="single" w:sz="4" w:space="0" w:color="000000"/>
            </w:tcBorders>
            <w:tcMar>
              <w:top w:w="0" w:type="dxa"/>
              <w:left w:w="108" w:type="dxa"/>
              <w:bottom w:w="0" w:type="dxa"/>
              <w:right w:w="108" w:type="dxa"/>
            </w:tcMar>
            <w:vAlign w:val="center"/>
            <w:hideMark/>
          </w:tcPr>
          <w:p w14:paraId="44A2AC76" w14:textId="77777777" w:rsidR="0077072A" w:rsidRPr="00F43B74" w:rsidRDefault="0077072A" w:rsidP="0077072A">
            <w:pPr>
              <w:rPr>
                <w:sz w:val="24"/>
                <w:szCs w:val="24"/>
                <w:lang w:val="en-ID"/>
              </w:rPr>
            </w:pPr>
            <w:r w:rsidRPr="00F43B74">
              <w:rPr>
                <w:sz w:val="24"/>
                <w:szCs w:val="24"/>
                <w:lang w:val="en-ID"/>
              </w:rPr>
              <w:t>1,14</w:t>
            </w:r>
          </w:p>
        </w:tc>
        <w:tc>
          <w:tcPr>
            <w:tcW w:w="0" w:type="auto"/>
            <w:vMerge w:val="restart"/>
            <w:tcBorders>
              <w:top w:val="single" w:sz="4" w:space="0" w:color="000000"/>
            </w:tcBorders>
            <w:tcMar>
              <w:top w:w="0" w:type="dxa"/>
              <w:left w:w="108" w:type="dxa"/>
              <w:bottom w:w="0" w:type="dxa"/>
              <w:right w:w="108" w:type="dxa"/>
            </w:tcMar>
            <w:vAlign w:val="center"/>
            <w:hideMark/>
          </w:tcPr>
          <w:p w14:paraId="2FBF0E26" w14:textId="77777777" w:rsidR="0077072A" w:rsidRPr="00F43B74" w:rsidRDefault="0077072A" w:rsidP="0077072A">
            <w:pPr>
              <w:rPr>
                <w:sz w:val="24"/>
                <w:szCs w:val="24"/>
                <w:lang w:val="en-ID"/>
              </w:rPr>
            </w:pPr>
            <w:r w:rsidRPr="00F43B74">
              <w:rPr>
                <w:sz w:val="24"/>
                <w:szCs w:val="24"/>
                <w:lang w:val="en-ID"/>
              </w:rPr>
              <w:t>0,96</w:t>
            </w:r>
          </w:p>
        </w:tc>
      </w:tr>
      <w:tr w:rsidR="0077072A" w:rsidRPr="00F43B74" w14:paraId="059DD980" w14:textId="77777777" w:rsidTr="0077072A">
        <w:trPr>
          <w:trHeight w:val="383"/>
        </w:trPr>
        <w:tc>
          <w:tcPr>
            <w:tcW w:w="0" w:type="auto"/>
            <w:vMerge/>
            <w:tcBorders>
              <w:top w:val="single" w:sz="4" w:space="0" w:color="000000"/>
            </w:tcBorders>
            <w:vAlign w:val="center"/>
            <w:hideMark/>
          </w:tcPr>
          <w:p w14:paraId="2BFBFE36" w14:textId="77777777" w:rsidR="0077072A" w:rsidRPr="00F43B74" w:rsidRDefault="0077072A" w:rsidP="0077072A">
            <w:pPr>
              <w:rPr>
                <w:sz w:val="24"/>
                <w:szCs w:val="24"/>
                <w:lang w:val="en-ID"/>
              </w:rPr>
            </w:pPr>
          </w:p>
        </w:tc>
        <w:tc>
          <w:tcPr>
            <w:tcW w:w="0" w:type="auto"/>
            <w:tcMar>
              <w:top w:w="0" w:type="dxa"/>
              <w:left w:w="108" w:type="dxa"/>
              <w:bottom w:w="0" w:type="dxa"/>
              <w:right w:w="108" w:type="dxa"/>
            </w:tcMar>
            <w:vAlign w:val="center"/>
            <w:hideMark/>
          </w:tcPr>
          <w:p w14:paraId="7D5434AE" w14:textId="77777777" w:rsidR="0077072A" w:rsidRPr="00F43B74" w:rsidRDefault="0077072A" w:rsidP="0077072A">
            <w:pPr>
              <w:rPr>
                <w:sz w:val="24"/>
                <w:szCs w:val="24"/>
                <w:lang w:val="en-ID"/>
              </w:rPr>
            </w:pPr>
            <w:proofErr w:type="spellStart"/>
            <w:r w:rsidRPr="00F43B74">
              <w:rPr>
                <w:sz w:val="24"/>
                <w:szCs w:val="24"/>
                <w:lang w:val="en-ID"/>
              </w:rPr>
              <w:t>Pijat</w:t>
            </w:r>
            <w:proofErr w:type="spellEnd"/>
            <w:r w:rsidRPr="00F43B74">
              <w:rPr>
                <w:sz w:val="24"/>
                <w:szCs w:val="24"/>
                <w:lang w:val="en-ID"/>
              </w:rPr>
              <w:t xml:space="preserve"> </w:t>
            </w:r>
            <w:proofErr w:type="spellStart"/>
            <w:r w:rsidRPr="00F43B74">
              <w:rPr>
                <w:sz w:val="24"/>
                <w:szCs w:val="24"/>
                <w:lang w:val="en-ID"/>
              </w:rPr>
              <w:t>bayi</w:t>
            </w:r>
            <w:proofErr w:type="spellEnd"/>
          </w:p>
        </w:tc>
        <w:tc>
          <w:tcPr>
            <w:tcW w:w="0" w:type="auto"/>
            <w:tcMar>
              <w:top w:w="0" w:type="dxa"/>
              <w:left w:w="108" w:type="dxa"/>
              <w:bottom w:w="0" w:type="dxa"/>
              <w:right w:w="108" w:type="dxa"/>
            </w:tcMar>
            <w:vAlign w:val="center"/>
            <w:hideMark/>
          </w:tcPr>
          <w:p w14:paraId="2275F9F7" w14:textId="77777777" w:rsidR="0077072A" w:rsidRPr="00F43B74" w:rsidRDefault="0077072A" w:rsidP="0077072A">
            <w:pPr>
              <w:rPr>
                <w:sz w:val="24"/>
                <w:szCs w:val="24"/>
                <w:lang w:val="en-ID"/>
              </w:rPr>
            </w:pPr>
            <w:r w:rsidRPr="00F43B74">
              <w:rPr>
                <w:sz w:val="24"/>
                <w:szCs w:val="24"/>
                <w:lang w:val="en-ID"/>
              </w:rPr>
              <w:t>3</w:t>
            </w:r>
          </w:p>
        </w:tc>
        <w:tc>
          <w:tcPr>
            <w:tcW w:w="0" w:type="auto"/>
            <w:tcMar>
              <w:top w:w="0" w:type="dxa"/>
              <w:left w:w="108" w:type="dxa"/>
              <w:bottom w:w="0" w:type="dxa"/>
              <w:right w:w="108" w:type="dxa"/>
            </w:tcMar>
            <w:vAlign w:val="center"/>
            <w:hideMark/>
          </w:tcPr>
          <w:p w14:paraId="23032ADC" w14:textId="77777777" w:rsidR="0077072A" w:rsidRPr="00F43B74" w:rsidRDefault="0077072A" w:rsidP="0077072A">
            <w:pPr>
              <w:rPr>
                <w:sz w:val="24"/>
                <w:szCs w:val="24"/>
                <w:lang w:val="en-ID"/>
              </w:rPr>
            </w:pPr>
            <w:r w:rsidRPr="00F43B74">
              <w:rPr>
                <w:sz w:val="24"/>
                <w:szCs w:val="24"/>
                <w:lang w:val="en-ID"/>
              </w:rPr>
              <w:t>6</w:t>
            </w:r>
          </w:p>
        </w:tc>
        <w:tc>
          <w:tcPr>
            <w:tcW w:w="0" w:type="auto"/>
            <w:tcMar>
              <w:top w:w="0" w:type="dxa"/>
              <w:left w:w="108" w:type="dxa"/>
              <w:bottom w:w="0" w:type="dxa"/>
              <w:right w:w="108" w:type="dxa"/>
            </w:tcMar>
            <w:vAlign w:val="center"/>
            <w:hideMark/>
          </w:tcPr>
          <w:p w14:paraId="4B900141" w14:textId="77777777" w:rsidR="0077072A" w:rsidRPr="00F43B74" w:rsidRDefault="0077072A" w:rsidP="0077072A">
            <w:pPr>
              <w:rPr>
                <w:sz w:val="24"/>
                <w:szCs w:val="24"/>
                <w:lang w:val="en-ID"/>
              </w:rPr>
            </w:pPr>
            <w:r w:rsidRPr="00F43B74">
              <w:rPr>
                <w:sz w:val="24"/>
                <w:szCs w:val="24"/>
                <w:lang w:val="en-ID"/>
              </w:rPr>
              <w:t>4</w:t>
            </w:r>
          </w:p>
        </w:tc>
        <w:tc>
          <w:tcPr>
            <w:tcW w:w="0" w:type="auto"/>
            <w:tcMar>
              <w:top w:w="0" w:type="dxa"/>
              <w:left w:w="108" w:type="dxa"/>
              <w:bottom w:w="0" w:type="dxa"/>
              <w:right w:w="108" w:type="dxa"/>
            </w:tcMar>
            <w:vAlign w:val="center"/>
            <w:hideMark/>
          </w:tcPr>
          <w:p w14:paraId="6E8CF174" w14:textId="77777777" w:rsidR="0077072A" w:rsidRPr="00F43B74" w:rsidRDefault="0077072A" w:rsidP="0077072A">
            <w:pPr>
              <w:rPr>
                <w:sz w:val="24"/>
                <w:szCs w:val="24"/>
                <w:lang w:val="en-ID"/>
              </w:rPr>
            </w:pPr>
            <w:r w:rsidRPr="00F43B74">
              <w:rPr>
                <w:sz w:val="24"/>
                <w:szCs w:val="24"/>
                <w:lang w:val="en-ID"/>
              </w:rPr>
              <w:t>4,44</w:t>
            </w:r>
          </w:p>
        </w:tc>
        <w:tc>
          <w:tcPr>
            <w:tcW w:w="0" w:type="auto"/>
            <w:tcMar>
              <w:top w:w="0" w:type="dxa"/>
              <w:left w:w="108" w:type="dxa"/>
              <w:bottom w:w="0" w:type="dxa"/>
              <w:right w:w="108" w:type="dxa"/>
            </w:tcMar>
            <w:vAlign w:val="center"/>
            <w:hideMark/>
          </w:tcPr>
          <w:p w14:paraId="3017DCFD" w14:textId="77777777" w:rsidR="0077072A" w:rsidRPr="00F43B74" w:rsidRDefault="0077072A" w:rsidP="0077072A">
            <w:pPr>
              <w:rPr>
                <w:sz w:val="24"/>
                <w:szCs w:val="24"/>
                <w:lang w:val="en-ID"/>
              </w:rPr>
            </w:pPr>
            <w:r w:rsidRPr="00F43B74">
              <w:rPr>
                <w:sz w:val="24"/>
                <w:szCs w:val="24"/>
                <w:lang w:val="en-ID"/>
              </w:rPr>
              <w:t>1,16</w:t>
            </w:r>
          </w:p>
        </w:tc>
        <w:tc>
          <w:tcPr>
            <w:tcW w:w="0" w:type="auto"/>
            <w:vMerge/>
            <w:tcBorders>
              <w:top w:val="single" w:sz="4" w:space="0" w:color="000000"/>
            </w:tcBorders>
            <w:vAlign w:val="center"/>
            <w:hideMark/>
          </w:tcPr>
          <w:p w14:paraId="1E85947A" w14:textId="77777777" w:rsidR="0077072A" w:rsidRPr="00F43B74" w:rsidRDefault="0077072A" w:rsidP="0077072A">
            <w:pPr>
              <w:rPr>
                <w:sz w:val="24"/>
                <w:szCs w:val="24"/>
                <w:lang w:val="en-ID"/>
              </w:rPr>
            </w:pPr>
          </w:p>
        </w:tc>
      </w:tr>
      <w:tr w:rsidR="0077072A" w:rsidRPr="00F43B74" w14:paraId="2449295B" w14:textId="77777777" w:rsidTr="0077072A">
        <w:trPr>
          <w:trHeight w:val="383"/>
        </w:trPr>
        <w:tc>
          <w:tcPr>
            <w:tcW w:w="0" w:type="auto"/>
            <w:vMerge w:val="restart"/>
            <w:tcMar>
              <w:top w:w="0" w:type="dxa"/>
              <w:left w:w="108" w:type="dxa"/>
              <w:bottom w:w="0" w:type="dxa"/>
              <w:right w:w="108" w:type="dxa"/>
            </w:tcMar>
            <w:vAlign w:val="center"/>
            <w:hideMark/>
          </w:tcPr>
          <w:p w14:paraId="13ADBA6D" w14:textId="77777777" w:rsidR="0077072A" w:rsidRPr="00F43B74" w:rsidRDefault="0077072A" w:rsidP="0077072A">
            <w:pPr>
              <w:rPr>
                <w:sz w:val="24"/>
                <w:szCs w:val="24"/>
                <w:lang w:val="en-ID"/>
              </w:rPr>
            </w:pPr>
            <w:proofErr w:type="spellStart"/>
            <w:r w:rsidRPr="00F43B74">
              <w:rPr>
                <w:sz w:val="24"/>
                <w:szCs w:val="24"/>
                <w:lang w:val="en-ID"/>
              </w:rPr>
              <w:t>Paritas</w:t>
            </w:r>
            <w:proofErr w:type="spellEnd"/>
          </w:p>
        </w:tc>
        <w:tc>
          <w:tcPr>
            <w:tcW w:w="0" w:type="auto"/>
            <w:tcMar>
              <w:top w:w="0" w:type="dxa"/>
              <w:left w:w="108" w:type="dxa"/>
              <w:bottom w:w="0" w:type="dxa"/>
              <w:right w:w="108" w:type="dxa"/>
            </w:tcMar>
            <w:vAlign w:val="center"/>
            <w:hideMark/>
          </w:tcPr>
          <w:p w14:paraId="0AD5A08C" w14:textId="77777777" w:rsidR="0077072A" w:rsidRPr="00F43B74" w:rsidRDefault="0077072A" w:rsidP="0077072A">
            <w:pPr>
              <w:rPr>
                <w:sz w:val="24"/>
                <w:szCs w:val="24"/>
                <w:lang w:val="en-ID"/>
              </w:rPr>
            </w:pPr>
            <w:r w:rsidRPr="00F43B74">
              <w:rPr>
                <w:sz w:val="24"/>
                <w:szCs w:val="24"/>
                <w:lang w:val="en-ID"/>
              </w:rPr>
              <w:t>Baby SPA</w:t>
            </w:r>
          </w:p>
        </w:tc>
        <w:tc>
          <w:tcPr>
            <w:tcW w:w="0" w:type="auto"/>
            <w:tcMar>
              <w:top w:w="0" w:type="dxa"/>
              <w:left w:w="108" w:type="dxa"/>
              <w:bottom w:w="0" w:type="dxa"/>
              <w:right w:w="108" w:type="dxa"/>
            </w:tcMar>
            <w:vAlign w:val="center"/>
            <w:hideMark/>
          </w:tcPr>
          <w:p w14:paraId="407CD022" w14:textId="77777777" w:rsidR="0077072A" w:rsidRPr="00F43B74" w:rsidRDefault="0077072A" w:rsidP="0077072A">
            <w:pPr>
              <w:rPr>
                <w:sz w:val="24"/>
                <w:szCs w:val="24"/>
                <w:lang w:val="en-ID"/>
              </w:rPr>
            </w:pPr>
            <w:r w:rsidRPr="00F43B74">
              <w:rPr>
                <w:sz w:val="24"/>
                <w:szCs w:val="24"/>
                <w:lang w:val="en-ID"/>
              </w:rPr>
              <w:t>1</w:t>
            </w:r>
          </w:p>
        </w:tc>
        <w:tc>
          <w:tcPr>
            <w:tcW w:w="0" w:type="auto"/>
            <w:tcMar>
              <w:top w:w="0" w:type="dxa"/>
              <w:left w:w="108" w:type="dxa"/>
              <w:bottom w:w="0" w:type="dxa"/>
              <w:right w:w="108" w:type="dxa"/>
            </w:tcMar>
            <w:vAlign w:val="center"/>
            <w:hideMark/>
          </w:tcPr>
          <w:p w14:paraId="0F4987D0" w14:textId="77777777" w:rsidR="0077072A" w:rsidRPr="00F43B74" w:rsidRDefault="0077072A" w:rsidP="0077072A">
            <w:pPr>
              <w:rPr>
                <w:sz w:val="24"/>
                <w:szCs w:val="24"/>
                <w:lang w:val="en-ID"/>
              </w:rPr>
            </w:pPr>
            <w:r w:rsidRPr="00F43B74">
              <w:rPr>
                <w:sz w:val="24"/>
                <w:szCs w:val="24"/>
                <w:lang w:val="en-ID"/>
              </w:rPr>
              <w:t>3</w:t>
            </w:r>
          </w:p>
        </w:tc>
        <w:tc>
          <w:tcPr>
            <w:tcW w:w="0" w:type="auto"/>
            <w:tcMar>
              <w:top w:w="0" w:type="dxa"/>
              <w:left w:w="108" w:type="dxa"/>
              <w:bottom w:w="0" w:type="dxa"/>
              <w:right w:w="108" w:type="dxa"/>
            </w:tcMar>
            <w:vAlign w:val="center"/>
            <w:hideMark/>
          </w:tcPr>
          <w:p w14:paraId="12EBF9C7" w14:textId="77777777" w:rsidR="0077072A" w:rsidRPr="00F43B74" w:rsidRDefault="0077072A" w:rsidP="0077072A">
            <w:pPr>
              <w:rPr>
                <w:sz w:val="24"/>
                <w:szCs w:val="24"/>
                <w:lang w:val="en-ID"/>
              </w:rPr>
            </w:pPr>
            <w:r w:rsidRPr="00F43B74">
              <w:rPr>
                <w:sz w:val="24"/>
                <w:szCs w:val="24"/>
                <w:lang w:val="en-ID"/>
              </w:rPr>
              <w:t>2</w:t>
            </w:r>
          </w:p>
        </w:tc>
        <w:tc>
          <w:tcPr>
            <w:tcW w:w="0" w:type="auto"/>
            <w:tcMar>
              <w:top w:w="0" w:type="dxa"/>
              <w:left w:w="108" w:type="dxa"/>
              <w:bottom w:w="0" w:type="dxa"/>
              <w:right w:w="108" w:type="dxa"/>
            </w:tcMar>
            <w:vAlign w:val="center"/>
            <w:hideMark/>
          </w:tcPr>
          <w:p w14:paraId="01D9F826" w14:textId="77777777" w:rsidR="0077072A" w:rsidRPr="00F43B74" w:rsidRDefault="0077072A" w:rsidP="0077072A">
            <w:pPr>
              <w:rPr>
                <w:sz w:val="24"/>
                <w:szCs w:val="24"/>
                <w:lang w:val="en-ID"/>
              </w:rPr>
            </w:pPr>
            <w:r w:rsidRPr="00F43B74">
              <w:rPr>
                <w:sz w:val="24"/>
                <w:szCs w:val="24"/>
                <w:lang w:val="en-ID"/>
              </w:rPr>
              <w:t>1,64</w:t>
            </w:r>
          </w:p>
        </w:tc>
        <w:tc>
          <w:tcPr>
            <w:tcW w:w="0" w:type="auto"/>
            <w:tcMar>
              <w:top w:w="0" w:type="dxa"/>
              <w:left w:w="108" w:type="dxa"/>
              <w:bottom w:w="0" w:type="dxa"/>
              <w:right w:w="108" w:type="dxa"/>
            </w:tcMar>
            <w:vAlign w:val="center"/>
            <w:hideMark/>
          </w:tcPr>
          <w:p w14:paraId="22118DC4" w14:textId="77777777" w:rsidR="0077072A" w:rsidRPr="00F43B74" w:rsidRDefault="0077072A" w:rsidP="0077072A">
            <w:pPr>
              <w:rPr>
                <w:sz w:val="24"/>
                <w:szCs w:val="24"/>
                <w:lang w:val="en-ID"/>
              </w:rPr>
            </w:pPr>
            <w:r w:rsidRPr="00F43B74">
              <w:rPr>
                <w:sz w:val="24"/>
                <w:szCs w:val="24"/>
                <w:lang w:val="en-ID"/>
              </w:rPr>
              <w:t>0,7</w:t>
            </w:r>
          </w:p>
        </w:tc>
        <w:tc>
          <w:tcPr>
            <w:tcW w:w="0" w:type="auto"/>
            <w:vMerge w:val="restart"/>
            <w:tcMar>
              <w:top w:w="0" w:type="dxa"/>
              <w:left w:w="108" w:type="dxa"/>
              <w:bottom w:w="0" w:type="dxa"/>
              <w:right w:w="108" w:type="dxa"/>
            </w:tcMar>
            <w:vAlign w:val="center"/>
            <w:hideMark/>
          </w:tcPr>
          <w:p w14:paraId="16786862" w14:textId="77777777" w:rsidR="0077072A" w:rsidRPr="00F43B74" w:rsidRDefault="0077072A" w:rsidP="0077072A">
            <w:pPr>
              <w:rPr>
                <w:sz w:val="24"/>
                <w:szCs w:val="24"/>
                <w:lang w:val="en-ID"/>
              </w:rPr>
            </w:pPr>
            <w:r w:rsidRPr="00F43B74">
              <w:rPr>
                <w:sz w:val="24"/>
                <w:szCs w:val="24"/>
                <w:lang w:val="en-ID"/>
              </w:rPr>
              <w:t>1</w:t>
            </w:r>
          </w:p>
        </w:tc>
      </w:tr>
      <w:tr w:rsidR="0077072A" w:rsidRPr="00F43B74" w14:paraId="03EF217E" w14:textId="77777777" w:rsidTr="0077072A">
        <w:trPr>
          <w:trHeight w:val="383"/>
        </w:trPr>
        <w:tc>
          <w:tcPr>
            <w:tcW w:w="0" w:type="auto"/>
            <w:vMerge/>
            <w:vAlign w:val="center"/>
            <w:hideMark/>
          </w:tcPr>
          <w:p w14:paraId="25C452EA" w14:textId="77777777" w:rsidR="0077072A" w:rsidRPr="00F43B74" w:rsidRDefault="0077072A" w:rsidP="0077072A">
            <w:pPr>
              <w:rPr>
                <w:sz w:val="24"/>
                <w:szCs w:val="24"/>
                <w:lang w:val="en-ID"/>
              </w:rPr>
            </w:pPr>
          </w:p>
        </w:tc>
        <w:tc>
          <w:tcPr>
            <w:tcW w:w="0" w:type="auto"/>
            <w:tcMar>
              <w:top w:w="0" w:type="dxa"/>
              <w:left w:w="108" w:type="dxa"/>
              <w:bottom w:w="0" w:type="dxa"/>
              <w:right w:w="108" w:type="dxa"/>
            </w:tcMar>
            <w:vAlign w:val="center"/>
            <w:hideMark/>
          </w:tcPr>
          <w:p w14:paraId="77ADA017" w14:textId="77777777" w:rsidR="0077072A" w:rsidRPr="00F43B74" w:rsidRDefault="0077072A" w:rsidP="0077072A">
            <w:pPr>
              <w:rPr>
                <w:sz w:val="24"/>
                <w:szCs w:val="24"/>
                <w:lang w:val="en-ID"/>
              </w:rPr>
            </w:pPr>
            <w:proofErr w:type="spellStart"/>
            <w:r w:rsidRPr="00F43B74">
              <w:rPr>
                <w:sz w:val="24"/>
                <w:szCs w:val="24"/>
                <w:lang w:val="en-ID"/>
              </w:rPr>
              <w:t>Pijat</w:t>
            </w:r>
            <w:proofErr w:type="spellEnd"/>
            <w:r w:rsidRPr="00F43B74">
              <w:rPr>
                <w:sz w:val="24"/>
                <w:szCs w:val="24"/>
                <w:lang w:val="en-ID"/>
              </w:rPr>
              <w:t xml:space="preserve"> </w:t>
            </w:r>
            <w:proofErr w:type="spellStart"/>
            <w:r w:rsidRPr="00F43B74">
              <w:rPr>
                <w:sz w:val="24"/>
                <w:szCs w:val="24"/>
                <w:lang w:val="en-ID"/>
              </w:rPr>
              <w:t>bayi</w:t>
            </w:r>
            <w:proofErr w:type="spellEnd"/>
          </w:p>
        </w:tc>
        <w:tc>
          <w:tcPr>
            <w:tcW w:w="0" w:type="auto"/>
            <w:tcMar>
              <w:top w:w="0" w:type="dxa"/>
              <w:left w:w="108" w:type="dxa"/>
              <w:bottom w:w="0" w:type="dxa"/>
              <w:right w:w="108" w:type="dxa"/>
            </w:tcMar>
            <w:vAlign w:val="center"/>
            <w:hideMark/>
          </w:tcPr>
          <w:p w14:paraId="5AE37E53" w14:textId="77777777" w:rsidR="0077072A" w:rsidRPr="00F43B74" w:rsidRDefault="0077072A" w:rsidP="0077072A">
            <w:pPr>
              <w:rPr>
                <w:sz w:val="24"/>
                <w:szCs w:val="24"/>
                <w:lang w:val="en-ID"/>
              </w:rPr>
            </w:pPr>
            <w:r w:rsidRPr="00F43B74">
              <w:rPr>
                <w:sz w:val="24"/>
                <w:szCs w:val="24"/>
                <w:lang w:val="en-ID"/>
              </w:rPr>
              <w:t>1</w:t>
            </w:r>
          </w:p>
        </w:tc>
        <w:tc>
          <w:tcPr>
            <w:tcW w:w="0" w:type="auto"/>
            <w:tcMar>
              <w:top w:w="0" w:type="dxa"/>
              <w:left w:w="108" w:type="dxa"/>
              <w:bottom w:w="0" w:type="dxa"/>
              <w:right w:w="108" w:type="dxa"/>
            </w:tcMar>
            <w:vAlign w:val="center"/>
            <w:hideMark/>
          </w:tcPr>
          <w:p w14:paraId="64722C9D" w14:textId="77777777" w:rsidR="0077072A" w:rsidRPr="00F43B74" w:rsidRDefault="0077072A" w:rsidP="0077072A">
            <w:pPr>
              <w:rPr>
                <w:sz w:val="24"/>
                <w:szCs w:val="24"/>
                <w:lang w:val="en-ID"/>
              </w:rPr>
            </w:pPr>
            <w:r w:rsidRPr="00F43B74">
              <w:rPr>
                <w:sz w:val="24"/>
                <w:szCs w:val="24"/>
                <w:lang w:val="en-ID"/>
              </w:rPr>
              <w:t>3</w:t>
            </w:r>
          </w:p>
        </w:tc>
        <w:tc>
          <w:tcPr>
            <w:tcW w:w="0" w:type="auto"/>
            <w:tcMar>
              <w:top w:w="0" w:type="dxa"/>
              <w:left w:w="108" w:type="dxa"/>
              <w:bottom w:w="0" w:type="dxa"/>
              <w:right w:w="108" w:type="dxa"/>
            </w:tcMar>
            <w:vAlign w:val="center"/>
            <w:hideMark/>
          </w:tcPr>
          <w:p w14:paraId="0B26638C" w14:textId="77777777" w:rsidR="0077072A" w:rsidRPr="00F43B74" w:rsidRDefault="0077072A" w:rsidP="0077072A">
            <w:pPr>
              <w:rPr>
                <w:sz w:val="24"/>
                <w:szCs w:val="24"/>
                <w:lang w:val="en-ID"/>
              </w:rPr>
            </w:pPr>
            <w:r w:rsidRPr="00F43B74">
              <w:rPr>
                <w:sz w:val="24"/>
                <w:szCs w:val="24"/>
                <w:lang w:val="en-ID"/>
              </w:rPr>
              <w:t>2</w:t>
            </w:r>
          </w:p>
        </w:tc>
        <w:tc>
          <w:tcPr>
            <w:tcW w:w="0" w:type="auto"/>
            <w:tcMar>
              <w:top w:w="0" w:type="dxa"/>
              <w:left w:w="108" w:type="dxa"/>
              <w:bottom w:w="0" w:type="dxa"/>
              <w:right w:w="108" w:type="dxa"/>
            </w:tcMar>
            <w:vAlign w:val="center"/>
            <w:hideMark/>
          </w:tcPr>
          <w:p w14:paraId="5AC5A389" w14:textId="77777777" w:rsidR="0077072A" w:rsidRPr="00F43B74" w:rsidRDefault="0077072A" w:rsidP="0077072A">
            <w:pPr>
              <w:rPr>
                <w:sz w:val="24"/>
                <w:szCs w:val="24"/>
                <w:lang w:val="en-ID"/>
              </w:rPr>
            </w:pPr>
            <w:r w:rsidRPr="00F43B74">
              <w:rPr>
                <w:sz w:val="24"/>
                <w:szCs w:val="24"/>
                <w:lang w:val="en-ID"/>
              </w:rPr>
              <w:t>1,64</w:t>
            </w:r>
          </w:p>
        </w:tc>
        <w:tc>
          <w:tcPr>
            <w:tcW w:w="0" w:type="auto"/>
            <w:tcMar>
              <w:top w:w="0" w:type="dxa"/>
              <w:left w:w="108" w:type="dxa"/>
              <w:bottom w:w="0" w:type="dxa"/>
              <w:right w:w="108" w:type="dxa"/>
            </w:tcMar>
            <w:vAlign w:val="center"/>
            <w:hideMark/>
          </w:tcPr>
          <w:p w14:paraId="6B1FA904" w14:textId="77777777" w:rsidR="0077072A" w:rsidRPr="00F43B74" w:rsidRDefault="0077072A" w:rsidP="0077072A">
            <w:pPr>
              <w:rPr>
                <w:sz w:val="24"/>
                <w:szCs w:val="24"/>
                <w:lang w:val="en-ID"/>
              </w:rPr>
            </w:pPr>
            <w:r w:rsidRPr="00F43B74">
              <w:rPr>
                <w:sz w:val="24"/>
                <w:szCs w:val="24"/>
                <w:lang w:val="en-ID"/>
              </w:rPr>
              <w:t>0,7</w:t>
            </w:r>
          </w:p>
        </w:tc>
        <w:tc>
          <w:tcPr>
            <w:tcW w:w="0" w:type="auto"/>
            <w:vMerge/>
            <w:vAlign w:val="center"/>
            <w:hideMark/>
          </w:tcPr>
          <w:p w14:paraId="38A3EE06" w14:textId="77777777" w:rsidR="0077072A" w:rsidRPr="00F43B74" w:rsidRDefault="0077072A" w:rsidP="0077072A">
            <w:pPr>
              <w:rPr>
                <w:sz w:val="24"/>
                <w:szCs w:val="24"/>
                <w:lang w:val="en-ID"/>
              </w:rPr>
            </w:pPr>
          </w:p>
        </w:tc>
      </w:tr>
      <w:tr w:rsidR="0077072A" w:rsidRPr="00F43B74" w14:paraId="33B4D2EE" w14:textId="77777777" w:rsidTr="0077072A">
        <w:trPr>
          <w:trHeight w:val="383"/>
        </w:trPr>
        <w:tc>
          <w:tcPr>
            <w:tcW w:w="0" w:type="auto"/>
            <w:vMerge w:val="restart"/>
            <w:tcMar>
              <w:top w:w="0" w:type="dxa"/>
              <w:left w:w="108" w:type="dxa"/>
              <w:bottom w:w="0" w:type="dxa"/>
              <w:right w:w="108" w:type="dxa"/>
            </w:tcMar>
            <w:vAlign w:val="center"/>
            <w:hideMark/>
          </w:tcPr>
          <w:p w14:paraId="07E492ED" w14:textId="77777777" w:rsidR="0077072A" w:rsidRPr="00F43B74" w:rsidRDefault="0077072A" w:rsidP="0077072A">
            <w:pPr>
              <w:rPr>
                <w:sz w:val="24"/>
                <w:szCs w:val="24"/>
                <w:lang w:val="en-ID"/>
              </w:rPr>
            </w:pPr>
            <w:proofErr w:type="spellStart"/>
            <w:r w:rsidRPr="00F43B74">
              <w:rPr>
                <w:sz w:val="24"/>
                <w:szCs w:val="24"/>
                <w:lang w:val="en-ID"/>
              </w:rPr>
              <w:t>Usia</w:t>
            </w:r>
            <w:proofErr w:type="spellEnd"/>
            <w:r w:rsidRPr="00F43B74">
              <w:rPr>
                <w:sz w:val="24"/>
                <w:szCs w:val="24"/>
                <w:lang w:val="en-ID"/>
              </w:rPr>
              <w:t xml:space="preserve"> </w:t>
            </w:r>
            <w:proofErr w:type="spellStart"/>
            <w:r w:rsidRPr="00F43B74">
              <w:rPr>
                <w:sz w:val="24"/>
                <w:szCs w:val="24"/>
                <w:lang w:val="en-ID"/>
              </w:rPr>
              <w:t>ibu</w:t>
            </w:r>
            <w:proofErr w:type="spellEnd"/>
          </w:p>
        </w:tc>
        <w:tc>
          <w:tcPr>
            <w:tcW w:w="0" w:type="auto"/>
            <w:tcMar>
              <w:top w:w="0" w:type="dxa"/>
              <w:left w:w="108" w:type="dxa"/>
              <w:bottom w:w="0" w:type="dxa"/>
              <w:right w:w="108" w:type="dxa"/>
            </w:tcMar>
            <w:vAlign w:val="center"/>
            <w:hideMark/>
          </w:tcPr>
          <w:p w14:paraId="66E551C1" w14:textId="77777777" w:rsidR="0077072A" w:rsidRPr="00F43B74" w:rsidRDefault="0077072A" w:rsidP="0077072A">
            <w:pPr>
              <w:rPr>
                <w:sz w:val="24"/>
                <w:szCs w:val="24"/>
                <w:lang w:val="en-ID"/>
              </w:rPr>
            </w:pPr>
            <w:r w:rsidRPr="00F43B74">
              <w:rPr>
                <w:sz w:val="24"/>
                <w:szCs w:val="24"/>
                <w:lang w:val="en-ID"/>
              </w:rPr>
              <w:t>Baby SPA</w:t>
            </w:r>
          </w:p>
        </w:tc>
        <w:tc>
          <w:tcPr>
            <w:tcW w:w="0" w:type="auto"/>
            <w:tcMar>
              <w:top w:w="0" w:type="dxa"/>
              <w:left w:w="108" w:type="dxa"/>
              <w:bottom w:w="0" w:type="dxa"/>
              <w:right w:w="108" w:type="dxa"/>
            </w:tcMar>
            <w:vAlign w:val="center"/>
            <w:hideMark/>
          </w:tcPr>
          <w:p w14:paraId="067E5A25" w14:textId="77777777" w:rsidR="0077072A" w:rsidRPr="00F43B74" w:rsidRDefault="0077072A" w:rsidP="0077072A">
            <w:pPr>
              <w:rPr>
                <w:sz w:val="24"/>
                <w:szCs w:val="24"/>
                <w:lang w:val="en-ID"/>
              </w:rPr>
            </w:pPr>
            <w:r w:rsidRPr="00F43B74">
              <w:rPr>
                <w:sz w:val="24"/>
                <w:szCs w:val="24"/>
                <w:lang w:val="en-ID"/>
              </w:rPr>
              <w:t>20</w:t>
            </w:r>
          </w:p>
        </w:tc>
        <w:tc>
          <w:tcPr>
            <w:tcW w:w="0" w:type="auto"/>
            <w:tcMar>
              <w:top w:w="0" w:type="dxa"/>
              <w:left w:w="108" w:type="dxa"/>
              <w:bottom w:w="0" w:type="dxa"/>
              <w:right w:w="108" w:type="dxa"/>
            </w:tcMar>
            <w:vAlign w:val="center"/>
            <w:hideMark/>
          </w:tcPr>
          <w:p w14:paraId="3854E8AD" w14:textId="77777777" w:rsidR="0077072A" w:rsidRPr="00F43B74" w:rsidRDefault="0077072A" w:rsidP="0077072A">
            <w:pPr>
              <w:rPr>
                <w:sz w:val="24"/>
                <w:szCs w:val="24"/>
                <w:lang w:val="en-ID"/>
              </w:rPr>
            </w:pPr>
            <w:r w:rsidRPr="00F43B74">
              <w:rPr>
                <w:sz w:val="24"/>
                <w:szCs w:val="24"/>
                <w:lang w:val="en-ID"/>
              </w:rPr>
              <w:t>37</w:t>
            </w:r>
          </w:p>
        </w:tc>
        <w:tc>
          <w:tcPr>
            <w:tcW w:w="0" w:type="auto"/>
            <w:tcMar>
              <w:top w:w="0" w:type="dxa"/>
              <w:left w:w="108" w:type="dxa"/>
              <w:bottom w:w="0" w:type="dxa"/>
              <w:right w:w="108" w:type="dxa"/>
            </w:tcMar>
            <w:vAlign w:val="center"/>
            <w:hideMark/>
          </w:tcPr>
          <w:p w14:paraId="2C6F0745" w14:textId="77777777" w:rsidR="0077072A" w:rsidRPr="00F43B74" w:rsidRDefault="0077072A" w:rsidP="0077072A">
            <w:pPr>
              <w:rPr>
                <w:sz w:val="24"/>
                <w:szCs w:val="24"/>
                <w:lang w:val="en-ID"/>
              </w:rPr>
            </w:pPr>
            <w:r w:rsidRPr="00F43B74">
              <w:rPr>
                <w:sz w:val="24"/>
                <w:szCs w:val="24"/>
                <w:lang w:val="en-ID"/>
              </w:rPr>
              <w:t>27</w:t>
            </w:r>
          </w:p>
        </w:tc>
        <w:tc>
          <w:tcPr>
            <w:tcW w:w="0" w:type="auto"/>
            <w:tcMar>
              <w:top w:w="0" w:type="dxa"/>
              <w:left w:w="108" w:type="dxa"/>
              <w:bottom w:w="0" w:type="dxa"/>
              <w:right w:w="108" w:type="dxa"/>
            </w:tcMar>
            <w:vAlign w:val="center"/>
            <w:hideMark/>
          </w:tcPr>
          <w:p w14:paraId="3A76B46A" w14:textId="77777777" w:rsidR="0077072A" w:rsidRPr="00F43B74" w:rsidRDefault="0077072A" w:rsidP="0077072A">
            <w:pPr>
              <w:rPr>
                <w:sz w:val="24"/>
                <w:szCs w:val="24"/>
                <w:lang w:val="en-ID"/>
              </w:rPr>
            </w:pPr>
            <w:r w:rsidRPr="00F43B74">
              <w:rPr>
                <w:sz w:val="24"/>
                <w:szCs w:val="24"/>
                <w:lang w:val="en-ID"/>
              </w:rPr>
              <w:t>27,12</w:t>
            </w:r>
          </w:p>
        </w:tc>
        <w:tc>
          <w:tcPr>
            <w:tcW w:w="0" w:type="auto"/>
            <w:tcMar>
              <w:top w:w="0" w:type="dxa"/>
              <w:left w:w="108" w:type="dxa"/>
              <w:bottom w:w="0" w:type="dxa"/>
              <w:right w:w="108" w:type="dxa"/>
            </w:tcMar>
            <w:vAlign w:val="center"/>
            <w:hideMark/>
          </w:tcPr>
          <w:p w14:paraId="76F411E2" w14:textId="77777777" w:rsidR="0077072A" w:rsidRPr="00F43B74" w:rsidRDefault="0077072A" w:rsidP="0077072A">
            <w:pPr>
              <w:rPr>
                <w:sz w:val="24"/>
                <w:szCs w:val="24"/>
                <w:lang w:val="en-ID"/>
              </w:rPr>
            </w:pPr>
            <w:r w:rsidRPr="00F43B74">
              <w:rPr>
                <w:sz w:val="24"/>
                <w:szCs w:val="24"/>
                <w:lang w:val="en-ID"/>
              </w:rPr>
              <w:t>4,88</w:t>
            </w:r>
          </w:p>
        </w:tc>
        <w:tc>
          <w:tcPr>
            <w:tcW w:w="0" w:type="auto"/>
            <w:vMerge w:val="restart"/>
            <w:tcMar>
              <w:top w:w="0" w:type="dxa"/>
              <w:left w:w="108" w:type="dxa"/>
              <w:bottom w:w="0" w:type="dxa"/>
              <w:right w:w="108" w:type="dxa"/>
            </w:tcMar>
            <w:vAlign w:val="center"/>
            <w:hideMark/>
          </w:tcPr>
          <w:p w14:paraId="0C5F00F8" w14:textId="77777777" w:rsidR="0077072A" w:rsidRPr="00F43B74" w:rsidRDefault="0077072A" w:rsidP="0077072A">
            <w:pPr>
              <w:rPr>
                <w:sz w:val="24"/>
                <w:szCs w:val="24"/>
                <w:lang w:val="en-ID"/>
              </w:rPr>
            </w:pPr>
            <w:r w:rsidRPr="00F43B74">
              <w:rPr>
                <w:sz w:val="24"/>
                <w:szCs w:val="24"/>
                <w:lang w:val="en-ID"/>
              </w:rPr>
              <w:t>0,86</w:t>
            </w:r>
          </w:p>
        </w:tc>
      </w:tr>
      <w:tr w:rsidR="0077072A" w:rsidRPr="00F43B74" w14:paraId="32A44F58" w14:textId="77777777" w:rsidTr="0077072A">
        <w:trPr>
          <w:trHeight w:val="383"/>
        </w:trPr>
        <w:tc>
          <w:tcPr>
            <w:tcW w:w="0" w:type="auto"/>
            <w:vMerge/>
            <w:tcBorders>
              <w:bottom w:val="single" w:sz="4" w:space="0" w:color="auto"/>
            </w:tcBorders>
            <w:vAlign w:val="center"/>
            <w:hideMark/>
          </w:tcPr>
          <w:p w14:paraId="3B0CCE13" w14:textId="77777777" w:rsidR="0077072A" w:rsidRPr="00F43B74" w:rsidRDefault="0077072A" w:rsidP="0077072A">
            <w:pPr>
              <w:rPr>
                <w:sz w:val="24"/>
                <w:szCs w:val="24"/>
                <w:lang w:val="en-ID"/>
              </w:rPr>
            </w:pPr>
          </w:p>
        </w:tc>
        <w:tc>
          <w:tcPr>
            <w:tcW w:w="0" w:type="auto"/>
            <w:tcBorders>
              <w:bottom w:val="single" w:sz="4" w:space="0" w:color="auto"/>
            </w:tcBorders>
            <w:tcMar>
              <w:top w:w="0" w:type="dxa"/>
              <w:left w:w="108" w:type="dxa"/>
              <w:bottom w:w="0" w:type="dxa"/>
              <w:right w:w="108" w:type="dxa"/>
            </w:tcMar>
            <w:vAlign w:val="center"/>
            <w:hideMark/>
          </w:tcPr>
          <w:p w14:paraId="754A9208" w14:textId="77777777" w:rsidR="0077072A" w:rsidRPr="00F43B74" w:rsidRDefault="0077072A" w:rsidP="0077072A">
            <w:pPr>
              <w:rPr>
                <w:sz w:val="24"/>
                <w:szCs w:val="24"/>
                <w:lang w:val="en-ID"/>
              </w:rPr>
            </w:pPr>
            <w:proofErr w:type="spellStart"/>
            <w:r w:rsidRPr="00F43B74">
              <w:rPr>
                <w:sz w:val="24"/>
                <w:szCs w:val="24"/>
                <w:lang w:val="en-ID"/>
              </w:rPr>
              <w:t>Pijat</w:t>
            </w:r>
            <w:proofErr w:type="spellEnd"/>
            <w:r w:rsidRPr="00F43B74">
              <w:rPr>
                <w:sz w:val="24"/>
                <w:szCs w:val="24"/>
                <w:lang w:val="en-ID"/>
              </w:rPr>
              <w:t xml:space="preserve"> </w:t>
            </w:r>
            <w:proofErr w:type="spellStart"/>
            <w:r w:rsidRPr="00F43B74">
              <w:rPr>
                <w:sz w:val="24"/>
                <w:szCs w:val="24"/>
                <w:lang w:val="en-ID"/>
              </w:rPr>
              <w:t>bayi</w:t>
            </w:r>
            <w:proofErr w:type="spellEnd"/>
          </w:p>
        </w:tc>
        <w:tc>
          <w:tcPr>
            <w:tcW w:w="0" w:type="auto"/>
            <w:tcBorders>
              <w:bottom w:val="single" w:sz="4" w:space="0" w:color="000000"/>
            </w:tcBorders>
            <w:tcMar>
              <w:top w:w="0" w:type="dxa"/>
              <w:left w:w="108" w:type="dxa"/>
              <w:bottom w:w="0" w:type="dxa"/>
              <w:right w:w="108" w:type="dxa"/>
            </w:tcMar>
            <w:vAlign w:val="center"/>
            <w:hideMark/>
          </w:tcPr>
          <w:p w14:paraId="48D122A9" w14:textId="77777777" w:rsidR="0077072A" w:rsidRPr="00F43B74" w:rsidRDefault="0077072A" w:rsidP="0077072A">
            <w:pPr>
              <w:rPr>
                <w:sz w:val="24"/>
                <w:szCs w:val="24"/>
                <w:lang w:val="en-ID"/>
              </w:rPr>
            </w:pPr>
            <w:r w:rsidRPr="00F43B74">
              <w:rPr>
                <w:sz w:val="24"/>
                <w:szCs w:val="24"/>
                <w:lang w:val="en-ID"/>
              </w:rPr>
              <w:t>20</w:t>
            </w:r>
          </w:p>
        </w:tc>
        <w:tc>
          <w:tcPr>
            <w:tcW w:w="0" w:type="auto"/>
            <w:tcBorders>
              <w:bottom w:val="single" w:sz="4" w:space="0" w:color="000000"/>
            </w:tcBorders>
            <w:tcMar>
              <w:top w:w="0" w:type="dxa"/>
              <w:left w:w="108" w:type="dxa"/>
              <w:bottom w:w="0" w:type="dxa"/>
              <w:right w:w="108" w:type="dxa"/>
            </w:tcMar>
            <w:vAlign w:val="center"/>
            <w:hideMark/>
          </w:tcPr>
          <w:p w14:paraId="1A2B7AA6" w14:textId="77777777" w:rsidR="0077072A" w:rsidRPr="00F43B74" w:rsidRDefault="0077072A" w:rsidP="0077072A">
            <w:pPr>
              <w:rPr>
                <w:sz w:val="24"/>
                <w:szCs w:val="24"/>
                <w:lang w:val="en-ID"/>
              </w:rPr>
            </w:pPr>
            <w:r w:rsidRPr="00F43B74">
              <w:rPr>
                <w:sz w:val="24"/>
                <w:szCs w:val="24"/>
                <w:lang w:val="en-ID"/>
              </w:rPr>
              <w:t>38</w:t>
            </w:r>
          </w:p>
        </w:tc>
        <w:tc>
          <w:tcPr>
            <w:tcW w:w="0" w:type="auto"/>
            <w:tcBorders>
              <w:bottom w:val="single" w:sz="4" w:space="0" w:color="000000"/>
            </w:tcBorders>
            <w:tcMar>
              <w:top w:w="0" w:type="dxa"/>
              <w:left w:w="108" w:type="dxa"/>
              <w:bottom w:w="0" w:type="dxa"/>
              <w:right w:w="108" w:type="dxa"/>
            </w:tcMar>
            <w:vAlign w:val="center"/>
            <w:hideMark/>
          </w:tcPr>
          <w:p w14:paraId="110CF033" w14:textId="77777777" w:rsidR="0077072A" w:rsidRPr="00F43B74" w:rsidRDefault="0077072A" w:rsidP="0077072A">
            <w:pPr>
              <w:rPr>
                <w:sz w:val="24"/>
                <w:szCs w:val="24"/>
                <w:lang w:val="en-ID"/>
              </w:rPr>
            </w:pPr>
            <w:r w:rsidRPr="00F43B74">
              <w:rPr>
                <w:sz w:val="24"/>
                <w:szCs w:val="24"/>
                <w:lang w:val="en-ID"/>
              </w:rPr>
              <w:t>26</w:t>
            </w:r>
          </w:p>
        </w:tc>
        <w:tc>
          <w:tcPr>
            <w:tcW w:w="0" w:type="auto"/>
            <w:tcBorders>
              <w:bottom w:val="single" w:sz="4" w:space="0" w:color="000000"/>
            </w:tcBorders>
            <w:tcMar>
              <w:top w:w="0" w:type="dxa"/>
              <w:left w:w="108" w:type="dxa"/>
              <w:bottom w:w="0" w:type="dxa"/>
              <w:right w:w="108" w:type="dxa"/>
            </w:tcMar>
            <w:vAlign w:val="center"/>
            <w:hideMark/>
          </w:tcPr>
          <w:p w14:paraId="3867895A" w14:textId="77777777" w:rsidR="0077072A" w:rsidRPr="00F43B74" w:rsidRDefault="0077072A" w:rsidP="0077072A">
            <w:pPr>
              <w:rPr>
                <w:sz w:val="24"/>
                <w:szCs w:val="24"/>
                <w:lang w:val="en-ID"/>
              </w:rPr>
            </w:pPr>
            <w:r w:rsidRPr="00F43B74">
              <w:rPr>
                <w:sz w:val="24"/>
                <w:szCs w:val="24"/>
                <w:lang w:val="en-ID"/>
              </w:rPr>
              <w:t>26,88</w:t>
            </w:r>
          </w:p>
        </w:tc>
        <w:tc>
          <w:tcPr>
            <w:tcW w:w="0" w:type="auto"/>
            <w:tcBorders>
              <w:bottom w:val="single" w:sz="4" w:space="0" w:color="000000"/>
            </w:tcBorders>
            <w:tcMar>
              <w:top w:w="0" w:type="dxa"/>
              <w:left w:w="108" w:type="dxa"/>
              <w:bottom w:w="0" w:type="dxa"/>
              <w:right w:w="108" w:type="dxa"/>
            </w:tcMar>
            <w:vAlign w:val="center"/>
            <w:hideMark/>
          </w:tcPr>
          <w:p w14:paraId="770D1DB4" w14:textId="77777777" w:rsidR="0077072A" w:rsidRPr="00F43B74" w:rsidRDefault="0077072A" w:rsidP="0077072A">
            <w:pPr>
              <w:rPr>
                <w:sz w:val="24"/>
                <w:szCs w:val="24"/>
                <w:lang w:val="en-ID"/>
              </w:rPr>
            </w:pPr>
            <w:r w:rsidRPr="00F43B74">
              <w:rPr>
                <w:sz w:val="24"/>
                <w:szCs w:val="24"/>
                <w:lang w:val="en-ID"/>
              </w:rPr>
              <w:t>4,71</w:t>
            </w:r>
          </w:p>
        </w:tc>
        <w:tc>
          <w:tcPr>
            <w:tcW w:w="0" w:type="auto"/>
            <w:vMerge/>
            <w:tcBorders>
              <w:bottom w:val="single" w:sz="4" w:space="0" w:color="000000"/>
            </w:tcBorders>
            <w:vAlign w:val="center"/>
            <w:hideMark/>
          </w:tcPr>
          <w:p w14:paraId="4D3984B1" w14:textId="77777777" w:rsidR="0077072A" w:rsidRPr="00F43B74" w:rsidRDefault="0077072A" w:rsidP="0077072A">
            <w:pPr>
              <w:rPr>
                <w:sz w:val="24"/>
                <w:szCs w:val="24"/>
                <w:lang w:val="en-ID"/>
              </w:rPr>
            </w:pPr>
          </w:p>
        </w:tc>
      </w:tr>
    </w:tbl>
    <w:p w14:paraId="03A1640C" w14:textId="77777777" w:rsidR="0077072A" w:rsidRPr="00F43B74" w:rsidRDefault="0077072A">
      <w:pPr>
        <w:pStyle w:val="BodyText"/>
        <w:spacing w:before="86" w:line="360" w:lineRule="auto"/>
        <w:ind w:right="172" w:firstLine="600"/>
      </w:pPr>
    </w:p>
    <w:p w14:paraId="748203F6" w14:textId="3ADD5324" w:rsidR="00F80E50" w:rsidRPr="00F43B74" w:rsidRDefault="001D6797" w:rsidP="00122B60">
      <w:pPr>
        <w:pStyle w:val="BodyText"/>
        <w:spacing w:before="86" w:line="360" w:lineRule="auto"/>
        <w:ind w:left="0" w:right="172" w:firstLine="600"/>
      </w:pPr>
      <w:r w:rsidRPr="00F43B74">
        <w:t>Pada</w:t>
      </w:r>
      <w:r w:rsidRPr="00F43B74">
        <w:rPr>
          <w:spacing w:val="1"/>
        </w:rPr>
        <w:t xml:space="preserve"> </w:t>
      </w:r>
      <w:r w:rsidRPr="00F43B74">
        <w:t>penelitian</w:t>
      </w:r>
      <w:r w:rsidRPr="00F43B74">
        <w:rPr>
          <w:spacing w:val="1"/>
        </w:rPr>
        <w:t xml:space="preserve"> </w:t>
      </w:r>
      <w:r w:rsidRPr="00F43B74">
        <w:t>ini</w:t>
      </w:r>
      <w:r w:rsidRPr="00F43B74">
        <w:rPr>
          <w:spacing w:val="1"/>
        </w:rPr>
        <w:t xml:space="preserve"> </w:t>
      </w:r>
      <w:r w:rsidRPr="00F43B74">
        <w:t>menunjukkan</w:t>
      </w:r>
      <w:r w:rsidRPr="00F43B74">
        <w:rPr>
          <w:spacing w:val="1"/>
        </w:rPr>
        <w:t xml:space="preserve"> </w:t>
      </w:r>
      <w:r w:rsidRPr="00F43B74">
        <w:t>bahwa</w:t>
      </w:r>
      <w:r w:rsidRPr="00F43B74">
        <w:rPr>
          <w:spacing w:val="1"/>
        </w:rPr>
        <w:t xml:space="preserve"> </w:t>
      </w:r>
      <w:r w:rsidRPr="00F43B74">
        <w:t>karakteristik</w:t>
      </w:r>
      <w:r w:rsidRPr="00F43B74">
        <w:rPr>
          <w:spacing w:val="1"/>
        </w:rPr>
        <w:t xml:space="preserve"> </w:t>
      </w:r>
      <w:r w:rsidRPr="00F43B74">
        <w:t>responden</w:t>
      </w:r>
      <w:r w:rsidRPr="00F43B74">
        <w:rPr>
          <w:spacing w:val="1"/>
        </w:rPr>
        <w:t xml:space="preserve"> </w:t>
      </w:r>
      <w:r w:rsidRPr="00F43B74">
        <w:t>yang</w:t>
      </w:r>
      <w:r w:rsidRPr="00F43B74">
        <w:rPr>
          <w:spacing w:val="1"/>
        </w:rPr>
        <w:t xml:space="preserve"> </w:t>
      </w:r>
      <w:r w:rsidRPr="00F43B74">
        <w:t>dilihat</w:t>
      </w:r>
      <w:r w:rsidRPr="00F43B74">
        <w:rPr>
          <w:spacing w:val="1"/>
        </w:rPr>
        <w:t xml:space="preserve"> </w:t>
      </w:r>
      <w:r w:rsidRPr="00F43B74">
        <w:t>dari</w:t>
      </w:r>
      <w:r w:rsidRPr="00F43B74">
        <w:rPr>
          <w:spacing w:val="1"/>
        </w:rPr>
        <w:t xml:space="preserve"> </w:t>
      </w:r>
      <w:r w:rsidRPr="00F43B74">
        <w:t xml:space="preserve">variabel usia bayi, paritas, dan usia ibu pada dua kelompok yang diberikan perlakuan </w:t>
      </w:r>
      <w:r w:rsidRPr="00F43B74">
        <w:rPr>
          <w:i/>
        </w:rPr>
        <w:t>baby</w:t>
      </w:r>
      <w:r w:rsidRPr="00F43B74">
        <w:rPr>
          <w:i/>
          <w:spacing w:val="1"/>
        </w:rPr>
        <w:t xml:space="preserve"> </w:t>
      </w:r>
      <w:r w:rsidRPr="00F43B74">
        <w:t>SPA</w:t>
      </w:r>
      <w:r w:rsidRPr="00F43B74">
        <w:rPr>
          <w:spacing w:val="1"/>
        </w:rPr>
        <w:t xml:space="preserve"> </w:t>
      </w:r>
      <w:r w:rsidRPr="00F43B74">
        <w:t>dan</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menunjukkan</w:t>
      </w:r>
      <w:r w:rsidRPr="00F43B74">
        <w:rPr>
          <w:spacing w:val="1"/>
        </w:rPr>
        <w:t xml:space="preserve"> </w:t>
      </w:r>
      <w:r w:rsidRPr="00F43B74">
        <w:t>homogenitas</w:t>
      </w:r>
      <w:r w:rsidRPr="00F43B74">
        <w:rPr>
          <w:spacing w:val="1"/>
        </w:rPr>
        <w:t xml:space="preserve"> </w:t>
      </w:r>
      <w:r w:rsidRPr="00F43B74">
        <w:t>(lihat</w:t>
      </w:r>
      <w:r w:rsidRPr="00F43B74">
        <w:rPr>
          <w:spacing w:val="1"/>
        </w:rPr>
        <w:t xml:space="preserve"> </w:t>
      </w:r>
      <w:r w:rsidRPr="00F43B74">
        <w:t>Tabel</w:t>
      </w:r>
      <w:r w:rsidRPr="00F43B74">
        <w:rPr>
          <w:spacing w:val="1"/>
        </w:rPr>
        <w:t xml:space="preserve"> </w:t>
      </w:r>
      <w:r w:rsidRPr="00F43B74">
        <w:t>1).</w:t>
      </w:r>
      <w:r w:rsidRPr="00F43B74">
        <w:rPr>
          <w:spacing w:val="1"/>
        </w:rPr>
        <w:t xml:space="preserve"> </w:t>
      </w:r>
      <w:r w:rsidRPr="00F43B74">
        <w:t>Nilai</w:t>
      </w:r>
      <w:r w:rsidRPr="00F43B74">
        <w:rPr>
          <w:spacing w:val="1"/>
        </w:rPr>
        <w:t xml:space="preserve"> </w:t>
      </w:r>
      <w:r w:rsidRPr="00F43B74">
        <w:t>p</w:t>
      </w:r>
      <w:r w:rsidRPr="00F43B74">
        <w:rPr>
          <w:spacing w:val="1"/>
        </w:rPr>
        <w:t xml:space="preserve"> </w:t>
      </w:r>
      <w:r w:rsidRPr="00F43B74">
        <w:t>tes</w:t>
      </w:r>
      <w:r w:rsidRPr="00F43B74">
        <w:rPr>
          <w:spacing w:val="1"/>
        </w:rPr>
        <w:t xml:space="preserve"> </w:t>
      </w:r>
      <w:r w:rsidRPr="00F43B74">
        <w:t>F</w:t>
      </w:r>
      <w:r w:rsidRPr="00F43B74">
        <w:rPr>
          <w:spacing w:val="1"/>
        </w:rPr>
        <w:t xml:space="preserve"> </w:t>
      </w:r>
      <w:r w:rsidRPr="00F43B74">
        <w:t>diatas</w:t>
      </w:r>
      <w:r w:rsidRPr="00F43B74">
        <w:rPr>
          <w:spacing w:val="1"/>
        </w:rPr>
        <w:t xml:space="preserve"> </w:t>
      </w:r>
      <w:r w:rsidRPr="00F43B74">
        <w:t>signifikansi</w:t>
      </w:r>
      <w:r w:rsidRPr="00F43B74">
        <w:rPr>
          <w:spacing w:val="-1"/>
        </w:rPr>
        <w:t xml:space="preserve"> </w:t>
      </w:r>
      <w:r w:rsidRPr="00F43B74">
        <w:t>yang</w:t>
      </w:r>
      <w:r w:rsidRPr="00F43B74">
        <w:rPr>
          <w:spacing w:val="2"/>
        </w:rPr>
        <w:t xml:space="preserve"> </w:t>
      </w:r>
      <w:r w:rsidRPr="00F43B74">
        <w:t>ditentukan alfa</w:t>
      </w:r>
      <w:r w:rsidRPr="00F43B74">
        <w:rPr>
          <w:spacing w:val="1"/>
        </w:rPr>
        <w:t xml:space="preserve"> </w:t>
      </w:r>
      <w:r w:rsidRPr="00F43B74">
        <w:t>0,05.</w:t>
      </w:r>
    </w:p>
    <w:p w14:paraId="492C2222" w14:textId="77777777" w:rsidR="00122B60" w:rsidRPr="00F43B74" w:rsidRDefault="00122B60" w:rsidP="00122B60">
      <w:pPr>
        <w:pStyle w:val="BodyText"/>
        <w:spacing w:before="86" w:line="360" w:lineRule="auto"/>
        <w:ind w:left="0" w:right="172"/>
        <w:rPr>
          <w:b/>
          <w:bCs/>
          <w:lang w:val="en-ID"/>
        </w:rPr>
      </w:pPr>
    </w:p>
    <w:p w14:paraId="21FD96F4" w14:textId="20A08572" w:rsidR="00122B60" w:rsidRPr="00F43B74" w:rsidRDefault="00122B60" w:rsidP="00122B60">
      <w:pPr>
        <w:pStyle w:val="BodyText"/>
        <w:spacing w:before="86" w:line="360" w:lineRule="auto"/>
        <w:ind w:left="0" w:right="172"/>
        <w:rPr>
          <w:lang w:val="en-ID"/>
        </w:rPr>
      </w:pPr>
      <w:proofErr w:type="spellStart"/>
      <w:r w:rsidRPr="00F43B74">
        <w:rPr>
          <w:b/>
          <w:bCs/>
          <w:lang w:val="en-ID"/>
        </w:rPr>
        <w:t>Tabel</w:t>
      </w:r>
      <w:proofErr w:type="spellEnd"/>
      <w:r w:rsidRPr="00F43B74">
        <w:rPr>
          <w:b/>
          <w:bCs/>
          <w:lang w:val="en-ID"/>
        </w:rPr>
        <w:t xml:space="preserve"> 2 </w:t>
      </w:r>
      <w:r w:rsidRPr="00F43B74">
        <w:rPr>
          <w:b/>
          <w:bCs/>
          <w:lang w:val="en-ID"/>
        </w:rPr>
        <w:tab/>
      </w:r>
      <w:proofErr w:type="spellStart"/>
      <w:r w:rsidRPr="00F43B74">
        <w:rPr>
          <w:b/>
          <w:bCs/>
          <w:lang w:val="en-ID"/>
        </w:rPr>
        <w:t>Proporsi</w:t>
      </w:r>
      <w:proofErr w:type="spellEnd"/>
      <w:r w:rsidRPr="00F43B74">
        <w:rPr>
          <w:b/>
          <w:bCs/>
          <w:lang w:val="en-ID"/>
        </w:rPr>
        <w:t xml:space="preserve"> Pendidikan dan </w:t>
      </w:r>
      <w:proofErr w:type="spellStart"/>
      <w:r w:rsidRPr="00F43B74">
        <w:rPr>
          <w:b/>
          <w:bCs/>
          <w:lang w:val="en-ID"/>
        </w:rPr>
        <w:t>Pekerjaan</w:t>
      </w:r>
      <w:proofErr w:type="spellEnd"/>
      <w:r w:rsidRPr="00F43B74">
        <w:rPr>
          <w:b/>
          <w:bCs/>
          <w:lang w:val="en-ID"/>
        </w:rPr>
        <w:t xml:space="preserve"> Ibu di PMB “M” </w:t>
      </w:r>
      <w:proofErr w:type="spellStart"/>
      <w:r w:rsidRPr="00F43B74">
        <w:rPr>
          <w:b/>
          <w:bCs/>
          <w:lang w:val="en-ID"/>
        </w:rPr>
        <w:t>Kabupaten</w:t>
      </w:r>
      <w:proofErr w:type="spellEnd"/>
      <w:r w:rsidRPr="00F43B74">
        <w:rPr>
          <w:b/>
          <w:bCs/>
          <w:lang w:val="en-ID"/>
        </w:rPr>
        <w:t xml:space="preserve"> Bekasi</w:t>
      </w:r>
    </w:p>
    <w:tbl>
      <w:tblPr>
        <w:tblW w:w="10259" w:type="dxa"/>
        <w:tblCellMar>
          <w:top w:w="15" w:type="dxa"/>
          <w:left w:w="15" w:type="dxa"/>
          <w:bottom w:w="15" w:type="dxa"/>
          <w:right w:w="15" w:type="dxa"/>
        </w:tblCellMar>
        <w:tblLook w:val="04A0" w:firstRow="1" w:lastRow="0" w:firstColumn="1" w:lastColumn="0" w:noHBand="0" w:noVBand="1"/>
      </w:tblPr>
      <w:tblGrid>
        <w:gridCol w:w="1601"/>
        <w:gridCol w:w="2213"/>
        <w:gridCol w:w="1540"/>
        <w:gridCol w:w="1514"/>
        <w:gridCol w:w="1063"/>
        <w:gridCol w:w="2328"/>
      </w:tblGrid>
      <w:tr w:rsidR="00122B60" w:rsidRPr="00F43B74" w14:paraId="2742620A" w14:textId="77777777" w:rsidTr="00F376C4">
        <w:trPr>
          <w:trHeight w:val="297"/>
        </w:trPr>
        <w:tc>
          <w:tcPr>
            <w:tcW w:w="0" w:type="auto"/>
            <w:gridSpan w:val="2"/>
            <w:vMerge w:val="restart"/>
            <w:tcBorders>
              <w:top w:val="single" w:sz="4" w:space="0" w:color="000000"/>
              <w:bottom w:val="single" w:sz="4" w:space="0" w:color="000000"/>
            </w:tcBorders>
            <w:tcMar>
              <w:top w:w="0" w:type="dxa"/>
              <w:left w:w="108" w:type="dxa"/>
              <w:bottom w:w="0" w:type="dxa"/>
              <w:right w:w="108" w:type="dxa"/>
            </w:tcMar>
            <w:vAlign w:val="center"/>
            <w:hideMark/>
          </w:tcPr>
          <w:p w14:paraId="1894D081" w14:textId="77777777" w:rsidR="00122B60" w:rsidRPr="00F43B74" w:rsidRDefault="00122B60" w:rsidP="00122B60">
            <w:pPr>
              <w:pStyle w:val="BodyText"/>
              <w:spacing w:before="86" w:line="360" w:lineRule="auto"/>
              <w:ind w:right="172"/>
              <w:rPr>
                <w:lang w:val="en-ID"/>
              </w:rPr>
            </w:pPr>
            <w:proofErr w:type="spellStart"/>
            <w:r w:rsidRPr="00F43B74">
              <w:rPr>
                <w:b/>
                <w:bCs/>
                <w:lang w:val="en-ID"/>
              </w:rPr>
              <w:t>Variabel</w:t>
            </w:r>
            <w:proofErr w:type="spellEnd"/>
          </w:p>
        </w:tc>
        <w:tc>
          <w:tcPr>
            <w:tcW w:w="0" w:type="auto"/>
            <w:gridSpan w:val="2"/>
            <w:tcBorders>
              <w:top w:val="single" w:sz="4" w:space="0" w:color="000000"/>
              <w:bottom w:val="single" w:sz="4" w:space="0" w:color="000000"/>
            </w:tcBorders>
            <w:tcMar>
              <w:top w:w="0" w:type="dxa"/>
              <w:left w:w="108" w:type="dxa"/>
              <w:bottom w:w="0" w:type="dxa"/>
              <w:right w:w="108" w:type="dxa"/>
            </w:tcMar>
            <w:vAlign w:val="center"/>
            <w:hideMark/>
          </w:tcPr>
          <w:p w14:paraId="200FB1BE" w14:textId="77777777" w:rsidR="00122B60" w:rsidRPr="00F43B74" w:rsidRDefault="00122B60" w:rsidP="00122B60">
            <w:pPr>
              <w:pStyle w:val="BodyText"/>
              <w:spacing w:before="86" w:line="360" w:lineRule="auto"/>
              <w:ind w:right="172"/>
              <w:jc w:val="center"/>
              <w:rPr>
                <w:lang w:val="en-ID"/>
              </w:rPr>
            </w:pPr>
            <w:proofErr w:type="spellStart"/>
            <w:r w:rsidRPr="00F43B74">
              <w:rPr>
                <w:b/>
                <w:bCs/>
                <w:lang w:val="en-ID"/>
              </w:rPr>
              <w:t>Intervensi</w:t>
            </w:r>
            <w:proofErr w:type="spellEnd"/>
          </w:p>
        </w:tc>
        <w:tc>
          <w:tcPr>
            <w:tcW w:w="0" w:type="auto"/>
            <w:vMerge w:val="restart"/>
            <w:tcMar>
              <w:top w:w="0" w:type="dxa"/>
              <w:left w:w="108" w:type="dxa"/>
              <w:bottom w:w="0" w:type="dxa"/>
              <w:right w:w="108" w:type="dxa"/>
            </w:tcMar>
            <w:vAlign w:val="center"/>
            <w:hideMark/>
          </w:tcPr>
          <w:p w14:paraId="15228770" w14:textId="77777777" w:rsidR="00122B60" w:rsidRPr="00F43B74" w:rsidRDefault="00122B60" w:rsidP="00122B60">
            <w:pPr>
              <w:pStyle w:val="BodyText"/>
              <w:spacing w:before="86" w:line="360" w:lineRule="auto"/>
              <w:ind w:right="172"/>
              <w:rPr>
                <w:lang w:val="en-ID"/>
              </w:rPr>
            </w:pPr>
            <w:r w:rsidRPr="00F43B74">
              <w:rPr>
                <w:b/>
                <w:bCs/>
                <w:lang w:val="en-ID"/>
              </w:rPr>
              <w:t>Total</w:t>
            </w:r>
          </w:p>
        </w:tc>
        <w:tc>
          <w:tcPr>
            <w:tcW w:w="0" w:type="auto"/>
            <w:vMerge w:val="restart"/>
            <w:tcBorders>
              <w:bottom w:val="single" w:sz="4" w:space="0" w:color="auto"/>
            </w:tcBorders>
            <w:tcMar>
              <w:top w:w="0" w:type="dxa"/>
              <w:left w:w="108" w:type="dxa"/>
              <w:bottom w:w="0" w:type="dxa"/>
              <w:right w:w="108" w:type="dxa"/>
            </w:tcMar>
            <w:vAlign w:val="center"/>
            <w:hideMark/>
          </w:tcPr>
          <w:p w14:paraId="68B29D1D" w14:textId="77777777" w:rsidR="00122B60" w:rsidRPr="00F43B74" w:rsidRDefault="00122B60" w:rsidP="00122B60">
            <w:pPr>
              <w:pStyle w:val="BodyText"/>
              <w:spacing w:before="86" w:line="360" w:lineRule="auto"/>
              <w:ind w:right="172"/>
              <w:rPr>
                <w:lang w:val="en-ID"/>
              </w:rPr>
            </w:pPr>
            <w:r w:rsidRPr="00F43B74">
              <w:rPr>
                <w:b/>
                <w:bCs/>
                <w:lang w:val="en-ID"/>
              </w:rPr>
              <w:t>p (</w:t>
            </w:r>
            <w:r w:rsidRPr="00F43B74">
              <w:rPr>
                <w:b/>
                <w:bCs/>
                <w:i/>
                <w:iCs/>
                <w:lang w:val="en-ID"/>
              </w:rPr>
              <w:t>Fisher's Exact</w:t>
            </w:r>
            <w:r w:rsidRPr="00F43B74">
              <w:rPr>
                <w:b/>
                <w:bCs/>
                <w:lang w:val="en-ID"/>
              </w:rPr>
              <w:t>)</w:t>
            </w:r>
          </w:p>
        </w:tc>
      </w:tr>
      <w:tr w:rsidR="00122B60" w:rsidRPr="00F43B74" w14:paraId="41F9B046" w14:textId="77777777" w:rsidTr="00F376C4">
        <w:trPr>
          <w:trHeight w:val="297"/>
        </w:trPr>
        <w:tc>
          <w:tcPr>
            <w:tcW w:w="0" w:type="auto"/>
            <w:gridSpan w:val="2"/>
            <w:vMerge/>
            <w:tcBorders>
              <w:top w:val="single" w:sz="4" w:space="0" w:color="000000"/>
              <w:bottom w:val="single" w:sz="4" w:space="0" w:color="000000"/>
            </w:tcBorders>
            <w:vAlign w:val="center"/>
            <w:hideMark/>
          </w:tcPr>
          <w:p w14:paraId="38B7E0D1" w14:textId="77777777" w:rsidR="00122B60" w:rsidRPr="00F43B74" w:rsidRDefault="00122B60" w:rsidP="00122B60">
            <w:pPr>
              <w:pStyle w:val="BodyText"/>
              <w:spacing w:before="86" w:line="360" w:lineRule="auto"/>
              <w:ind w:right="172"/>
              <w:rPr>
                <w:lang w:val="en-ID"/>
              </w:rPr>
            </w:pPr>
          </w:p>
        </w:tc>
        <w:tc>
          <w:tcPr>
            <w:tcW w:w="0" w:type="auto"/>
            <w:tcBorders>
              <w:top w:val="single" w:sz="4" w:space="0" w:color="000000"/>
            </w:tcBorders>
            <w:tcMar>
              <w:top w:w="0" w:type="dxa"/>
              <w:left w:w="108" w:type="dxa"/>
              <w:bottom w:w="0" w:type="dxa"/>
              <w:right w:w="108" w:type="dxa"/>
            </w:tcMar>
            <w:vAlign w:val="center"/>
            <w:hideMark/>
          </w:tcPr>
          <w:p w14:paraId="01387AD6" w14:textId="77777777" w:rsidR="00122B60" w:rsidRPr="00F43B74" w:rsidRDefault="00122B60" w:rsidP="00122B60">
            <w:pPr>
              <w:pStyle w:val="BodyText"/>
              <w:spacing w:before="86" w:line="360" w:lineRule="auto"/>
              <w:ind w:right="172"/>
              <w:rPr>
                <w:lang w:val="en-ID"/>
              </w:rPr>
            </w:pPr>
            <w:r w:rsidRPr="00F43B74">
              <w:rPr>
                <w:b/>
                <w:bCs/>
                <w:i/>
                <w:iCs/>
                <w:lang w:val="en-ID"/>
              </w:rPr>
              <w:t>Baby</w:t>
            </w:r>
            <w:r w:rsidRPr="00F43B74">
              <w:rPr>
                <w:b/>
                <w:bCs/>
                <w:lang w:val="en-ID"/>
              </w:rPr>
              <w:t xml:space="preserve"> SPA</w:t>
            </w:r>
          </w:p>
        </w:tc>
        <w:tc>
          <w:tcPr>
            <w:tcW w:w="0" w:type="auto"/>
            <w:tcBorders>
              <w:top w:val="single" w:sz="4" w:space="0" w:color="000000"/>
            </w:tcBorders>
            <w:tcMar>
              <w:top w:w="0" w:type="dxa"/>
              <w:left w:w="108" w:type="dxa"/>
              <w:bottom w:w="0" w:type="dxa"/>
              <w:right w:w="108" w:type="dxa"/>
            </w:tcMar>
            <w:vAlign w:val="center"/>
            <w:hideMark/>
          </w:tcPr>
          <w:p w14:paraId="6ECD0D1A" w14:textId="77777777" w:rsidR="00122B60" w:rsidRPr="00F43B74" w:rsidRDefault="00122B60" w:rsidP="00122B60">
            <w:pPr>
              <w:pStyle w:val="BodyText"/>
              <w:spacing w:before="86" w:line="360" w:lineRule="auto"/>
              <w:ind w:right="172"/>
              <w:rPr>
                <w:lang w:val="en-ID"/>
              </w:rPr>
            </w:pPr>
            <w:proofErr w:type="spellStart"/>
            <w:r w:rsidRPr="00F43B74">
              <w:rPr>
                <w:b/>
                <w:bCs/>
                <w:lang w:val="en-ID"/>
              </w:rPr>
              <w:t>Pijat</w:t>
            </w:r>
            <w:proofErr w:type="spellEnd"/>
            <w:r w:rsidRPr="00F43B74">
              <w:rPr>
                <w:b/>
                <w:bCs/>
                <w:lang w:val="en-ID"/>
              </w:rPr>
              <w:t xml:space="preserve"> </w:t>
            </w:r>
            <w:proofErr w:type="spellStart"/>
            <w:r w:rsidRPr="00F43B74">
              <w:rPr>
                <w:b/>
                <w:bCs/>
                <w:lang w:val="en-ID"/>
              </w:rPr>
              <w:t>bayi</w:t>
            </w:r>
            <w:proofErr w:type="spellEnd"/>
          </w:p>
        </w:tc>
        <w:tc>
          <w:tcPr>
            <w:tcW w:w="0" w:type="auto"/>
            <w:vMerge/>
            <w:vAlign w:val="center"/>
            <w:hideMark/>
          </w:tcPr>
          <w:p w14:paraId="4B7C827A" w14:textId="77777777" w:rsidR="00122B60" w:rsidRPr="00F43B74" w:rsidRDefault="00122B60" w:rsidP="00122B60">
            <w:pPr>
              <w:pStyle w:val="BodyText"/>
              <w:spacing w:before="86" w:line="360" w:lineRule="auto"/>
              <w:ind w:right="172"/>
              <w:rPr>
                <w:lang w:val="en-ID"/>
              </w:rPr>
            </w:pPr>
          </w:p>
        </w:tc>
        <w:tc>
          <w:tcPr>
            <w:tcW w:w="0" w:type="auto"/>
            <w:vMerge/>
            <w:tcBorders>
              <w:bottom w:val="single" w:sz="4" w:space="0" w:color="auto"/>
            </w:tcBorders>
            <w:vAlign w:val="center"/>
            <w:hideMark/>
          </w:tcPr>
          <w:p w14:paraId="02A65439" w14:textId="77777777" w:rsidR="00122B60" w:rsidRPr="00F43B74" w:rsidRDefault="00122B60" w:rsidP="00122B60">
            <w:pPr>
              <w:pStyle w:val="BodyText"/>
              <w:spacing w:before="86" w:line="360" w:lineRule="auto"/>
              <w:ind w:right="172"/>
              <w:rPr>
                <w:lang w:val="en-ID"/>
              </w:rPr>
            </w:pPr>
          </w:p>
        </w:tc>
      </w:tr>
      <w:tr w:rsidR="00122B60" w:rsidRPr="00F43B74" w14:paraId="6BEDF012" w14:textId="77777777" w:rsidTr="00F376C4">
        <w:trPr>
          <w:trHeight w:val="297"/>
        </w:trPr>
        <w:tc>
          <w:tcPr>
            <w:tcW w:w="0" w:type="auto"/>
            <w:gridSpan w:val="2"/>
            <w:vMerge/>
            <w:tcBorders>
              <w:top w:val="single" w:sz="4" w:space="0" w:color="000000"/>
              <w:bottom w:val="single" w:sz="4" w:space="0" w:color="000000"/>
            </w:tcBorders>
            <w:vAlign w:val="center"/>
            <w:hideMark/>
          </w:tcPr>
          <w:p w14:paraId="22EC55A9" w14:textId="77777777" w:rsidR="00122B60" w:rsidRPr="00F43B74" w:rsidRDefault="00122B60" w:rsidP="00122B60">
            <w:pPr>
              <w:pStyle w:val="BodyText"/>
              <w:spacing w:before="86" w:line="360" w:lineRule="auto"/>
              <w:ind w:right="172"/>
              <w:rPr>
                <w:lang w:val="en-ID"/>
              </w:rPr>
            </w:pPr>
          </w:p>
        </w:tc>
        <w:tc>
          <w:tcPr>
            <w:tcW w:w="0" w:type="auto"/>
            <w:tcBorders>
              <w:bottom w:val="single" w:sz="4" w:space="0" w:color="000000"/>
            </w:tcBorders>
            <w:tcMar>
              <w:top w:w="0" w:type="dxa"/>
              <w:left w:w="108" w:type="dxa"/>
              <w:bottom w:w="0" w:type="dxa"/>
              <w:right w:w="108" w:type="dxa"/>
            </w:tcMar>
            <w:vAlign w:val="center"/>
            <w:hideMark/>
          </w:tcPr>
          <w:p w14:paraId="5F9EF1E9" w14:textId="77777777" w:rsidR="00122B60" w:rsidRPr="00F43B74" w:rsidRDefault="00122B60" w:rsidP="00122B60">
            <w:pPr>
              <w:pStyle w:val="BodyText"/>
              <w:spacing w:before="86" w:line="360" w:lineRule="auto"/>
              <w:ind w:right="172"/>
              <w:rPr>
                <w:lang w:val="en-ID"/>
              </w:rPr>
            </w:pPr>
            <w:r w:rsidRPr="00F43B74">
              <w:rPr>
                <w:b/>
                <w:bCs/>
                <w:lang w:val="en-ID"/>
              </w:rPr>
              <w:t>N</w:t>
            </w:r>
          </w:p>
        </w:tc>
        <w:tc>
          <w:tcPr>
            <w:tcW w:w="0" w:type="auto"/>
            <w:tcBorders>
              <w:bottom w:val="single" w:sz="4" w:space="0" w:color="000000"/>
            </w:tcBorders>
            <w:tcMar>
              <w:top w:w="0" w:type="dxa"/>
              <w:left w:w="108" w:type="dxa"/>
              <w:bottom w:w="0" w:type="dxa"/>
              <w:right w:w="108" w:type="dxa"/>
            </w:tcMar>
            <w:vAlign w:val="center"/>
            <w:hideMark/>
          </w:tcPr>
          <w:p w14:paraId="6FB3565A" w14:textId="77777777" w:rsidR="00122B60" w:rsidRPr="00F43B74" w:rsidRDefault="00122B60" w:rsidP="00122B60">
            <w:pPr>
              <w:pStyle w:val="BodyText"/>
              <w:spacing w:before="86" w:line="360" w:lineRule="auto"/>
              <w:ind w:right="172"/>
              <w:rPr>
                <w:lang w:val="en-ID"/>
              </w:rPr>
            </w:pPr>
            <w:r w:rsidRPr="00F43B74">
              <w:rPr>
                <w:b/>
                <w:bCs/>
                <w:lang w:val="en-ID"/>
              </w:rPr>
              <w:t>n</w:t>
            </w:r>
          </w:p>
        </w:tc>
        <w:tc>
          <w:tcPr>
            <w:tcW w:w="0" w:type="auto"/>
            <w:tcBorders>
              <w:bottom w:val="single" w:sz="4" w:space="0" w:color="auto"/>
            </w:tcBorders>
            <w:tcMar>
              <w:top w:w="0" w:type="dxa"/>
              <w:left w:w="108" w:type="dxa"/>
              <w:bottom w:w="0" w:type="dxa"/>
              <w:right w:w="108" w:type="dxa"/>
            </w:tcMar>
            <w:vAlign w:val="center"/>
            <w:hideMark/>
          </w:tcPr>
          <w:p w14:paraId="4E04AB50" w14:textId="77777777" w:rsidR="00122B60" w:rsidRPr="00F43B74" w:rsidRDefault="00122B60" w:rsidP="00122B60">
            <w:pPr>
              <w:pStyle w:val="BodyText"/>
              <w:spacing w:before="86" w:line="360" w:lineRule="auto"/>
              <w:ind w:right="172"/>
              <w:rPr>
                <w:lang w:val="en-ID"/>
              </w:rPr>
            </w:pPr>
            <w:r w:rsidRPr="00F43B74">
              <w:rPr>
                <w:b/>
                <w:bCs/>
                <w:lang w:val="en-ID"/>
              </w:rPr>
              <w:t>n</w:t>
            </w:r>
          </w:p>
        </w:tc>
        <w:tc>
          <w:tcPr>
            <w:tcW w:w="0" w:type="auto"/>
            <w:vMerge/>
            <w:tcBorders>
              <w:top w:val="single" w:sz="4" w:space="0" w:color="000000"/>
              <w:bottom w:val="single" w:sz="4" w:space="0" w:color="auto"/>
            </w:tcBorders>
            <w:vAlign w:val="center"/>
            <w:hideMark/>
          </w:tcPr>
          <w:p w14:paraId="242CF634" w14:textId="77777777" w:rsidR="00122B60" w:rsidRPr="00F43B74" w:rsidRDefault="00122B60" w:rsidP="00122B60">
            <w:pPr>
              <w:pStyle w:val="BodyText"/>
              <w:spacing w:before="86" w:line="360" w:lineRule="auto"/>
              <w:ind w:right="172"/>
              <w:rPr>
                <w:lang w:val="en-ID"/>
              </w:rPr>
            </w:pPr>
          </w:p>
        </w:tc>
      </w:tr>
      <w:tr w:rsidR="00122B60" w:rsidRPr="00F43B74" w14:paraId="3DF52CCD" w14:textId="77777777" w:rsidTr="00F376C4">
        <w:trPr>
          <w:trHeight w:val="297"/>
        </w:trPr>
        <w:tc>
          <w:tcPr>
            <w:tcW w:w="0" w:type="auto"/>
            <w:vMerge w:val="restart"/>
            <w:tcMar>
              <w:top w:w="0" w:type="dxa"/>
              <w:left w:w="108" w:type="dxa"/>
              <w:bottom w:w="0" w:type="dxa"/>
              <w:right w:w="108" w:type="dxa"/>
            </w:tcMar>
            <w:vAlign w:val="center"/>
            <w:hideMark/>
          </w:tcPr>
          <w:p w14:paraId="221FD1CF" w14:textId="77777777" w:rsidR="00122B60" w:rsidRPr="00F43B74" w:rsidRDefault="00122B60" w:rsidP="00122B60">
            <w:pPr>
              <w:pStyle w:val="BodyText"/>
              <w:spacing w:before="86" w:line="360" w:lineRule="auto"/>
              <w:ind w:right="172"/>
              <w:rPr>
                <w:lang w:val="en-ID"/>
              </w:rPr>
            </w:pPr>
            <w:r w:rsidRPr="00F43B74">
              <w:rPr>
                <w:lang w:val="en-ID"/>
              </w:rPr>
              <w:t>Pendidikan</w:t>
            </w:r>
          </w:p>
        </w:tc>
        <w:tc>
          <w:tcPr>
            <w:tcW w:w="0" w:type="auto"/>
            <w:tcBorders>
              <w:top w:val="single" w:sz="4" w:space="0" w:color="000000"/>
            </w:tcBorders>
            <w:tcMar>
              <w:top w:w="0" w:type="dxa"/>
              <w:left w:w="108" w:type="dxa"/>
              <w:bottom w:w="0" w:type="dxa"/>
              <w:right w:w="108" w:type="dxa"/>
            </w:tcMar>
            <w:vAlign w:val="center"/>
            <w:hideMark/>
          </w:tcPr>
          <w:p w14:paraId="39C0C200" w14:textId="77777777" w:rsidR="00122B60" w:rsidRPr="00F43B74" w:rsidRDefault="00122B60" w:rsidP="00122B60">
            <w:pPr>
              <w:pStyle w:val="BodyText"/>
              <w:spacing w:before="86" w:line="360" w:lineRule="auto"/>
              <w:ind w:right="172"/>
              <w:rPr>
                <w:lang w:val="en-ID"/>
              </w:rPr>
            </w:pPr>
            <w:r w:rsidRPr="00F43B74">
              <w:rPr>
                <w:lang w:val="en-ID"/>
              </w:rPr>
              <w:t>SMP</w:t>
            </w:r>
          </w:p>
        </w:tc>
        <w:tc>
          <w:tcPr>
            <w:tcW w:w="0" w:type="auto"/>
            <w:tcBorders>
              <w:top w:val="single" w:sz="4" w:space="0" w:color="000000"/>
            </w:tcBorders>
            <w:tcMar>
              <w:top w:w="0" w:type="dxa"/>
              <w:left w:w="108" w:type="dxa"/>
              <w:bottom w:w="0" w:type="dxa"/>
              <w:right w:w="108" w:type="dxa"/>
            </w:tcMar>
            <w:vAlign w:val="center"/>
            <w:hideMark/>
          </w:tcPr>
          <w:p w14:paraId="32DF3EA3" w14:textId="77777777" w:rsidR="00122B60" w:rsidRPr="00F43B74" w:rsidRDefault="00122B60" w:rsidP="00122B60">
            <w:pPr>
              <w:pStyle w:val="BodyText"/>
              <w:spacing w:before="86" w:line="360" w:lineRule="auto"/>
              <w:ind w:right="172"/>
              <w:rPr>
                <w:lang w:val="en-ID"/>
              </w:rPr>
            </w:pPr>
            <w:r w:rsidRPr="00F43B74">
              <w:rPr>
                <w:lang w:val="en-ID"/>
              </w:rPr>
              <w:t>3</w:t>
            </w:r>
          </w:p>
        </w:tc>
        <w:tc>
          <w:tcPr>
            <w:tcW w:w="0" w:type="auto"/>
            <w:tcBorders>
              <w:top w:val="single" w:sz="4" w:space="0" w:color="000000"/>
            </w:tcBorders>
            <w:tcMar>
              <w:top w:w="0" w:type="dxa"/>
              <w:left w:w="108" w:type="dxa"/>
              <w:bottom w:w="0" w:type="dxa"/>
              <w:right w:w="108" w:type="dxa"/>
            </w:tcMar>
            <w:vAlign w:val="center"/>
            <w:hideMark/>
          </w:tcPr>
          <w:p w14:paraId="3972B561" w14:textId="77777777" w:rsidR="00122B60" w:rsidRPr="00F43B74" w:rsidRDefault="00122B60" w:rsidP="00122B60">
            <w:pPr>
              <w:pStyle w:val="BodyText"/>
              <w:spacing w:before="86" w:line="360" w:lineRule="auto"/>
              <w:ind w:right="172"/>
              <w:rPr>
                <w:lang w:val="en-ID"/>
              </w:rPr>
            </w:pPr>
            <w:r w:rsidRPr="00F43B74">
              <w:rPr>
                <w:lang w:val="en-ID"/>
              </w:rPr>
              <w:t>1</w:t>
            </w:r>
          </w:p>
        </w:tc>
        <w:tc>
          <w:tcPr>
            <w:tcW w:w="0" w:type="auto"/>
            <w:tcBorders>
              <w:top w:val="single" w:sz="4" w:space="0" w:color="auto"/>
            </w:tcBorders>
            <w:tcMar>
              <w:top w:w="0" w:type="dxa"/>
              <w:left w:w="108" w:type="dxa"/>
              <w:bottom w:w="0" w:type="dxa"/>
              <w:right w:w="108" w:type="dxa"/>
            </w:tcMar>
            <w:vAlign w:val="center"/>
            <w:hideMark/>
          </w:tcPr>
          <w:p w14:paraId="00A50CA1" w14:textId="77777777" w:rsidR="00122B60" w:rsidRPr="00F43B74" w:rsidRDefault="00122B60" w:rsidP="00122B60">
            <w:pPr>
              <w:pStyle w:val="BodyText"/>
              <w:spacing w:before="86" w:line="360" w:lineRule="auto"/>
              <w:ind w:right="172"/>
              <w:rPr>
                <w:lang w:val="en-ID"/>
              </w:rPr>
            </w:pPr>
            <w:r w:rsidRPr="00F43B74">
              <w:rPr>
                <w:lang w:val="en-ID"/>
              </w:rPr>
              <w:t>4</w:t>
            </w:r>
          </w:p>
        </w:tc>
        <w:tc>
          <w:tcPr>
            <w:tcW w:w="0" w:type="auto"/>
            <w:vMerge w:val="restart"/>
            <w:tcBorders>
              <w:top w:val="single" w:sz="4" w:space="0" w:color="auto"/>
            </w:tcBorders>
            <w:tcMar>
              <w:top w:w="0" w:type="dxa"/>
              <w:left w:w="108" w:type="dxa"/>
              <w:bottom w:w="0" w:type="dxa"/>
              <w:right w:w="108" w:type="dxa"/>
            </w:tcMar>
            <w:vAlign w:val="center"/>
            <w:hideMark/>
          </w:tcPr>
          <w:p w14:paraId="56E22D6A" w14:textId="77777777" w:rsidR="00122B60" w:rsidRPr="00F43B74" w:rsidRDefault="00122B60" w:rsidP="00122B60">
            <w:pPr>
              <w:pStyle w:val="BodyText"/>
              <w:spacing w:before="86" w:line="360" w:lineRule="auto"/>
              <w:ind w:right="172"/>
              <w:rPr>
                <w:lang w:val="en-ID"/>
              </w:rPr>
            </w:pPr>
            <w:r w:rsidRPr="00F43B74">
              <w:rPr>
                <w:lang w:val="en-ID"/>
              </w:rPr>
              <w:t>0,57</w:t>
            </w:r>
          </w:p>
        </w:tc>
      </w:tr>
      <w:tr w:rsidR="00122B60" w:rsidRPr="00F43B74" w14:paraId="4B8327B9" w14:textId="77777777" w:rsidTr="00122B60">
        <w:trPr>
          <w:trHeight w:val="360"/>
        </w:trPr>
        <w:tc>
          <w:tcPr>
            <w:tcW w:w="0" w:type="auto"/>
            <w:vMerge/>
            <w:vAlign w:val="center"/>
            <w:hideMark/>
          </w:tcPr>
          <w:p w14:paraId="01C48BFE" w14:textId="77777777" w:rsidR="00122B60" w:rsidRPr="00F43B74" w:rsidRDefault="00122B60" w:rsidP="00122B60">
            <w:pPr>
              <w:pStyle w:val="BodyText"/>
              <w:spacing w:before="86" w:line="360" w:lineRule="auto"/>
              <w:ind w:right="172"/>
              <w:rPr>
                <w:lang w:val="en-ID"/>
              </w:rPr>
            </w:pPr>
          </w:p>
        </w:tc>
        <w:tc>
          <w:tcPr>
            <w:tcW w:w="0" w:type="auto"/>
            <w:tcMar>
              <w:top w:w="0" w:type="dxa"/>
              <w:left w:w="108" w:type="dxa"/>
              <w:bottom w:w="0" w:type="dxa"/>
              <w:right w:w="108" w:type="dxa"/>
            </w:tcMar>
            <w:vAlign w:val="center"/>
            <w:hideMark/>
          </w:tcPr>
          <w:p w14:paraId="6C3B48BE" w14:textId="77777777" w:rsidR="00122B60" w:rsidRPr="00F43B74" w:rsidRDefault="00122B60" w:rsidP="00122B60">
            <w:pPr>
              <w:pStyle w:val="BodyText"/>
              <w:spacing w:before="86" w:line="360" w:lineRule="auto"/>
              <w:ind w:right="172"/>
              <w:rPr>
                <w:lang w:val="en-ID"/>
              </w:rPr>
            </w:pPr>
            <w:r w:rsidRPr="00F43B74">
              <w:rPr>
                <w:lang w:val="en-ID"/>
              </w:rPr>
              <w:t>SMA</w:t>
            </w:r>
          </w:p>
        </w:tc>
        <w:tc>
          <w:tcPr>
            <w:tcW w:w="0" w:type="auto"/>
            <w:tcMar>
              <w:top w:w="0" w:type="dxa"/>
              <w:left w:w="108" w:type="dxa"/>
              <w:bottom w:w="0" w:type="dxa"/>
              <w:right w:w="108" w:type="dxa"/>
            </w:tcMar>
            <w:vAlign w:val="center"/>
            <w:hideMark/>
          </w:tcPr>
          <w:p w14:paraId="39628714" w14:textId="77777777" w:rsidR="00122B60" w:rsidRPr="00F43B74" w:rsidRDefault="00122B60" w:rsidP="00122B60">
            <w:pPr>
              <w:pStyle w:val="BodyText"/>
              <w:spacing w:before="86" w:line="360" w:lineRule="auto"/>
              <w:ind w:right="172"/>
              <w:rPr>
                <w:lang w:val="en-ID"/>
              </w:rPr>
            </w:pPr>
            <w:r w:rsidRPr="00F43B74">
              <w:rPr>
                <w:lang w:val="en-ID"/>
              </w:rPr>
              <w:t>19</w:t>
            </w:r>
          </w:p>
        </w:tc>
        <w:tc>
          <w:tcPr>
            <w:tcW w:w="0" w:type="auto"/>
            <w:tcMar>
              <w:top w:w="0" w:type="dxa"/>
              <w:left w:w="108" w:type="dxa"/>
              <w:bottom w:w="0" w:type="dxa"/>
              <w:right w:w="108" w:type="dxa"/>
            </w:tcMar>
            <w:vAlign w:val="center"/>
            <w:hideMark/>
          </w:tcPr>
          <w:p w14:paraId="13E4E3F5" w14:textId="77777777" w:rsidR="00122B60" w:rsidRPr="00F43B74" w:rsidRDefault="00122B60" w:rsidP="00122B60">
            <w:pPr>
              <w:pStyle w:val="BodyText"/>
              <w:spacing w:before="86" w:line="360" w:lineRule="auto"/>
              <w:ind w:right="172"/>
              <w:rPr>
                <w:lang w:val="en-ID"/>
              </w:rPr>
            </w:pPr>
            <w:r w:rsidRPr="00F43B74">
              <w:rPr>
                <w:lang w:val="en-ID"/>
              </w:rPr>
              <w:t>22</w:t>
            </w:r>
          </w:p>
        </w:tc>
        <w:tc>
          <w:tcPr>
            <w:tcW w:w="0" w:type="auto"/>
            <w:tcMar>
              <w:top w:w="0" w:type="dxa"/>
              <w:left w:w="108" w:type="dxa"/>
              <w:bottom w:w="0" w:type="dxa"/>
              <w:right w:w="108" w:type="dxa"/>
            </w:tcMar>
            <w:vAlign w:val="center"/>
            <w:hideMark/>
          </w:tcPr>
          <w:p w14:paraId="4F09F1BD" w14:textId="77777777" w:rsidR="00122B60" w:rsidRPr="00F43B74" w:rsidRDefault="00122B60" w:rsidP="00122B60">
            <w:pPr>
              <w:pStyle w:val="BodyText"/>
              <w:spacing w:before="86" w:line="360" w:lineRule="auto"/>
              <w:ind w:right="172"/>
              <w:rPr>
                <w:lang w:val="en-ID"/>
              </w:rPr>
            </w:pPr>
            <w:r w:rsidRPr="00F43B74">
              <w:rPr>
                <w:lang w:val="en-ID"/>
              </w:rPr>
              <w:t>41</w:t>
            </w:r>
          </w:p>
        </w:tc>
        <w:tc>
          <w:tcPr>
            <w:tcW w:w="0" w:type="auto"/>
            <w:vMerge/>
            <w:vAlign w:val="center"/>
            <w:hideMark/>
          </w:tcPr>
          <w:p w14:paraId="4B8BC14B" w14:textId="77777777" w:rsidR="00122B60" w:rsidRPr="00F43B74" w:rsidRDefault="00122B60" w:rsidP="00122B60">
            <w:pPr>
              <w:pStyle w:val="BodyText"/>
              <w:spacing w:before="86" w:line="360" w:lineRule="auto"/>
              <w:ind w:right="172"/>
              <w:rPr>
                <w:lang w:val="en-ID"/>
              </w:rPr>
            </w:pPr>
          </w:p>
        </w:tc>
      </w:tr>
      <w:tr w:rsidR="00122B60" w:rsidRPr="00F43B74" w14:paraId="72EF501B" w14:textId="77777777" w:rsidTr="00F376C4">
        <w:trPr>
          <w:trHeight w:val="297"/>
        </w:trPr>
        <w:tc>
          <w:tcPr>
            <w:tcW w:w="0" w:type="auto"/>
            <w:vMerge/>
            <w:vAlign w:val="center"/>
            <w:hideMark/>
          </w:tcPr>
          <w:p w14:paraId="0197B702" w14:textId="77777777" w:rsidR="00122B60" w:rsidRPr="00F43B74" w:rsidRDefault="00122B60" w:rsidP="00122B60">
            <w:pPr>
              <w:pStyle w:val="BodyText"/>
              <w:spacing w:before="86" w:line="360" w:lineRule="auto"/>
              <w:ind w:right="172"/>
              <w:rPr>
                <w:lang w:val="en-ID"/>
              </w:rPr>
            </w:pPr>
          </w:p>
        </w:tc>
        <w:tc>
          <w:tcPr>
            <w:tcW w:w="0" w:type="auto"/>
            <w:tcMar>
              <w:top w:w="0" w:type="dxa"/>
              <w:left w:w="108" w:type="dxa"/>
              <w:bottom w:w="0" w:type="dxa"/>
              <w:right w:w="108" w:type="dxa"/>
            </w:tcMar>
            <w:vAlign w:val="center"/>
            <w:hideMark/>
          </w:tcPr>
          <w:p w14:paraId="34547030" w14:textId="77777777" w:rsidR="00122B60" w:rsidRPr="00F43B74" w:rsidRDefault="00122B60" w:rsidP="00122B60">
            <w:pPr>
              <w:pStyle w:val="BodyText"/>
              <w:spacing w:before="86" w:line="360" w:lineRule="auto"/>
              <w:ind w:right="172"/>
              <w:rPr>
                <w:lang w:val="en-ID"/>
              </w:rPr>
            </w:pPr>
            <w:proofErr w:type="spellStart"/>
            <w:r w:rsidRPr="00F43B74">
              <w:rPr>
                <w:lang w:val="en-ID"/>
              </w:rPr>
              <w:t>Perguruan</w:t>
            </w:r>
            <w:proofErr w:type="spellEnd"/>
            <w:r w:rsidRPr="00F43B74">
              <w:rPr>
                <w:lang w:val="en-ID"/>
              </w:rPr>
              <w:t xml:space="preserve"> Tinggi</w:t>
            </w:r>
          </w:p>
        </w:tc>
        <w:tc>
          <w:tcPr>
            <w:tcW w:w="0" w:type="auto"/>
            <w:tcMar>
              <w:top w:w="0" w:type="dxa"/>
              <w:left w:w="108" w:type="dxa"/>
              <w:bottom w:w="0" w:type="dxa"/>
              <w:right w:w="108" w:type="dxa"/>
            </w:tcMar>
            <w:vAlign w:val="center"/>
            <w:hideMark/>
          </w:tcPr>
          <w:p w14:paraId="2660BE94" w14:textId="77777777" w:rsidR="00122B60" w:rsidRPr="00F43B74" w:rsidRDefault="00122B60" w:rsidP="00122B60">
            <w:pPr>
              <w:pStyle w:val="BodyText"/>
              <w:spacing w:before="86" w:line="360" w:lineRule="auto"/>
              <w:ind w:right="172"/>
              <w:rPr>
                <w:lang w:val="en-ID"/>
              </w:rPr>
            </w:pPr>
            <w:r w:rsidRPr="00F43B74">
              <w:rPr>
                <w:lang w:val="en-ID"/>
              </w:rPr>
              <w:t>3</w:t>
            </w:r>
          </w:p>
        </w:tc>
        <w:tc>
          <w:tcPr>
            <w:tcW w:w="0" w:type="auto"/>
            <w:tcMar>
              <w:top w:w="0" w:type="dxa"/>
              <w:left w:w="108" w:type="dxa"/>
              <w:bottom w:w="0" w:type="dxa"/>
              <w:right w:w="108" w:type="dxa"/>
            </w:tcMar>
            <w:vAlign w:val="center"/>
            <w:hideMark/>
          </w:tcPr>
          <w:p w14:paraId="687BEA46" w14:textId="77777777" w:rsidR="00122B60" w:rsidRPr="00F43B74" w:rsidRDefault="00122B60" w:rsidP="00122B60">
            <w:pPr>
              <w:pStyle w:val="BodyText"/>
              <w:spacing w:before="86" w:line="360" w:lineRule="auto"/>
              <w:ind w:right="172"/>
              <w:rPr>
                <w:lang w:val="en-ID"/>
              </w:rPr>
            </w:pPr>
            <w:r w:rsidRPr="00F43B74">
              <w:rPr>
                <w:lang w:val="en-ID"/>
              </w:rPr>
              <w:t>2</w:t>
            </w:r>
          </w:p>
        </w:tc>
        <w:tc>
          <w:tcPr>
            <w:tcW w:w="0" w:type="auto"/>
            <w:tcMar>
              <w:top w:w="0" w:type="dxa"/>
              <w:left w:w="108" w:type="dxa"/>
              <w:bottom w:w="0" w:type="dxa"/>
              <w:right w:w="108" w:type="dxa"/>
            </w:tcMar>
            <w:vAlign w:val="center"/>
            <w:hideMark/>
          </w:tcPr>
          <w:p w14:paraId="74D771F4" w14:textId="77777777" w:rsidR="00122B60" w:rsidRPr="00F43B74" w:rsidRDefault="00122B60" w:rsidP="00122B60">
            <w:pPr>
              <w:pStyle w:val="BodyText"/>
              <w:spacing w:before="86" w:line="360" w:lineRule="auto"/>
              <w:ind w:right="172"/>
              <w:rPr>
                <w:lang w:val="en-ID"/>
              </w:rPr>
            </w:pPr>
            <w:r w:rsidRPr="00F43B74">
              <w:rPr>
                <w:lang w:val="en-ID"/>
              </w:rPr>
              <w:t>5</w:t>
            </w:r>
          </w:p>
        </w:tc>
        <w:tc>
          <w:tcPr>
            <w:tcW w:w="0" w:type="auto"/>
            <w:vMerge/>
            <w:vAlign w:val="center"/>
            <w:hideMark/>
          </w:tcPr>
          <w:p w14:paraId="083BA32B" w14:textId="77777777" w:rsidR="00122B60" w:rsidRPr="00F43B74" w:rsidRDefault="00122B60" w:rsidP="00122B60">
            <w:pPr>
              <w:pStyle w:val="BodyText"/>
              <w:spacing w:before="86" w:line="360" w:lineRule="auto"/>
              <w:ind w:right="172"/>
              <w:rPr>
                <w:lang w:val="en-ID"/>
              </w:rPr>
            </w:pPr>
          </w:p>
        </w:tc>
      </w:tr>
      <w:tr w:rsidR="00122B60" w:rsidRPr="00F43B74" w14:paraId="597EE492" w14:textId="77777777" w:rsidTr="00F376C4">
        <w:trPr>
          <w:trHeight w:val="297"/>
        </w:trPr>
        <w:tc>
          <w:tcPr>
            <w:tcW w:w="0" w:type="auto"/>
            <w:vMerge w:val="restart"/>
            <w:tcBorders>
              <w:bottom w:val="single" w:sz="4" w:space="0" w:color="auto"/>
            </w:tcBorders>
            <w:tcMar>
              <w:top w:w="0" w:type="dxa"/>
              <w:left w:w="108" w:type="dxa"/>
              <w:bottom w:w="0" w:type="dxa"/>
              <w:right w:w="108" w:type="dxa"/>
            </w:tcMar>
            <w:vAlign w:val="center"/>
            <w:hideMark/>
          </w:tcPr>
          <w:p w14:paraId="61E11172" w14:textId="77777777" w:rsidR="00122B60" w:rsidRPr="00F43B74" w:rsidRDefault="00122B60" w:rsidP="00122B60">
            <w:pPr>
              <w:pStyle w:val="BodyText"/>
              <w:spacing w:before="86" w:line="360" w:lineRule="auto"/>
              <w:ind w:right="172"/>
              <w:rPr>
                <w:lang w:val="en-ID"/>
              </w:rPr>
            </w:pPr>
            <w:proofErr w:type="spellStart"/>
            <w:r w:rsidRPr="00F43B74">
              <w:rPr>
                <w:lang w:val="en-ID"/>
              </w:rPr>
              <w:t>Pekerjaan</w:t>
            </w:r>
            <w:proofErr w:type="spellEnd"/>
          </w:p>
        </w:tc>
        <w:tc>
          <w:tcPr>
            <w:tcW w:w="0" w:type="auto"/>
            <w:tcMar>
              <w:top w:w="0" w:type="dxa"/>
              <w:left w:w="108" w:type="dxa"/>
              <w:bottom w:w="0" w:type="dxa"/>
              <w:right w:w="108" w:type="dxa"/>
            </w:tcMar>
            <w:vAlign w:val="center"/>
            <w:hideMark/>
          </w:tcPr>
          <w:p w14:paraId="12672326" w14:textId="77777777" w:rsidR="00122B60" w:rsidRPr="00F43B74" w:rsidRDefault="00122B60" w:rsidP="00122B60">
            <w:pPr>
              <w:pStyle w:val="BodyText"/>
              <w:spacing w:before="86" w:line="360" w:lineRule="auto"/>
              <w:ind w:right="172"/>
              <w:rPr>
                <w:lang w:val="en-ID"/>
              </w:rPr>
            </w:pPr>
            <w:r w:rsidRPr="00F43B74">
              <w:rPr>
                <w:lang w:val="en-ID"/>
              </w:rPr>
              <w:t>IRT</w:t>
            </w:r>
          </w:p>
        </w:tc>
        <w:tc>
          <w:tcPr>
            <w:tcW w:w="0" w:type="auto"/>
            <w:tcMar>
              <w:top w:w="0" w:type="dxa"/>
              <w:left w:w="108" w:type="dxa"/>
              <w:bottom w:w="0" w:type="dxa"/>
              <w:right w:w="108" w:type="dxa"/>
            </w:tcMar>
            <w:vAlign w:val="center"/>
            <w:hideMark/>
          </w:tcPr>
          <w:p w14:paraId="19BC2F64" w14:textId="77777777" w:rsidR="00122B60" w:rsidRPr="00F43B74" w:rsidRDefault="00122B60" w:rsidP="00122B60">
            <w:pPr>
              <w:pStyle w:val="BodyText"/>
              <w:spacing w:before="86" w:line="360" w:lineRule="auto"/>
              <w:ind w:right="172"/>
              <w:rPr>
                <w:lang w:val="en-ID"/>
              </w:rPr>
            </w:pPr>
            <w:r w:rsidRPr="00F43B74">
              <w:rPr>
                <w:lang w:val="en-ID"/>
              </w:rPr>
              <w:t>22</w:t>
            </w:r>
          </w:p>
        </w:tc>
        <w:tc>
          <w:tcPr>
            <w:tcW w:w="0" w:type="auto"/>
            <w:tcMar>
              <w:top w:w="0" w:type="dxa"/>
              <w:left w:w="108" w:type="dxa"/>
              <w:bottom w:w="0" w:type="dxa"/>
              <w:right w:w="108" w:type="dxa"/>
            </w:tcMar>
            <w:vAlign w:val="center"/>
            <w:hideMark/>
          </w:tcPr>
          <w:p w14:paraId="6372C6D9" w14:textId="77777777" w:rsidR="00122B60" w:rsidRPr="00F43B74" w:rsidRDefault="00122B60" w:rsidP="00122B60">
            <w:pPr>
              <w:pStyle w:val="BodyText"/>
              <w:spacing w:before="86" w:line="360" w:lineRule="auto"/>
              <w:ind w:right="172"/>
              <w:rPr>
                <w:lang w:val="en-ID"/>
              </w:rPr>
            </w:pPr>
            <w:r w:rsidRPr="00F43B74">
              <w:rPr>
                <w:lang w:val="en-ID"/>
              </w:rPr>
              <w:t>25</w:t>
            </w:r>
          </w:p>
        </w:tc>
        <w:tc>
          <w:tcPr>
            <w:tcW w:w="0" w:type="auto"/>
            <w:tcMar>
              <w:top w:w="0" w:type="dxa"/>
              <w:left w:w="108" w:type="dxa"/>
              <w:bottom w:w="0" w:type="dxa"/>
              <w:right w:w="108" w:type="dxa"/>
            </w:tcMar>
            <w:vAlign w:val="center"/>
            <w:hideMark/>
          </w:tcPr>
          <w:p w14:paraId="45436386" w14:textId="77777777" w:rsidR="00122B60" w:rsidRPr="00F43B74" w:rsidRDefault="00122B60" w:rsidP="00122B60">
            <w:pPr>
              <w:pStyle w:val="BodyText"/>
              <w:spacing w:before="86" w:line="360" w:lineRule="auto"/>
              <w:ind w:right="172"/>
              <w:rPr>
                <w:lang w:val="en-ID"/>
              </w:rPr>
            </w:pPr>
            <w:r w:rsidRPr="00F43B74">
              <w:rPr>
                <w:lang w:val="en-ID"/>
              </w:rPr>
              <w:t>47</w:t>
            </w:r>
          </w:p>
        </w:tc>
        <w:tc>
          <w:tcPr>
            <w:tcW w:w="0" w:type="auto"/>
            <w:vMerge w:val="restart"/>
            <w:tcMar>
              <w:top w:w="0" w:type="dxa"/>
              <w:left w:w="108" w:type="dxa"/>
              <w:bottom w:w="0" w:type="dxa"/>
              <w:right w:w="108" w:type="dxa"/>
            </w:tcMar>
            <w:vAlign w:val="center"/>
            <w:hideMark/>
          </w:tcPr>
          <w:p w14:paraId="454DECB6" w14:textId="77777777" w:rsidR="00122B60" w:rsidRPr="00F43B74" w:rsidRDefault="00122B60" w:rsidP="00122B60">
            <w:pPr>
              <w:pStyle w:val="BodyText"/>
              <w:spacing w:before="86" w:line="360" w:lineRule="auto"/>
              <w:ind w:right="172"/>
              <w:rPr>
                <w:lang w:val="en-ID"/>
              </w:rPr>
            </w:pPr>
            <w:r w:rsidRPr="00F43B74">
              <w:rPr>
                <w:lang w:val="en-ID"/>
              </w:rPr>
              <w:t>0,23</w:t>
            </w:r>
          </w:p>
        </w:tc>
      </w:tr>
      <w:tr w:rsidR="00122B60" w:rsidRPr="00F43B74" w14:paraId="23505572" w14:textId="77777777" w:rsidTr="00F376C4">
        <w:trPr>
          <w:trHeight w:val="297"/>
        </w:trPr>
        <w:tc>
          <w:tcPr>
            <w:tcW w:w="0" w:type="auto"/>
            <w:vMerge/>
            <w:tcBorders>
              <w:bottom w:val="single" w:sz="4" w:space="0" w:color="auto"/>
            </w:tcBorders>
            <w:vAlign w:val="center"/>
            <w:hideMark/>
          </w:tcPr>
          <w:p w14:paraId="7413A8CD" w14:textId="77777777" w:rsidR="00122B60" w:rsidRPr="00F43B74" w:rsidRDefault="00122B60" w:rsidP="00122B60">
            <w:pPr>
              <w:pStyle w:val="BodyText"/>
              <w:spacing w:before="86" w:line="360" w:lineRule="auto"/>
              <w:ind w:right="172"/>
              <w:rPr>
                <w:lang w:val="en-ID"/>
              </w:rPr>
            </w:pPr>
          </w:p>
        </w:tc>
        <w:tc>
          <w:tcPr>
            <w:tcW w:w="0" w:type="auto"/>
            <w:tcBorders>
              <w:bottom w:val="single" w:sz="4" w:space="0" w:color="000000"/>
            </w:tcBorders>
            <w:tcMar>
              <w:top w:w="0" w:type="dxa"/>
              <w:left w:w="108" w:type="dxa"/>
              <w:bottom w:w="0" w:type="dxa"/>
              <w:right w:w="108" w:type="dxa"/>
            </w:tcMar>
            <w:vAlign w:val="center"/>
            <w:hideMark/>
          </w:tcPr>
          <w:p w14:paraId="313FB2AA" w14:textId="77777777" w:rsidR="00122B60" w:rsidRPr="00F43B74" w:rsidRDefault="00122B60" w:rsidP="00122B60">
            <w:pPr>
              <w:pStyle w:val="BodyText"/>
              <w:spacing w:before="86" w:line="360" w:lineRule="auto"/>
              <w:ind w:right="172"/>
              <w:rPr>
                <w:lang w:val="en-ID"/>
              </w:rPr>
            </w:pPr>
            <w:proofErr w:type="spellStart"/>
            <w:r w:rsidRPr="00F43B74">
              <w:rPr>
                <w:lang w:val="en-ID"/>
              </w:rPr>
              <w:t>karyawati</w:t>
            </w:r>
            <w:proofErr w:type="spellEnd"/>
          </w:p>
        </w:tc>
        <w:tc>
          <w:tcPr>
            <w:tcW w:w="0" w:type="auto"/>
            <w:tcBorders>
              <w:bottom w:val="single" w:sz="4" w:space="0" w:color="000000"/>
            </w:tcBorders>
            <w:tcMar>
              <w:top w:w="0" w:type="dxa"/>
              <w:left w:w="108" w:type="dxa"/>
              <w:bottom w:w="0" w:type="dxa"/>
              <w:right w:w="108" w:type="dxa"/>
            </w:tcMar>
            <w:vAlign w:val="center"/>
            <w:hideMark/>
          </w:tcPr>
          <w:p w14:paraId="73B5F6B3" w14:textId="77777777" w:rsidR="00122B60" w:rsidRPr="00F43B74" w:rsidRDefault="00122B60" w:rsidP="00122B60">
            <w:pPr>
              <w:pStyle w:val="BodyText"/>
              <w:spacing w:before="86" w:line="360" w:lineRule="auto"/>
              <w:ind w:right="172"/>
              <w:rPr>
                <w:lang w:val="en-ID"/>
              </w:rPr>
            </w:pPr>
            <w:r w:rsidRPr="00F43B74">
              <w:rPr>
                <w:lang w:val="en-ID"/>
              </w:rPr>
              <w:t>3</w:t>
            </w:r>
          </w:p>
        </w:tc>
        <w:tc>
          <w:tcPr>
            <w:tcW w:w="0" w:type="auto"/>
            <w:tcBorders>
              <w:bottom w:val="single" w:sz="4" w:space="0" w:color="000000"/>
            </w:tcBorders>
            <w:tcMar>
              <w:top w:w="0" w:type="dxa"/>
              <w:left w:w="108" w:type="dxa"/>
              <w:bottom w:w="0" w:type="dxa"/>
              <w:right w:w="108" w:type="dxa"/>
            </w:tcMar>
            <w:vAlign w:val="center"/>
            <w:hideMark/>
          </w:tcPr>
          <w:p w14:paraId="26C63427" w14:textId="77777777" w:rsidR="00122B60" w:rsidRPr="00F43B74" w:rsidRDefault="00122B60" w:rsidP="00122B60">
            <w:pPr>
              <w:pStyle w:val="BodyText"/>
              <w:spacing w:before="86" w:line="360" w:lineRule="auto"/>
              <w:ind w:right="172"/>
              <w:rPr>
                <w:lang w:val="en-ID"/>
              </w:rPr>
            </w:pPr>
            <w:r w:rsidRPr="00F43B74">
              <w:rPr>
                <w:lang w:val="en-ID"/>
              </w:rPr>
              <w:t>0</w:t>
            </w:r>
          </w:p>
        </w:tc>
        <w:tc>
          <w:tcPr>
            <w:tcW w:w="0" w:type="auto"/>
            <w:tcBorders>
              <w:bottom w:val="single" w:sz="4" w:space="0" w:color="000000"/>
            </w:tcBorders>
            <w:tcMar>
              <w:top w:w="0" w:type="dxa"/>
              <w:left w:w="108" w:type="dxa"/>
              <w:bottom w:w="0" w:type="dxa"/>
              <w:right w:w="108" w:type="dxa"/>
            </w:tcMar>
            <w:vAlign w:val="center"/>
            <w:hideMark/>
          </w:tcPr>
          <w:p w14:paraId="1CCB9137" w14:textId="77777777" w:rsidR="00122B60" w:rsidRPr="00F43B74" w:rsidRDefault="00122B60" w:rsidP="00122B60">
            <w:pPr>
              <w:pStyle w:val="BodyText"/>
              <w:spacing w:before="86" w:line="360" w:lineRule="auto"/>
              <w:ind w:right="172"/>
              <w:rPr>
                <w:lang w:val="en-ID"/>
              </w:rPr>
            </w:pPr>
            <w:r w:rsidRPr="00F43B74">
              <w:rPr>
                <w:lang w:val="en-ID"/>
              </w:rPr>
              <w:t>3</w:t>
            </w:r>
          </w:p>
        </w:tc>
        <w:tc>
          <w:tcPr>
            <w:tcW w:w="0" w:type="auto"/>
            <w:vMerge/>
            <w:tcBorders>
              <w:bottom w:val="single" w:sz="4" w:space="0" w:color="000000"/>
            </w:tcBorders>
            <w:vAlign w:val="center"/>
            <w:hideMark/>
          </w:tcPr>
          <w:p w14:paraId="488EA4AD" w14:textId="77777777" w:rsidR="00122B60" w:rsidRPr="00F43B74" w:rsidRDefault="00122B60" w:rsidP="00122B60">
            <w:pPr>
              <w:pStyle w:val="BodyText"/>
              <w:spacing w:before="86" w:line="360" w:lineRule="auto"/>
              <w:ind w:right="172"/>
              <w:rPr>
                <w:lang w:val="en-ID"/>
              </w:rPr>
            </w:pPr>
          </w:p>
        </w:tc>
      </w:tr>
    </w:tbl>
    <w:p w14:paraId="7FEFB4DC" w14:textId="77777777" w:rsidR="00122B60" w:rsidRPr="00F43B74" w:rsidRDefault="00122B60" w:rsidP="00122B60">
      <w:pPr>
        <w:pStyle w:val="BodyText"/>
        <w:spacing w:before="90" w:line="360" w:lineRule="auto"/>
        <w:ind w:left="0" w:right="170" w:firstLine="600"/>
      </w:pPr>
    </w:p>
    <w:p w14:paraId="0A4CC27A" w14:textId="1B2BD908" w:rsidR="00F80E50" w:rsidRPr="00F43B74" w:rsidRDefault="001D6797" w:rsidP="00122B60">
      <w:pPr>
        <w:pStyle w:val="BodyText"/>
        <w:spacing w:before="90" w:line="360" w:lineRule="auto"/>
        <w:ind w:left="0" w:right="170" w:firstLine="600"/>
      </w:pPr>
      <w:r w:rsidRPr="00F43B74">
        <w:t>Penelitian ini menunjukkan bahwa</w:t>
      </w:r>
      <w:r w:rsidRPr="00F43B74">
        <w:rPr>
          <w:spacing w:val="1"/>
        </w:rPr>
        <w:t xml:space="preserve"> </w:t>
      </w:r>
      <w:r w:rsidRPr="00F43B74">
        <w:t>karakteristik</w:t>
      </w:r>
      <w:r w:rsidRPr="00F43B74">
        <w:rPr>
          <w:spacing w:val="1"/>
        </w:rPr>
        <w:t xml:space="preserve"> </w:t>
      </w:r>
      <w:r w:rsidRPr="00F43B74">
        <w:t>responden dilihat</w:t>
      </w:r>
      <w:r w:rsidRPr="00F43B74">
        <w:rPr>
          <w:spacing w:val="1"/>
        </w:rPr>
        <w:t xml:space="preserve"> </w:t>
      </w:r>
      <w:r w:rsidRPr="00F43B74">
        <w:t>dari</w:t>
      </w:r>
      <w:r w:rsidRPr="00F43B74">
        <w:rPr>
          <w:spacing w:val="1"/>
        </w:rPr>
        <w:t xml:space="preserve"> </w:t>
      </w:r>
      <w:r w:rsidRPr="00F43B74">
        <w:t>variabel</w:t>
      </w:r>
      <w:r w:rsidRPr="00F43B74">
        <w:rPr>
          <w:spacing w:val="1"/>
        </w:rPr>
        <w:t xml:space="preserve"> </w:t>
      </w:r>
      <w:r w:rsidRPr="00F43B74">
        <w:t>pendidikan</w:t>
      </w:r>
      <w:r w:rsidRPr="00F43B74">
        <w:rPr>
          <w:spacing w:val="1"/>
        </w:rPr>
        <w:t xml:space="preserve"> </w:t>
      </w:r>
      <w:r w:rsidRPr="00F43B74">
        <w:t>dan pekerjaan</w:t>
      </w:r>
      <w:r w:rsidRPr="00F43B74">
        <w:rPr>
          <w:spacing w:val="1"/>
        </w:rPr>
        <w:t xml:space="preserve"> </w:t>
      </w:r>
      <w:r w:rsidRPr="00F43B74">
        <w:t xml:space="preserve">ibu antara kelompok </w:t>
      </w:r>
      <w:r w:rsidRPr="00F43B74">
        <w:rPr>
          <w:i/>
        </w:rPr>
        <w:t xml:space="preserve">baby </w:t>
      </w:r>
      <w:r w:rsidRPr="00F43B74">
        <w:t>SPAdanpijat bayi</w:t>
      </w:r>
      <w:r w:rsidRPr="00F43B74">
        <w:rPr>
          <w:spacing w:val="1"/>
        </w:rPr>
        <w:t xml:space="preserve"> </w:t>
      </w:r>
      <w:r w:rsidRPr="00F43B74">
        <w:t>menunjukkan</w:t>
      </w:r>
      <w:r w:rsidRPr="00F43B74">
        <w:rPr>
          <w:spacing w:val="1"/>
        </w:rPr>
        <w:t xml:space="preserve"> </w:t>
      </w:r>
      <w:r w:rsidRPr="00F43B74">
        <w:t>homogenitas</w:t>
      </w:r>
      <w:r w:rsidRPr="00F43B74">
        <w:rPr>
          <w:spacing w:val="-1"/>
        </w:rPr>
        <w:t xml:space="preserve"> </w:t>
      </w:r>
      <w:r w:rsidRPr="00F43B74">
        <w:t>(lihat</w:t>
      </w:r>
      <w:r w:rsidRPr="00F43B74">
        <w:rPr>
          <w:spacing w:val="-3"/>
        </w:rPr>
        <w:t xml:space="preserve"> </w:t>
      </w:r>
      <w:r w:rsidRPr="00F43B74">
        <w:t>tabel</w:t>
      </w:r>
      <w:r w:rsidRPr="00F43B74">
        <w:rPr>
          <w:spacing w:val="1"/>
        </w:rPr>
        <w:t xml:space="preserve"> </w:t>
      </w:r>
      <w:r w:rsidRPr="00F43B74">
        <w:t>2). Nilai</w:t>
      </w:r>
      <w:r w:rsidRPr="00F43B74">
        <w:rPr>
          <w:spacing w:val="-1"/>
        </w:rPr>
        <w:t xml:space="preserve"> </w:t>
      </w:r>
      <w:r w:rsidRPr="00F43B74">
        <w:t>p</w:t>
      </w:r>
      <w:r w:rsidRPr="00F43B74">
        <w:rPr>
          <w:spacing w:val="-1"/>
        </w:rPr>
        <w:t xml:space="preserve"> </w:t>
      </w:r>
      <w:r w:rsidRPr="00F43B74">
        <w:t>diatas</w:t>
      </w:r>
      <w:r w:rsidRPr="00F43B74">
        <w:rPr>
          <w:spacing w:val="-1"/>
        </w:rPr>
        <w:t xml:space="preserve"> </w:t>
      </w:r>
      <w:r w:rsidRPr="00F43B74">
        <w:t>signifikansi</w:t>
      </w:r>
      <w:r w:rsidRPr="00F43B74">
        <w:rPr>
          <w:spacing w:val="3"/>
        </w:rPr>
        <w:t xml:space="preserve"> </w:t>
      </w:r>
      <w:r w:rsidRPr="00F43B74">
        <w:t>yang</w:t>
      </w:r>
      <w:r w:rsidRPr="00F43B74">
        <w:rPr>
          <w:spacing w:val="1"/>
        </w:rPr>
        <w:t xml:space="preserve"> </w:t>
      </w:r>
      <w:r w:rsidRPr="00F43B74">
        <w:t>ditentukan</w:t>
      </w:r>
      <w:r w:rsidRPr="00F43B74">
        <w:rPr>
          <w:spacing w:val="-1"/>
        </w:rPr>
        <w:t xml:space="preserve"> </w:t>
      </w:r>
      <w:r w:rsidRPr="00F43B74">
        <w:t>alfa 0,05.</w:t>
      </w:r>
    </w:p>
    <w:p w14:paraId="19FF9724" w14:textId="77777777" w:rsidR="00F376C4" w:rsidRPr="00F43B74" w:rsidRDefault="00F376C4" w:rsidP="00F66EB0">
      <w:pPr>
        <w:pStyle w:val="BodyText"/>
        <w:spacing w:before="90" w:line="360" w:lineRule="auto"/>
        <w:ind w:left="0" w:right="170"/>
        <w:rPr>
          <w:b/>
          <w:bCs/>
          <w:lang w:val="en-ID"/>
        </w:rPr>
      </w:pPr>
    </w:p>
    <w:p w14:paraId="00FEA885" w14:textId="191A1E0D" w:rsidR="00F66EB0" w:rsidRPr="00F43B74" w:rsidRDefault="00F66EB0" w:rsidP="00F66EB0">
      <w:pPr>
        <w:pStyle w:val="BodyText"/>
        <w:spacing w:before="90" w:line="360" w:lineRule="auto"/>
        <w:ind w:left="0" w:right="170"/>
        <w:rPr>
          <w:b/>
          <w:bCs/>
          <w:lang w:val="en-ID"/>
        </w:rPr>
      </w:pPr>
      <w:proofErr w:type="spellStart"/>
      <w:r w:rsidRPr="00F43B74">
        <w:rPr>
          <w:b/>
          <w:bCs/>
          <w:lang w:val="en-ID"/>
        </w:rPr>
        <w:t>Tabel</w:t>
      </w:r>
      <w:proofErr w:type="spellEnd"/>
      <w:r w:rsidRPr="00F43B74">
        <w:rPr>
          <w:b/>
          <w:bCs/>
          <w:lang w:val="en-ID"/>
        </w:rPr>
        <w:t xml:space="preserve"> 3. Uji </w:t>
      </w:r>
      <w:proofErr w:type="spellStart"/>
      <w:r w:rsidRPr="00F43B74">
        <w:rPr>
          <w:b/>
          <w:bCs/>
          <w:lang w:val="en-ID"/>
        </w:rPr>
        <w:t>Asumsi</w:t>
      </w:r>
      <w:proofErr w:type="spellEnd"/>
      <w:r w:rsidRPr="00F43B74">
        <w:rPr>
          <w:b/>
          <w:bCs/>
          <w:lang w:val="en-ID"/>
        </w:rPr>
        <w:t xml:space="preserve"> </w:t>
      </w:r>
      <w:proofErr w:type="spellStart"/>
      <w:r w:rsidRPr="00F43B74">
        <w:rPr>
          <w:b/>
          <w:bCs/>
          <w:lang w:val="en-ID"/>
        </w:rPr>
        <w:t>Distribusi</w:t>
      </w:r>
      <w:proofErr w:type="spellEnd"/>
      <w:r w:rsidRPr="00F43B74">
        <w:rPr>
          <w:b/>
          <w:bCs/>
          <w:lang w:val="en-ID"/>
        </w:rPr>
        <w:t xml:space="preserve"> Normal </w:t>
      </w:r>
      <w:proofErr w:type="spellStart"/>
      <w:r w:rsidRPr="00F43B74">
        <w:rPr>
          <w:b/>
          <w:bCs/>
          <w:lang w:val="en-ID"/>
        </w:rPr>
        <w:t>Berat</w:t>
      </w:r>
      <w:proofErr w:type="spellEnd"/>
      <w:r w:rsidRPr="00F43B74">
        <w:rPr>
          <w:b/>
          <w:bCs/>
          <w:lang w:val="en-ID"/>
        </w:rPr>
        <w:t xml:space="preserve"> Badan dan </w:t>
      </w:r>
      <w:proofErr w:type="spellStart"/>
      <w:r w:rsidRPr="00F43B74">
        <w:rPr>
          <w:b/>
          <w:bCs/>
          <w:lang w:val="en-ID"/>
        </w:rPr>
        <w:t>Frekuensi</w:t>
      </w:r>
      <w:proofErr w:type="spellEnd"/>
      <w:r w:rsidRPr="00F43B74">
        <w:rPr>
          <w:b/>
          <w:bCs/>
          <w:lang w:val="en-ID"/>
        </w:rPr>
        <w:t xml:space="preserve"> </w:t>
      </w:r>
      <w:proofErr w:type="spellStart"/>
      <w:r w:rsidRPr="00F43B74">
        <w:rPr>
          <w:b/>
          <w:bCs/>
          <w:lang w:val="en-ID"/>
        </w:rPr>
        <w:t>Menyusu</w:t>
      </w:r>
      <w:proofErr w:type="spellEnd"/>
    </w:p>
    <w:p w14:paraId="17947909" w14:textId="77777777" w:rsidR="00F66EB0" w:rsidRPr="00F43B74" w:rsidRDefault="00F66EB0" w:rsidP="00F66EB0">
      <w:pPr>
        <w:pStyle w:val="BodyText"/>
        <w:spacing w:before="90" w:line="360" w:lineRule="auto"/>
        <w:ind w:left="0" w:right="170"/>
        <w:rPr>
          <w:lang w:val="en-ID"/>
        </w:rPr>
      </w:pPr>
    </w:p>
    <w:tbl>
      <w:tblPr>
        <w:tblW w:w="0" w:type="auto"/>
        <w:tblCellMar>
          <w:top w:w="15" w:type="dxa"/>
          <w:left w:w="15" w:type="dxa"/>
          <w:bottom w:w="15" w:type="dxa"/>
          <w:right w:w="15" w:type="dxa"/>
        </w:tblCellMar>
        <w:tblLook w:val="04A0" w:firstRow="1" w:lastRow="0" w:firstColumn="1" w:lastColumn="0" w:noHBand="0" w:noVBand="1"/>
      </w:tblPr>
      <w:tblGrid>
        <w:gridCol w:w="3878"/>
        <w:gridCol w:w="2124"/>
        <w:gridCol w:w="2098"/>
      </w:tblGrid>
      <w:tr w:rsidR="00F66EB0" w:rsidRPr="00F43B74" w14:paraId="25662B41" w14:textId="77777777" w:rsidTr="00F66EB0">
        <w:trPr>
          <w:trHeight w:val="285"/>
        </w:trPr>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4493A7B2" w14:textId="77777777" w:rsidR="00F66EB0" w:rsidRPr="00F43B74" w:rsidRDefault="00F66EB0" w:rsidP="00F66EB0">
            <w:pPr>
              <w:pStyle w:val="BodyText"/>
              <w:spacing w:before="90" w:line="360" w:lineRule="auto"/>
              <w:ind w:right="170" w:firstLine="600"/>
              <w:rPr>
                <w:lang w:val="en-ID"/>
              </w:rPr>
            </w:pPr>
            <w:r w:rsidRPr="00F43B74">
              <w:rPr>
                <w:b/>
                <w:bCs/>
                <w:lang w:val="en-ID"/>
              </w:rPr>
              <w:t>P (</w:t>
            </w:r>
            <w:proofErr w:type="spellStart"/>
            <w:r w:rsidRPr="00F43B74">
              <w:rPr>
                <w:b/>
                <w:bCs/>
                <w:lang w:val="en-ID"/>
              </w:rPr>
              <w:t>Saphiro</w:t>
            </w:r>
            <w:proofErr w:type="spellEnd"/>
            <w:r w:rsidRPr="00F43B74">
              <w:rPr>
                <w:b/>
                <w:bCs/>
                <w:lang w:val="en-ID"/>
              </w:rPr>
              <w:t>-Wilk)</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6F95260A" w14:textId="77777777" w:rsidR="00F66EB0" w:rsidRPr="00F43B74" w:rsidRDefault="00F66EB0" w:rsidP="00F66EB0">
            <w:pPr>
              <w:pStyle w:val="BodyText"/>
              <w:spacing w:before="90" w:line="360" w:lineRule="auto"/>
              <w:ind w:right="170" w:firstLine="600"/>
              <w:rPr>
                <w:lang w:val="en-ID"/>
              </w:rPr>
            </w:pPr>
            <w:r w:rsidRPr="00F43B74">
              <w:rPr>
                <w:b/>
                <w:bCs/>
                <w:i/>
                <w:iCs/>
                <w:lang w:val="en-ID"/>
              </w:rPr>
              <w:t>Baby</w:t>
            </w:r>
            <w:r w:rsidRPr="00F43B74">
              <w:rPr>
                <w:b/>
                <w:bCs/>
                <w:lang w:val="en-ID"/>
              </w:rPr>
              <w:t xml:space="preserve"> SPA</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47E132C9" w14:textId="77777777" w:rsidR="00F66EB0" w:rsidRPr="00F43B74" w:rsidRDefault="00F66EB0" w:rsidP="00F66EB0">
            <w:pPr>
              <w:pStyle w:val="BodyText"/>
              <w:spacing w:before="90" w:line="360" w:lineRule="auto"/>
              <w:ind w:right="170" w:firstLine="600"/>
              <w:rPr>
                <w:lang w:val="en-ID"/>
              </w:rPr>
            </w:pPr>
            <w:proofErr w:type="spellStart"/>
            <w:r w:rsidRPr="00F43B74">
              <w:rPr>
                <w:b/>
                <w:bCs/>
                <w:lang w:val="en-ID"/>
              </w:rPr>
              <w:t>Pijat</w:t>
            </w:r>
            <w:proofErr w:type="spellEnd"/>
            <w:r w:rsidRPr="00F43B74">
              <w:rPr>
                <w:b/>
                <w:bCs/>
                <w:lang w:val="en-ID"/>
              </w:rPr>
              <w:t xml:space="preserve"> </w:t>
            </w:r>
            <w:proofErr w:type="spellStart"/>
            <w:r w:rsidRPr="00F43B74">
              <w:rPr>
                <w:b/>
                <w:bCs/>
                <w:lang w:val="en-ID"/>
              </w:rPr>
              <w:t>bayi</w:t>
            </w:r>
            <w:proofErr w:type="spellEnd"/>
          </w:p>
        </w:tc>
      </w:tr>
      <w:tr w:rsidR="00F66EB0" w:rsidRPr="00F43B74" w14:paraId="109B81A3" w14:textId="77777777" w:rsidTr="00F66EB0">
        <w:trPr>
          <w:trHeight w:val="285"/>
        </w:trPr>
        <w:tc>
          <w:tcPr>
            <w:tcW w:w="0" w:type="auto"/>
            <w:tcBorders>
              <w:top w:val="single" w:sz="4" w:space="0" w:color="000000"/>
            </w:tcBorders>
            <w:tcMar>
              <w:top w:w="0" w:type="dxa"/>
              <w:left w:w="108" w:type="dxa"/>
              <w:bottom w:w="0" w:type="dxa"/>
              <w:right w:w="108" w:type="dxa"/>
            </w:tcMar>
            <w:vAlign w:val="center"/>
            <w:hideMark/>
          </w:tcPr>
          <w:p w14:paraId="5B96151C" w14:textId="77777777" w:rsidR="00F66EB0" w:rsidRPr="00F43B74" w:rsidRDefault="00F66EB0" w:rsidP="00F66EB0">
            <w:pPr>
              <w:pStyle w:val="BodyText"/>
              <w:spacing w:before="90" w:line="360" w:lineRule="auto"/>
              <w:ind w:right="170" w:firstLine="600"/>
              <w:rPr>
                <w:lang w:val="en-ID"/>
              </w:rPr>
            </w:pPr>
            <w:proofErr w:type="spellStart"/>
            <w:r w:rsidRPr="00F43B74">
              <w:rPr>
                <w:lang w:val="en-ID"/>
              </w:rPr>
              <w:t>Berat</w:t>
            </w:r>
            <w:proofErr w:type="spellEnd"/>
            <w:r w:rsidRPr="00F43B74">
              <w:rPr>
                <w:lang w:val="en-ID"/>
              </w:rPr>
              <w:t xml:space="preserve"> badan </w:t>
            </w:r>
            <w:proofErr w:type="spellStart"/>
            <w:r w:rsidRPr="00F43B74">
              <w:rPr>
                <w:lang w:val="en-ID"/>
              </w:rPr>
              <w:t>praintervensi</w:t>
            </w:r>
            <w:proofErr w:type="spellEnd"/>
          </w:p>
        </w:tc>
        <w:tc>
          <w:tcPr>
            <w:tcW w:w="0" w:type="auto"/>
            <w:tcBorders>
              <w:top w:val="single" w:sz="4" w:space="0" w:color="000000"/>
            </w:tcBorders>
            <w:tcMar>
              <w:top w:w="0" w:type="dxa"/>
              <w:left w:w="108" w:type="dxa"/>
              <w:bottom w:w="0" w:type="dxa"/>
              <w:right w:w="108" w:type="dxa"/>
            </w:tcMar>
            <w:vAlign w:val="center"/>
            <w:hideMark/>
          </w:tcPr>
          <w:p w14:paraId="27B4AB5D" w14:textId="77777777" w:rsidR="00F66EB0" w:rsidRPr="00F43B74" w:rsidRDefault="00F66EB0" w:rsidP="00F66EB0">
            <w:pPr>
              <w:pStyle w:val="BodyText"/>
              <w:spacing w:before="90" w:line="360" w:lineRule="auto"/>
              <w:ind w:right="170" w:firstLine="600"/>
              <w:rPr>
                <w:lang w:val="en-ID"/>
              </w:rPr>
            </w:pPr>
            <w:r w:rsidRPr="00F43B74">
              <w:rPr>
                <w:lang w:val="en-ID"/>
              </w:rPr>
              <w:t>0,97</w:t>
            </w:r>
          </w:p>
        </w:tc>
        <w:tc>
          <w:tcPr>
            <w:tcW w:w="0" w:type="auto"/>
            <w:tcBorders>
              <w:top w:val="single" w:sz="4" w:space="0" w:color="000000"/>
            </w:tcBorders>
            <w:tcMar>
              <w:top w:w="0" w:type="dxa"/>
              <w:left w:w="108" w:type="dxa"/>
              <w:bottom w:w="0" w:type="dxa"/>
              <w:right w:w="108" w:type="dxa"/>
            </w:tcMar>
            <w:vAlign w:val="center"/>
            <w:hideMark/>
          </w:tcPr>
          <w:p w14:paraId="591EE09B" w14:textId="77777777" w:rsidR="00F66EB0" w:rsidRPr="00F43B74" w:rsidRDefault="00F66EB0" w:rsidP="00F66EB0">
            <w:pPr>
              <w:pStyle w:val="BodyText"/>
              <w:spacing w:before="90" w:line="360" w:lineRule="auto"/>
              <w:ind w:right="170" w:firstLine="600"/>
              <w:rPr>
                <w:lang w:val="en-ID"/>
              </w:rPr>
            </w:pPr>
            <w:r w:rsidRPr="00F43B74">
              <w:rPr>
                <w:lang w:val="en-ID"/>
              </w:rPr>
              <w:t>0,97</w:t>
            </w:r>
          </w:p>
        </w:tc>
      </w:tr>
      <w:tr w:rsidR="00F66EB0" w:rsidRPr="00F43B74" w14:paraId="0BD0DA25" w14:textId="77777777" w:rsidTr="00F66EB0">
        <w:trPr>
          <w:trHeight w:val="285"/>
        </w:trPr>
        <w:tc>
          <w:tcPr>
            <w:tcW w:w="0" w:type="auto"/>
            <w:tcMar>
              <w:top w:w="0" w:type="dxa"/>
              <w:left w:w="108" w:type="dxa"/>
              <w:bottom w:w="0" w:type="dxa"/>
              <w:right w:w="108" w:type="dxa"/>
            </w:tcMar>
            <w:vAlign w:val="center"/>
            <w:hideMark/>
          </w:tcPr>
          <w:p w14:paraId="38C91033" w14:textId="77777777" w:rsidR="00F66EB0" w:rsidRPr="00F43B74" w:rsidRDefault="00F66EB0" w:rsidP="00F66EB0">
            <w:pPr>
              <w:pStyle w:val="BodyText"/>
              <w:spacing w:before="90" w:line="360" w:lineRule="auto"/>
              <w:ind w:right="170" w:firstLine="600"/>
              <w:rPr>
                <w:lang w:val="en-ID"/>
              </w:rPr>
            </w:pPr>
            <w:proofErr w:type="spellStart"/>
            <w:r w:rsidRPr="00F43B74">
              <w:rPr>
                <w:lang w:val="en-ID"/>
              </w:rPr>
              <w:t>Berat</w:t>
            </w:r>
            <w:proofErr w:type="spellEnd"/>
            <w:r w:rsidRPr="00F43B74">
              <w:rPr>
                <w:lang w:val="en-ID"/>
              </w:rPr>
              <w:t xml:space="preserve"> badan </w:t>
            </w:r>
            <w:proofErr w:type="spellStart"/>
            <w:r w:rsidRPr="00F43B74">
              <w:rPr>
                <w:lang w:val="en-ID"/>
              </w:rPr>
              <w:t>posintervensi</w:t>
            </w:r>
            <w:proofErr w:type="spellEnd"/>
          </w:p>
        </w:tc>
        <w:tc>
          <w:tcPr>
            <w:tcW w:w="0" w:type="auto"/>
            <w:tcMar>
              <w:top w:w="0" w:type="dxa"/>
              <w:left w:w="108" w:type="dxa"/>
              <w:bottom w:w="0" w:type="dxa"/>
              <w:right w:w="108" w:type="dxa"/>
            </w:tcMar>
            <w:vAlign w:val="center"/>
            <w:hideMark/>
          </w:tcPr>
          <w:p w14:paraId="147F4108" w14:textId="77777777" w:rsidR="00F66EB0" w:rsidRPr="00F43B74" w:rsidRDefault="00F66EB0" w:rsidP="00F66EB0">
            <w:pPr>
              <w:pStyle w:val="BodyText"/>
              <w:spacing w:before="90" w:line="360" w:lineRule="auto"/>
              <w:ind w:right="170" w:firstLine="600"/>
              <w:rPr>
                <w:lang w:val="en-ID"/>
              </w:rPr>
            </w:pPr>
            <w:r w:rsidRPr="00F43B74">
              <w:rPr>
                <w:lang w:val="en-ID"/>
              </w:rPr>
              <w:t>0,92</w:t>
            </w:r>
          </w:p>
        </w:tc>
        <w:tc>
          <w:tcPr>
            <w:tcW w:w="0" w:type="auto"/>
            <w:tcMar>
              <w:top w:w="0" w:type="dxa"/>
              <w:left w:w="108" w:type="dxa"/>
              <w:bottom w:w="0" w:type="dxa"/>
              <w:right w:w="108" w:type="dxa"/>
            </w:tcMar>
            <w:vAlign w:val="center"/>
            <w:hideMark/>
          </w:tcPr>
          <w:p w14:paraId="70EE94D6" w14:textId="77777777" w:rsidR="00F66EB0" w:rsidRPr="00F43B74" w:rsidRDefault="00F66EB0" w:rsidP="00F66EB0">
            <w:pPr>
              <w:pStyle w:val="BodyText"/>
              <w:spacing w:before="90" w:line="360" w:lineRule="auto"/>
              <w:ind w:right="170" w:firstLine="600"/>
              <w:rPr>
                <w:lang w:val="en-ID"/>
              </w:rPr>
            </w:pPr>
            <w:r w:rsidRPr="00F43B74">
              <w:rPr>
                <w:lang w:val="en-ID"/>
              </w:rPr>
              <w:t>0,90</w:t>
            </w:r>
          </w:p>
        </w:tc>
      </w:tr>
      <w:tr w:rsidR="00F66EB0" w:rsidRPr="00F43B74" w14:paraId="29A2C423" w14:textId="77777777" w:rsidTr="00F66EB0">
        <w:trPr>
          <w:trHeight w:val="285"/>
        </w:trPr>
        <w:tc>
          <w:tcPr>
            <w:tcW w:w="0" w:type="auto"/>
            <w:tcMar>
              <w:top w:w="0" w:type="dxa"/>
              <w:left w:w="108" w:type="dxa"/>
              <w:bottom w:w="0" w:type="dxa"/>
              <w:right w:w="108" w:type="dxa"/>
            </w:tcMar>
            <w:vAlign w:val="center"/>
            <w:hideMark/>
          </w:tcPr>
          <w:p w14:paraId="664D6F6B" w14:textId="77777777" w:rsidR="00F66EB0" w:rsidRPr="00F43B74" w:rsidRDefault="00F66EB0" w:rsidP="00F66EB0">
            <w:pPr>
              <w:pStyle w:val="BodyText"/>
              <w:spacing w:before="90" w:line="360" w:lineRule="auto"/>
              <w:ind w:right="170" w:firstLine="600"/>
              <w:rPr>
                <w:lang w:val="en-ID"/>
              </w:rPr>
            </w:pPr>
            <w:proofErr w:type="spellStart"/>
            <w:r w:rsidRPr="00F43B74">
              <w:rPr>
                <w:lang w:val="en-ID"/>
              </w:rPr>
              <w:t>Frek</w:t>
            </w:r>
            <w:proofErr w:type="spellEnd"/>
            <w:r w:rsidRPr="00F43B74">
              <w:rPr>
                <w:lang w:val="en-ID"/>
              </w:rPr>
              <w:t xml:space="preserve"> </w:t>
            </w:r>
            <w:proofErr w:type="spellStart"/>
            <w:r w:rsidRPr="00F43B74">
              <w:rPr>
                <w:lang w:val="en-ID"/>
              </w:rPr>
              <w:t>menyusui</w:t>
            </w:r>
            <w:proofErr w:type="spellEnd"/>
            <w:r w:rsidRPr="00F43B74">
              <w:rPr>
                <w:lang w:val="en-ID"/>
              </w:rPr>
              <w:t xml:space="preserve"> </w:t>
            </w:r>
            <w:proofErr w:type="spellStart"/>
            <w:r w:rsidRPr="00F43B74">
              <w:rPr>
                <w:lang w:val="en-ID"/>
              </w:rPr>
              <w:t>praintervensi</w:t>
            </w:r>
            <w:proofErr w:type="spellEnd"/>
          </w:p>
        </w:tc>
        <w:tc>
          <w:tcPr>
            <w:tcW w:w="0" w:type="auto"/>
            <w:tcMar>
              <w:top w:w="0" w:type="dxa"/>
              <w:left w:w="108" w:type="dxa"/>
              <w:bottom w:w="0" w:type="dxa"/>
              <w:right w:w="108" w:type="dxa"/>
            </w:tcMar>
            <w:vAlign w:val="center"/>
            <w:hideMark/>
          </w:tcPr>
          <w:p w14:paraId="43B83BA1" w14:textId="77777777" w:rsidR="00F66EB0" w:rsidRPr="00F43B74" w:rsidRDefault="00F66EB0" w:rsidP="00F66EB0">
            <w:pPr>
              <w:pStyle w:val="BodyText"/>
              <w:spacing w:before="90" w:line="360" w:lineRule="auto"/>
              <w:ind w:right="170" w:firstLine="600"/>
              <w:rPr>
                <w:lang w:val="en-ID"/>
              </w:rPr>
            </w:pPr>
            <w:r w:rsidRPr="00F43B74">
              <w:rPr>
                <w:lang w:val="en-ID"/>
              </w:rPr>
              <w:t>0,23</w:t>
            </w:r>
          </w:p>
        </w:tc>
        <w:tc>
          <w:tcPr>
            <w:tcW w:w="0" w:type="auto"/>
            <w:tcMar>
              <w:top w:w="0" w:type="dxa"/>
              <w:left w:w="108" w:type="dxa"/>
              <w:bottom w:w="0" w:type="dxa"/>
              <w:right w:w="108" w:type="dxa"/>
            </w:tcMar>
            <w:vAlign w:val="center"/>
            <w:hideMark/>
          </w:tcPr>
          <w:p w14:paraId="0DD46E93" w14:textId="77777777" w:rsidR="00F66EB0" w:rsidRPr="00F43B74" w:rsidRDefault="00F66EB0" w:rsidP="00F66EB0">
            <w:pPr>
              <w:pStyle w:val="BodyText"/>
              <w:spacing w:before="90" w:line="360" w:lineRule="auto"/>
              <w:ind w:right="170" w:firstLine="600"/>
              <w:rPr>
                <w:lang w:val="en-ID"/>
              </w:rPr>
            </w:pPr>
            <w:r w:rsidRPr="00F43B74">
              <w:rPr>
                <w:lang w:val="en-ID"/>
              </w:rPr>
              <w:t>0,31</w:t>
            </w:r>
          </w:p>
        </w:tc>
      </w:tr>
      <w:tr w:rsidR="00F66EB0" w:rsidRPr="00F43B74" w14:paraId="5F697338" w14:textId="77777777" w:rsidTr="00F66EB0">
        <w:trPr>
          <w:trHeight w:val="285"/>
        </w:trPr>
        <w:tc>
          <w:tcPr>
            <w:tcW w:w="0" w:type="auto"/>
            <w:tcBorders>
              <w:bottom w:val="single" w:sz="4" w:space="0" w:color="000000"/>
            </w:tcBorders>
            <w:tcMar>
              <w:top w:w="0" w:type="dxa"/>
              <w:left w:w="108" w:type="dxa"/>
              <w:bottom w:w="0" w:type="dxa"/>
              <w:right w:w="108" w:type="dxa"/>
            </w:tcMar>
            <w:vAlign w:val="center"/>
            <w:hideMark/>
          </w:tcPr>
          <w:p w14:paraId="644B382C" w14:textId="77777777" w:rsidR="00F66EB0" w:rsidRPr="00F43B74" w:rsidRDefault="00F66EB0" w:rsidP="00F66EB0">
            <w:pPr>
              <w:pStyle w:val="BodyText"/>
              <w:spacing w:before="90" w:line="360" w:lineRule="auto"/>
              <w:ind w:right="170" w:firstLine="600"/>
              <w:rPr>
                <w:lang w:val="en-ID"/>
              </w:rPr>
            </w:pPr>
            <w:proofErr w:type="spellStart"/>
            <w:r w:rsidRPr="00F43B74">
              <w:rPr>
                <w:lang w:val="en-ID"/>
              </w:rPr>
              <w:t>Frek</w:t>
            </w:r>
            <w:proofErr w:type="spellEnd"/>
            <w:r w:rsidRPr="00F43B74">
              <w:rPr>
                <w:lang w:val="en-ID"/>
              </w:rPr>
              <w:t xml:space="preserve"> </w:t>
            </w:r>
            <w:proofErr w:type="spellStart"/>
            <w:r w:rsidRPr="00F43B74">
              <w:rPr>
                <w:lang w:val="en-ID"/>
              </w:rPr>
              <w:t>menyusui</w:t>
            </w:r>
            <w:proofErr w:type="spellEnd"/>
            <w:r w:rsidRPr="00F43B74">
              <w:rPr>
                <w:lang w:val="en-ID"/>
              </w:rPr>
              <w:t xml:space="preserve"> </w:t>
            </w:r>
            <w:proofErr w:type="spellStart"/>
            <w:r w:rsidRPr="00F43B74">
              <w:rPr>
                <w:lang w:val="en-ID"/>
              </w:rPr>
              <w:t>posintervensi</w:t>
            </w:r>
            <w:proofErr w:type="spellEnd"/>
          </w:p>
        </w:tc>
        <w:tc>
          <w:tcPr>
            <w:tcW w:w="0" w:type="auto"/>
            <w:tcBorders>
              <w:bottom w:val="single" w:sz="4" w:space="0" w:color="000000"/>
            </w:tcBorders>
            <w:tcMar>
              <w:top w:w="0" w:type="dxa"/>
              <w:left w:w="108" w:type="dxa"/>
              <w:bottom w:w="0" w:type="dxa"/>
              <w:right w:w="108" w:type="dxa"/>
            </w:tcMar>
            <w:vAlign w:val="center"/>
            <w:hideMark/>
          </w:tcPr>
          <w:p w14:paraId="34B6D86F" w14:textId="77777777" w:rsidR="00F66EB0" w:rsidRPr="00F43B74" w:rsidRDefault="00F66EB0" w:rsidP="00F66EB0">
            <w:pPr>
              <w:pStyle w:val="BodyText"/>
              <w:spacing w:before="90" w:line="360" w:lineRule="auto"/>
              <w:ind w:right="170" w:firstLine="600"/>
              <w:rPr>
                <w:lang w:val="en-ID"/>
              </w:rPr>
            </w:pPr>
            <w:r w:rsidRPr="00F43B74">
              <w:rPr>
                <w:lang w:val="en-ID"/>
              </w:rPr>
              <w:t>1,00</w:t>
            </w:r>
          </w:p>
        </w:tc>
        <w:tc>
          <w:tcPr>
            <w:tcW w:w="0" w:type="auto"/>
            <w:tcBorders>
              <w:bottom w:val="single" w:sz="4" w:space="0" w:color="000000"/>
            </w:tcBorders>
            <w:tcMar>
              <w:top w:w="0" w:type="dxa"/>
              <w:left w:w="108" w:type="dxa"/>
              <w:bottom w:w="0" w:type="dxa"/>
              <w:right w:w="108" w:type="dxa"/>
            </w:tcMar>
            <w:vAlign w:val="center"/>
            <w:hideMark/>
          </w:tcPr>
          <w:p w14:paraId="6599FC1B" w14:textId="77777777" w:rsidR="00F66EB0" w:rsidRPr="00F43B74" w:rsidRDefault="00F66EB0" w:rsidP="00F66EB0">
            <w:pPr>
              <w:pStyle w:val="BodyText"/>
              <w:spacing w:before="90" w:line="360" w:lineRule="auto"/>
              <w:ind w:right="170" w:firstLine="600"/>
              <w:rPr>
                <w:lang w:val="en-ID"/>
              </w:rPr>
            </w:pPr>
            <w:r w:rsidRPr="00F43B74">
              <w:rPr>
                <w:lang w:val="en-ID"/>
              </w:rPr>
              <w:t>0,11</w:t>
            </w:r>
          </w:p>
        </w:tc>
      </w:tr>
    </w:tbl>
    <w:p w14:paraId="2717A5B4" w14:textId="77777777" w:rsidR="00F80E50" w:rsidRPr="00F43B74" w:rsidRDefault="00F80E50">
      <w:pPr>
        <w:pStyle w:val="BodyText"/>
        <w:spacing w:before="2"/>
        <w:ind w:left="0"/>
        <w:jc w:val="left"/>
        <w:rPr>
          <w:b/>
        </w:rPr>
      </w:pPr>
    </w:p>
    <w:p w14:paraId="513CBB03" w14:textId="1CFC855B" w:rsidR="00F80E50" w:rsidRPr="00F43B74" w:rsidRDefault="001D6797" w:rsidP="00385B52">
      <w:pPr>
        <w:pStyle w:val="BodyText"/>
        <w:spacing w:line="360" w:lineRule="auto"/>
        <w:ind w:left="0" w:right="172" w:firstLine="600"/>
      </w:pPr>
      <w:r w:rsidRPr="00F43B74">
        <w:t>Tabel</w:t>
      </w:r>
      <w:r w:rsidRPr="00F43B74">
        <w:rPr>
          <w:spacing w:val="1"/>
        </w:rPr>
        <w:t xml:space="preserve"> </w:t>
      </w:r>
      <w:r w:rsidR="00385B52" w:rsidRPr="00F43B74">
        <w:rPr>
          <w:lang w:val="en-US"/>
        </w:rPr>
        <w:t>3</w:t>
      </w:r>
      <w:r w:rsidRPr="00F43B74">
        <w:t>.</w:t>
      </w:r>
      <w:r w:rsidRPr="00F43B74">
        <w:rPr>
          <w:spacing w:val="1"/>
        </w:rPr>
        <w:t xml:space="preserve"> </w:t>
      </w:r>
      <w:r w:rsidRPr="00F43B74">
        <w:t>menunjukkan</w:t>
      </w:r>
      <w:r w:rsidRPr="00F43B74">
        <w:rPr>
          <w:spacing w:val="1"/>
        </w:rPr>
        <w:t xml:space="preserve"> </w:t>
      </w:r>
      <w:r w:rsidRPr="00F43B74">
        <w:t>normalitas</w:t>
      </w:r>
      <w:r w:rsidRPr="00F43B74">
        <w:rPr>
          <w:spacing w:val="1"/>
        </w:rPr>
        <w:t xml:space="preserve"> </w:t>
      </w:r>
      <w:r w:rsidRPr="00F43B74">
        <w:t>(&gt;α0,05),</w:t>
      </w:r>
      <w:r w:rsidRPr="00F43B74">
        <w:rPr>
          <w:spacing w:val="1"/>
        </w:rPr>
        <w:t xml:space="preserve"> </w:t>
      </w:r>
      <w:r w:rsidRPr="00F43B74">
        <w:t>bahwa</w:t>
      </w:r>
      <w:r w:rsidRPr="00F43B74">
        <w:rPr>
          <w:spacing w:val="1"/>
        </w:rPr>
        <w:t xml:space="preserve"> </w:t>
      </w:r>
      <w:r w:rsidRPr="00F43B74">
        <w:t>nilai</w:t>
      </w:r>
      <w:r w:rsidRPr="00F43B74">
        <w:rPr>
          <w:spacing w:val="1"/>
        </w:rPr>
        <w:t xml:space="preserve"> </w:t>
      </w:r>
      <w:r w:rsidRPr="00F43B74">
        <w:t>p Uji</w:t>
      </w:r>
      <w:r w:rsidRPr="00F43B74">
        <w:rPr>
          <w:spacing w:val="60"/>
        </w:rPr>
        <w:t xml:space="preserve"> </w:t>
      </w:r>
      <w:r w:rsidRPr="00F43B74">
        <w:t>Saphiro-Wilk lebih</w:t>
      </w:r>
      <w:r w:rsidRPr="00F43B74">
        <w:rPr>
          <w:spacing w:val="1"/>
        </w:rPr>
        <w:t xml:space="preserve"> </w:t>
      </w:r>
      <w:r w:rsidRPr="00F43B74">
        <w:t xml:space="preserve">besar </w:t>
      </w:r>
      <w:r w:rsidRPr="00F43B74">
        <w:lastRenderedPageBreak/>
        <w:t xml:space="preserve">dari signifikansi yang ditentukan pada kelompok </w:t>
      </w:r>
      <w:r w:rsidRPr="00F43B74">
        <w:rPr>
          <w:i/>
        </w:rPr>
        <w:t xml:space="preserve">baby </w:t>
      </w:r>
      <w:r w:rsidRPr="00F43B74">
        <w:t>SPA maupun pijat bayi sehingga</w:t>
      </w:r>
      <w:r w:rsidRPr="00F43B74">
        <w:rPr>
          <w:spacing w:val="1"/>
        </w:rPr>
        <w:t xml:space="preserve"> </w:t>
      </w:r>
      <w:r w:rsidRPr="00F43B74">
        <w:t xml:space="preserve">digunakan   </w:t>
      </w:r>
      <w:r w:rsidRPr="00F43B74">
        <w:rPr>
          <w:spacing w:val="1"/>
        </w:rPr>
        <w:t xml:space="preserve"> </w:t>
      </w:r>
      <w:r w:rsidRPr="00F43B74">
        <w:t xml:space="preserve">uji   </w:t>
      </w:r>
      <w:r w:rsidRPr="00F43B74">
        <w:rPr>
          <w:spacing w:val="1"/>
        </w:rPr>
        <w:t xml:space="preserve"> </w:t>
      </w:r>
      <w:r w:rsidRPr="00F43B74">
        <w:t xml:space="preserve">parametrik .   </w:t>
      </w:r>
      <w:r w:rsidRPr="00F43B74">
        <w:rPr>
          <w:spacing w:val="1"/>
        </w:rPr>
        <w:t xml:space="preserve"> </w:t>
      </w:r>
      <w:r w:rsidRPr="00F43B74">
        <w:t xml:space="preserve">Uji   </w:t>
      </w:r>
      <w:r w:rsidRPr="00F43B74">
        <w:rPr>
          <w:spacing w:val="1"/>
        </w:rPr>
        <w:t xml:space="preserve"> </w:t>
      </w:r>
      <w:r w:rsidRPr="00F43B74">
        <w:t xml:space="preserve">parametrik   </w:t>
      </w:r>
      <w:r w:rsidRPr="00F43B74">
        <w:rPr>
          <w:spacing w:val="1"/>
        </w:rPr>
        <w:t xml:space="preserve"> </w:t>
      </w:r>
      <w:r w:rsidRPr="00F43B74">
        <w:t xml:space="preserve">yang   </w:t>
      </w:r>
      <w:r w:rsidRPr="00F43B74">
        <w:rPr>
          <w:spacing w:val="1"/>
        </w:rPr>
        <w:t xml:space="preserve"> </w:t>
      </w:r>
      <w:r w:rsidRPr="00F43B74">
        <w:t xml:space="preserve">digunakan   </w:t>
      </w:r>
      <w:r w:rsidRPr="00F43B74">
        <w:rPr>
          <w:spacing w:val="1"/>
        </w:rPr>
        <w:t xml:space="preserve"> </w:t>
      </w:r>
      <w:r w:rsidRPr="00F43B74">
        <w:t xml:space="preserve">adalah   </w:t>
      </w:r>
      <w:r w:rsidRPr="00F43B74">
        <w:rPr>
          <w:spacing w:val="1"/>
        </w:rPr>
        <w:t xml:space="preserve"> </w:t>
      </w:r>
      <w:r w:rsidRPr="00F43B74">
        <w:t>uji t</w:t>
      </w:r>
      <w:r w:rsidRPr="00F43B74">
        <w:rPr>
          <w:spacing w:val="1"/>
        </w:rPr>
        <w:t xml:space="preserve"> </w:t>
      </w:r>
      <w:r w:rsidRPr="00F43B74">
        <w:t>dependen.</w:t>
      </w:r>
    </w:p>
    <w:p w14:paraId="21DF4D04" w14:textId="77777777" w:rsidR="00F80E50" w:rsidRPr="00F43B74" w:rsidRDefault="00F80E50">
      <w:pPr>
        <w:spacing w:line="360" w:lineRule="auto"/>
        <w:rPr>
          <w:sz w:val="24"/>
          <w:szCs w:val="24"/>
        </w:rPr>
        <w:sectPr w:rsidR="00F80E50" w:rsidRPr="00F43B74">
          <w:headerReference w:type="default" r:id="rId10"/>
          <w:type w:val="continuous"/>
          <w:pgSz w:w="11910" w:h="16840"/>
          <w:pgMar w:top="1320" w:right="1220" w:bottom="280" w:left="1300" w:header="720" w:footer="720" w:gutter="0"/>
          <w:cols w:space="720"/>
        </w:sectPr>
      </w:pPr>
    </w:p>
    <w:p w14:paraId="48134109" w14:textId="19289720" w:rsidR="00F66EB0" w:rsidRPr="00F43B74" w:rsidRDefault="00F66EB0" w:rsidP="00385B52">
      <w:pPr>
        <w:pStyle w:val="BodyText"/>
        <w:ind w:left="0"/>
        <w:jc w:val="center"/>
        <w:rPr>
          <w:b/>
          <w:bCs/>
          <w:lang w:val="en-ID"/>
        </w:rPr>
      </w:pPr>
      <w:proofErr w:type="spellStart"/>
      <w:r w:rsidRPr="00F43B74">
        <w:rPr>
          <w:b/>
          <w:bCs/>
          <w:lang w:val="en-ID"/>
        </w:rPr>
        <w:lastRenderedPageBreak/>
        <w:t>Tabel</w:t>
      </w:r>
      <w:proofErr w:type="spellEnd"/>
      <w:r w:rsidRPr="00F43B74">
        <w:rPr>
          <w:b/>
          <w:bCs/>
          <w:lang w:val="en-ID"/>
        </w:rPr>
        <w:t xml:space="preserve"> 4.</w:t>
      </w:r>
      <w:r w:rsidR="00385B52" w:rsidRPr="00F43B74">
        <w:rPr>
          <w:b/>
          <w:bCs/>
          <w:lang w:val="en-ID"/>
        </w:rPr>
        <w:t xml:space="preserve"> </w:t>
      </w:r>
      <w:proofErr w:type="spellStart"/>
      <w:r w:rsidRPr="00F43B74">
        <w:rPr>
          <w:b/>
          <w:bCs/>
          <w:lang w:val="en-ID"/>
        </w:rPr>
        <w:t>Perbedaan</w:t>
      </w:r>
      <w:proofErr w:type="spellEnd"/>
      <w:r w:rsidRPr="00F43B74">
        <w:rPr>
          <w:b/>
          <w:bCs/>
          <w:lang w:val="en-ID"/>
        </w:rPr>
        <w:t xml:space="preserve"> </w:t>
      </w:r>
      <w:r w:rsidRPr="00F43B74">
        <w:rPr>
          <w:b/>
          <w:bCs/>
          <w:i/>
          <w:iCs/>
          <w:lang w:val="en-ID"/>
        </w:rPr>
        <w:t>Baby</w:t>
      </w:r>
      <w:r w:rsidRPr="00F43B74">
        <w:rPr>
          <w:b/>
          <w:bCs/>
          <w:lang w:val="en-ID"/>
        </w:rPr>
        <w:t xml:space="preserve"> SPA dan </w:t>
      </w:r>
      <w:proofErr w:type="spellStart"/>
      <w:r w:rsidRPr="00F43B74">
        <w:rPr>
          <w:b/>
          <w:bCs/>
          <w:lang w:val="en-ID"/>
        </w:rPr>
        <w:t>Pijat</w:t>
      </w:r>
      <w:proofErr w:type="spellEnd"/>
      <w:r w:rsidRPr="00F43B74">
        <w:rPr>
          <w:b/>
          <w:bCs/>
          <w:lang w:val="en-ID"/>
        </w:rPr>
        <w:t xml:space="preserve"> Bayi </w:t>
      </w:r>
      <w:proofErr w:type="spellStart"/>
      <w:r w:rsidRPr="00F43B74">
        <w:rPr>
          <w:b/>
          <w:bCs/>
          <w:lang w:val="en-ID"/>
        </w:rPr>
        <w:t>Sebelum</w:t>
      </w:r>
      <w:proofErr w:type="spellEnd"/>
      <w:r w:rsidRPr="00F43B74">
        <w:rPr>
          <w:b/>
          <w:bCs/>
          <w:lang w:val="en-ID"/>
        </w:rPr>
        <w:t xml:space="preserve"> </w:t>
      </w:r>
      <w:proofErr w:type="spellStart"/>
      <w:r w:rsidRPr="00F43B74">
        <w:rPr>
          <w:b/>
          <w:bCs/>
          <w:lang w:val="en-ID"/>
        </w:rPr>
        <w:t>dengan</w:t>
      </w:r>
      <w:proofErr w:type="spellEnd"/>
      <w:r w:rsidRPr="00F43B74">
        <w:rPr>
          <w:b/>
          <w:bCs/>
          <w:lang w:val="en-ID"/>
        </w:rPr>
        <w:t xml:space="preserve"> </w:t>
      </w:r>
      <w:proofErr w:type="spellStart"/>
      <w:r w:rsidRPr="00F43B74">
        <w:rPr>
          <w:b/>
          <w:bCs/>
          <w:lang w:val="en-ID"/>
        </w:rPr>
        <w:t>Sesudah</w:t>
      </w:r>
      <w:proofErr w:type="spellEnd"/>
      <w:r w:rsidRPr="00F43B74">
        <w:rPr>
          <w:b/>
          <w:bCs/>
          <w:lang w:val="en-ID"/>
        </w:rPr>
        <w:t xml:space="preserve"> </w:t>
      </w:r>
      <w:proofErr w:type="spellStart"/>
      <w:r w:rsidRPr="00F43B74">
        <w:rPr>
          <w:b/>
          <w:bCs/>
          <w:lang w:val="en-ID"/>
        </w:rPr>
        <w:t>Perlakuan</w:t>
      </w:r>
      <w:proofErr w:type="spellEnd"/>
    </w:p>
    <w:p w14:paraId="453A76F0" w14:textId="77777777" w:rsidR="00385B52" w:rsidRPr="00F43B74" w:rsidRDefault="00385B52" w:rsidP="00385B52">
      <w:pPr>
        <w:pStyle w:val="BodyText"/>
        <w:ind w:left="0"/>
        <w:jc w:val="center"/>
        <w:rPr>
          <w:lang w:val="en-ID"/>
        </w:rPr>
      </w:pPr>
    </w:p>
    <w:tbl>
      <w:tblPr>
        <w:tblW w:w="0" w:type="auto"/>
        <w:tblCellMar>
          <w:top w:w="15" w:type="dxa"/>
          <w:left w:w="15" w:type="dxa"/>
          <w:bottom w:w="15" w:type="dxa"/>
          <w:right w:w="15" w:type="dxa"/>
        </w:tblCellMar>
        <w:tblLook w:val="04A0" w:firstRow="1" w:lastRow="0" w:firstColumn="1" w:lastColumn="0" w:noHBand="0" w:noVBand="1"/>
      </w:tblPr>
      <w:tblGrid>
        <w:gridCol w:w="3489"/>
        <w:gridCol w:w="1542"/>
        <w:gridCol w:w="928"/>
        <w:gridCol w:w="1225"/>
        <w:gridCol w:w="1225"/>
        <w:gridCol w:w="981"/>
      </w:tblGrid>
      <w:tr w:rsidR="00F66EB0" w:rsidRPr="00F43B74" w14:paraId="289B11E9" w14:textId="77777777" w:rsidTr="00F66EB0">
        <w:trPr>
          <w:trHeight w:val="386"/>
        </w:trPr>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25B2C94B" w14:textId="77777777" w:rsidR="00F66EB0" w:rsidRPr="00F43B74" w:rsidRDefault="00F66EB0" w:rsidP="00F66EB0">
            <w:pPr>
              <w:pStyle w:val="BodyText"/>
              <w:jc w:val="left"/>
              <w:rPr>
                <w:lang w:val="en-ID"/>
              </w:rPr>
            </w:pPr>
            <w:proofErr w:type="spellStart"/>
            <w:r w:rsidRPr="00F43B74">
              <w:rPr>
                <w:b/>
                <w:bCs/>
                <w:lang w:val="en-ID"/>
              </w:rPr>
              <w:t>Frekuensi</w:t>
            </w:r>
            <w:proofErr w:type="spellEnd"/>
            <w:r w:rsidRPr="00F43B74">
              <w:rPr>
                <w:b/>
                <w:bCs/>
                <w:lang w:val="en-ID"/>
              </w:rPr>
              <w:t xml:space="preserve"> </w:t>
            </w:r>
            <w:proofErr w:type="spellStart"/>
            <w:r w:rsidRPr="00F43B74">
              <w:rPr>
                <w:b/>
                <w:bCs/>
                <w:lang w:val="en-ID"/>
              </w:rPr>
              <w:t>Menyusu</w:t>
            </w:r>
            <w:proofErr w:type="spellEnd"/>
            <w:r w:rsidRPr="00F43B74">
              <w:rPr>
                <w:b/>
                <w:bCs/>
                <w:lang w:val="en-ID"/>
              </w:rPr>
              <w:t xml:space="preserve"> dan </w:t>
            </w:r>
            <w:proofErr w:type="spellStart"/>
            <w:r w:rsidRPr="00F43B74">
              <w:rPr>
                <w:b/>
                <w:bCs/>
                <w:lang w:val="en-ID"/>
              </w:rPr>
              <w:t>Berat</w:t>
            </w:r>
            <w:proofErr w:type="spellEnd"/>
            <w:r w:rsidRPr="00F43B74">
              <w:rPr>
                <w:b/>
                <w:bCs/>
                <w:lang w:val="en-ID"/>
              </w:rPr>
              <w:t xml:space="preserve"> Badan </w:t>
            </w:r>
            <w:proofErr w:type="spellStart"/>
            <w:r w:rsidRPr="00F43B74">
              <w:rPr>
                <w:b/>
                <w:bCs/>
                <w:lang w:val="en-ID"/>
              </w:rPr>
              <w:t>bayi</w:t>
            </w:r>
            <w:proofErr w:type="spellEnd"/>
          </w:p>
        </w:tc>
        <w:tc>
          <w:tcPr>
            <w:tcW w:w="0" w:type="auto"/>
            <w:gridSpan w:val="2"/>
            <w:vMerge w:val="restart"/>
            <w:tcBorders>
              <w:top w:val="single" w:sz="4" w:space="0" w:color="000000"/>
              <w:bottom w:val="single" w:sz="4" w:space="0" w:color="000000"/>
            </w:tcBorders>
            <w:tcMar>
              <w:top w:w="0" w:type="dxa"/>
              <w:left w:w="108" w:type="dxa"/>
              <w:bottom w:w="0" w:type="dxa"/>
              <w:right w:w="108" w:type="dxa"/>
            </w:tcMar>
            <w:vAlign w:val="center"/>
            <w:hideMark/>
          </w:tcPr>
          <w:p w14:paraId="56E10DFF" w14:textId="77777777" w:rsidR="00F66EB0" w:rsidRPr="00F43B74" w:rsidRDefault="00F66EB0" w:rsidP="00F66EB0">
            <w:pPr>
              <w:pStyle w:val="BodyText"/>
              <w:jc w:val="left"/>
              <w:rPr>
                <w:lang w:val="en-ID"/>
              </w:rPr>
            </w:pPr>
            <w:proofErr w:type="spellStart"/>
            <w:r w:rsidRPr="00F43B74">
              <w:rPr>
                <w:b/>
                <w:bCs/>
                <w:lang w:val="en-ID"/>
              </w:rPr>
              <w:t>Statistik</w:t>
            </w:r>
            <w:proofErr w:type="spellEnd"/>
          </w:p>
        </w:tc>
        <w:tc>
          <w:tcPr>
            <w:tcW w:w="0" w:type="auto"/>
            <w:gridSpan w:val="2"/>
            <w:tcBorders>
              <w:top w:val="single" w:sz="4" w:space="0" w:color="000000"/>
              <w:bottom w:val="single" w:sz="4" w:space="0" w:color="000000"/>
            </w:tcBorders>
            <w:tcMar>
              <w:top w:w="0" w:type="dxa"/>
              <w:left w:w="108" w:type="dxa"/>
              <w:bottom w:w="0" w:type="dxa"/>
              <w:right w:w="108" w:type="dxa"/>
            </w:tcMar>
            <w:vAlign w:val="center"/>
            <w:hideMark/>
          </w:tcPr>
          <w:p w14:paraId="12E2E1FB" w14:textId="77777777" w:rsidR="00F66EB0" w:rsidRPr="00F43B74" w:rsidRDefault="00F66EB0" w:rsidP="00F66EB0">
            <w:pPr>
              <w:pStyle w:val="BodyText"/>
              <w:jc w:val="left"/>
              <w:rPr>
                <w:lang w:val="en-ID"/>
              </w:rPr>
            </w:pPr>
            <w:proofErr w:type="spellStart"/>
            <w:r w:rsidRPr="00F43B74">
              <w:rPr>
                <w:b/>
                <w:bCs/>
                <w:lang w:val="en-ID"/>
              </w:rPr>
              <w:t>Perlakuan</w:t>
            </w:r>
            <w:proofErr w:type="spellEnd"/>
            <w:r w:rsidRPr="00F43B74">
              <w:rPr>
                <w:b/>
                <w:bCs/>
                <w:lang w:val="en-ID"/>
              </w:rPr>
              <w:t> </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250414B4" w14:textId="77777777" w:rsidR="00F66EB0" w:rsidRPr="00F43B74" w:rsidRDefault="00F66EB0" w:rsidP="00F66EB0">
            <w:pPr>
              <w:pStyle w:val="BodyText"/>
              <w:jc w:val="left"/>
              <w:rPr>
                <w:lang w:val="en-ID"/>
              </w:rPr>
            </w:pPr>
            <w:r w:rsidRPr="00F43B74">
              <w:rPr>
                <w:b/>
                <w:bCs/>
                <w:lang w:val="en-ID"/>
              </w:rPr>
              <w:t>p (uji t)</w:t>
            </w:r>
          </w:p>
        </w:tc>
      </w:tr>
      <w:tr w:rsidR="00F66EB0" w:rsidRPr="00F43B74" w14:paraId="18BDF20B" w14:textId="77777777" w:rsidTr="00F66EB0">
        <w:tc>
          <w:tcPr>
            <w:tcW w:w="0" w:type="auto"/>
            <w:vMerge/>
            <w:tcBorders>
              <w:top w:val="single" w:sz="4" w:space="0" w:color="000000"/>
              <w:bottom w:val="single" w:sz="4" w:space="0" w:color="000000"/>
            </w:tcBorders>
            <w:vAlign w:val="center"/>
            <w:hideMark/>
          </w:tcPr>
          <w:p w14:paraId="600AED49" w14:textId="77777777" w:rsidR="00F66EB0" w:rsidRPr="00F43B74" w:rsidRDefault="00F66EB0" w:rsidP="00F66EB0">
            <w:pPr>
              <w:pStyle w:val="BodyText"/>
              <w:rPr>
                <w:lang w:val="en-ID"/>
              </w:rPr>
            </w:pPr>
          </w:p>
        </w:tc>
        <w:tc>
          <w:tcPr>
            <w:tcW w:w="0" w:type="auto"/>
            <w:gridSpan w:val="2"/>
            <w:vMerge/>
            <w:tcBorders>
              <w:top w:val="single" w:sz="4" w:space="0" w:color="000000"/>
              <w:bottom w:val="single" w:sz="4" w:space="0" w:color="000000"/>
            </w:tcBorders>
            <w:vAlign w:val="center"/>
            <w:hideMark/>
          </w:tcPr>
          <w:p w14:paraId="1E3DFAF7" w14:textId="77777777" w:rsidR="00F66EB0" w:rsidRPr="00F43B74" w:rsidRDefault="00F66EB0" w:rsidP="00F66EB0">
            <w:pPr>
              <w:pStyle w:val="BodyText"/>
              <w:rPr>
                <w:lang w:val="en-ID"/>
              </w:rPr>
            </w:pP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4AD1895B" w14:textId="77777777" w:rsidR="00F66EB0" w:rsidRPr="00F43B74" w:rsidRDefault="00F66EB0" w:rsidP="00F66EB0">
            <w:pPr>
              <w:pStyle w:val="BodyText"/>
              <w:jc w:val="left"/>
              <w:rPr>
                <w:lang w:val="en-ID"/>
              </w:rPr>
            </w:pPr>
            <w:r w:rsidRPr="00F43B74">
              <w:rPr>
                <w:b/>
                <w:bCs/>
                <w:i/>
                <w:iCs/>
                <w:lang w:val="en-ID"/>
              </w:rPr>
              <w:t xml:space="preserve">Baby </w:t>
            </w:r>
            <w:r w:rsidRPr="00F43B74">
              <w:rPr>
                <w:b/>
                <w:bCs/>
                <w:lang w:val="en-ID"/>
              </w:rPr>
              <w:t>SPA</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638F47AA" w14:textId="77777777" w:rsidR="00F66EB0" w:rsidRPr="00F43B74" w:rsidRDefault="00F66EB0" w:rsidP="00F66EB0">
            <w:pPr>
              <w:pStyle w:val="BodyText"/>
              <w:jc w:val="left"/>
              <w:rPr>
                <w:lang w:val="en-ID"/>
              </w:rPr>
            </w:pPr>
            <w:proofErr w:type="spellStart"/>
            <w:r w:rsidRPr="00F43B74">
              <w:rPr>
                <w:b/>
                <w:bCs/>
                <w:lang w:val="en-ID"/>
              </w:rPr>
              <w:t>Pijat</w:t>
            </w:r>
            <w:proofErr w:type="spellEnd"/>
            <w:r w:rsidRPr="00F43B74">
              <w:rPr>
                <w:b/>
                <w:bCs/>
                <w:lang w:val="en-ID"/>
              </w:rPr>
              <w:t xml:space="preserve"> Bayi</w:t>
            </w:r>
          </w:p>
        </w:tc>
        <w:tc>
          <w:tcPr>
            <w:tcW w:w="0" w:type="auto"/>
            <w:vMerge/>
            <w:tcBorders>
              <w:top w:val="single" w:sz="4" w:space="0" w:color="000000"/>
              <w:bottom w:val="single" w:sz="4" w:space="0" w:color="000000"/>
            </w:tcBorders>
            <w:vAlign w:val="center"/>
            <w:hideMark/>
          </w:tcPr>
          <w:p w14:paraId="0ABD3C46" w14:textId="77777777" w:rsidR="00F66EB0" w:rsidRPr="00F43B74" w:rsidRDefault="00F66EB0" w:rsidP="00F66EB0">
            <w:pPr>
              <w:pStyle w:val="BodyText"/>
              <w:rPr>
                <w:lang w:val="en-ID"/>
              </w:rPr>
            </w:pPr>
          </w:p>
        </w:tc>
      </w:tr>
      <w:tr w:rsidR="00F66EB0" w:rsidRPr="00F43B74" w14:paraId="02F469A7" w14:textId="77777777" w:rsidTr="00F66EB0">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49FB54B4" w14:textId="77777777" w:rsidR="00F66EB0" w:rsidRPr="00F43B74" w:rsidRDefault="00F66EB0" w:rsidP="00F66EB0">
            <w:pPr>
              <w:pStyle w:val="BodyText"/>
              <w:jc w:val="left"/>
              <w:rPr>
                <w:lang w:val="en-ID"/>
              </w:rPr>
            </w:pPr>
            <w:proofErr w:type="spellStart"/>
            <w:r w:rsidRPr="00F43B74">
              <w:rPr>
                <w:lang w:val="en-ID"/>
              </w:rPr>
              <w:t>Frekuensi</w:t>
            </w:r>
            <w:proofErr w:type="spellEnd"/>
            <w:r w:rsidRPr="00F43B74">
              <w:rPr>
                <w:lang w:val="en-ID"/>
              </w:rPr>
              <w:t xml:space="preserve"> </w:t>
            </w:r>
            <w:proofErr w:type="spellStart"/>
            <w:r w:rsidRPr="00F43B74">
              <w:rPr>
                <w:lang w:val="en-ID"/>
              </w:rPr>
              <w:t>menyusu</w:t>
            </w:r>
            <w:proofErr w:type="spellEnd"/>
            <w:r w:rsidRPr="00F43B74">
              <w:rPr>
                <w:lang w:val="en-ID"/>
              </w:rPr>
              <w:t> </w:t>
            </w:r>
          </w:p>
          <w:p w14:paraId="49ED6CE2" w14:textId="77777777" w:rsidR="00F66EB0" w:rsidRPr="00F43B74" w:rsidRDefault="00F66EB0" w:rsidP="00F66EB0">
            <w:pPr>
              <w:pStyle w:val="BodyText"/>
              <w:jc w:val="left"/>
              <w:rPr>
                <w:lang w:val="en-ID"/>
              </w:rPr>
            </w:pPr>
            <w:r w:rsidRPr="00F43B74">
              <w:rPr>
                <w:lang w:val="en-ID"/>
              </w:rPr>
              <w:t>(kali/</w:t>
            </w:r>
            <w:proofErr w:type="spellStart"/>
            <w:r w:rsidRPr="00F43B74">
              <w:rPr>
                <w:lang w:val="en-ID"/>
              </w:rPr>
              <w:t>hari</w:t>
            </w:r>
            <w:proofErr w:type="spellEnd"/>
            <w:r w:rsidRPr="00F43B74">
              <w:rPr>
                <w:lang w:val="en-ID"/>
              </w:rPr>
              <w:t>)</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3476FEBB" w14:textId="77777777" w:rsidR="00F66EB0" w:rsidRPr="00F43B74" w:rsidRDefault="00F66EB0" w:rsidP="00F66EB0">
            <w:pPr>
              <w:pStyle w:val="BodyText"/>
              <w:jc w:val="left"/>
              <w:rPr>
                <w:lang w:val="en-ID"/>
              </w:rPr>
            </w:pPr>
            <w:proofErr w:type="spellStart"/>
            <w:r w:rsidRPr="00F43B74">
              <w:rPr>
                <w:lang w:val="en-ID"/>
              </w:rPr>
              <w:t>Sebelum</w:t>
            </w:r>
            <w:proofErr w:type="spellEnd"/>
            <w:r w:rsidRPr="00F43B74">
              <w:rPr>
                <w:lang w:val="en-ID"/>
              </w:rPr>
              <w:t xml:space="preserve"> (pre)</w:t>
            </w:r>
          </w:p>
        </w:tc>
        <w:tc>
          <w:tcPr>
            <w:tcW w:w="0" w:type="auto"/>
            <w:tcBorders>
              <w:top w:val="single" w:sz="4" w:space="0" w:color="000000"/>
            </w:tcBorders>
            <w:tcMar>
              <w:top w:w="0" w:type="dxa"/>
              <w:left w:w="108" w:type="dxa"/>
              <w:bottom w:w="0" w:type="dxa"/>
              <w:right w:w="108" w:type="dxa"/>
            </w:tcMar>
            <w:vAlign w:val="center"/>
            <w:hideMark/>
          </w:tcPr>
          <w:p w14:paraId="54172399" w14:textId="77777777" w:rsidR="00F66EB0" w:rsidRPr="00F43B74" w:rsidRDefault="00F66EB0" w:rsidP="00F66EB0">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16BD925B" w14:textId="77777777" w:rsidR="00F66EB0" w:rsidRPr="00F43B74" w:rsidRDefault="00F66EB0" w:rsidP="00F66EB0">
            <w:pPr>
              <w:pStyle w:val="BodyText"/>
              <w:jc w:val="left"/>
              <w:rPr>
                <w:lang w:val="en-ID"/>
              </w:rPr>
            </w:pPr>
            <w:r w:rsidRPr="00F43B74">
              <w:rPr>
                <w:lang w:val="en-ID"/>
              </w:rPr>
              <w:t>6</w:t>
            </w:r>
          </w:p>
        </w:tc>
        <w:tc>
          <w:tcPr>
            <w:tcW w:w="0" w:type="auto"/>
            <w:tcBorders>
              <w:top w:val="single" w:sz="4" w:space="0" w:color="000000"/>
            </w:tcBorders>
            <w:tcMar>
              <w:top w:w="0" w:type="dxa"/>
              <w:left w:w="108" w:type="dxa"/>
              <w:bottom w:w="0" w:type="dxa"/>
              <w:right w:w="108" w:type="dxa"/>
            </w:tcMar>
            <w:vAlign w:val="center"/>
            <w:hideMark/>
          </w:tcPr>
          <w:p w14:paraId="01A46482" w14:textId="77777777" w:rsidR="00F66EB0" w:rsidRPr="00F43B74" w:rsidRDefault="00F66EB0" w:rsidP="00F66EB0">
            <w:pPr>
              <w:pStyle w:val="BodyText"/>
              <w:jc w:val="left"/>
              <w:rPr>
                <w:lang w:val="en-ID"/>
              </w:rPr>
            </w:pPr>
            <w:r w:rsidRPr="00F43B74">
              <w:rPr>
                <w:lang w:val="en-ID"/>
              </w:rPr>
              <w:t>8</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1AB09297" w14:textId="77777777" w:rsidR="00F66EB0" w:rsidRPr="00F43B74" w:rsidRDefault="00F66EB0" w:rsidP="00F66EB0">
            <w:pPr>
              <w:pStyle w:val="BodyText"/>
              <w:jc w:val="left"/>
              <w:rPr>
                <w:lang w:val="en-ID"/>
              </w:rPr>
            </w:pPr>
            <w:r w:rsidRPr="00F43B74">
              <w:rPr>
                <w:lang w:val="en-ID"/>
              </w:rPr>
              <w:t>0,00</w:t>
            </w:r>
          </w:p>
        </w:tc>
      </w:tr>
      <w:tr w:rsidR="00F66EB0" w:rsidRPr="00F43B74" w14:paraId="589EC5AE" w14:textId="77777777" w:rsidTr="00F66EB0">
        <w:tc>
          <w:tcPr>
            <w:tcW w:w="0" w:type="auto"/>
            <w:vMerge/>
            <w:tcBorders>
              <w:top w:val="single" w:sz="4" w:space="0" w:color="000000"/>
              <w:bottom w:val="single" w:sz="4" w:space="0" w:color="000000"/>
            </w:tcBorders>
            <w:vAlign w:val="center"/>
            <w:hideMark/>
          </w:tcPr>
          <w:p w14:paraId="7585CC85"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29041041"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1BF05F36" w14:textId="77777777" w:rsidR="00F66EB0" w:rsidRPr="00F43B74" w:rsidRDefault="00F66EB0" w:rsidP="00F66EB0">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6F816D09" w14:textId="77777777" w:rsidR="00F66EB0" w:rsidRPr="00F43B74" w:rsidRDefault="00F66EB0" w:rsidP="00F66EB0">
            <w:pPr>
              <w:pStyle w:val="BodyText"/>
              <w:jc w:val="left"/>
              <w:rPr>
                <w:lang w:val="en-ID"/>
              </w:rPr>
            </w:pPr>
            <w:r w:rsidRPr="00F43B74">
              <w:rPr>
                <w:lang w:val="en-ID"/>
              </w:rPr>
              <w:t>12</w:t>
            </w:r>
          </w:p>
        </w:tc>
        <w:tc>
          <w:tcPr>
            <w:tcW w:w="0" w:type="auto"/>
            <w:tcMar>
              <w:top w:w="0" w:type="dxa"/>
              <w:left w:w="108" w:type="dxa"/>
              <w:bottom w:w="0" w:type="dxa"/>
              <w:right w:w="108" w:type="dxa"/>
            </w:tcMar>
            <w:vAlign w:val="center"/>
            <w:hideMark/>
          </w:tcPr>
          <w:p w14:paraId="5340EAFA" w14:textId="77777777" w:rsidR="00F66EB0" w:rsidRPr="00F43B74" w:rsidRDefault="00F66EB0" w:rsidP="00F66EB0">
            <w:pPr>
              <w:pStyle w:val="BodyText"/>
              <w:jc w:val="left"/>
              <w:rPr>
                <w:lang w:val="en-ID"/>
              </w:rPr>
            </w:pPr>
            <w:r w:rsidRPr="00F43B74">
              <w:rPr>
                <w:lang w:val="en-ID"/>
              </w:rPr>
              <w:t>12</w:t>
            </w:r>
          </w:p>
        </w:tc>
        <w:tc>
          <w:tcPr>
            <w:tcW w:w="0" w:type="auto"/>
            <w:vMerge/>
            <w:tcBorders>
              <w:top w:val="single" w:sz="4" w:space="0" w:color="000000"/>
              <w:bottom w:val="single" w:sz="4" w:space="0" w:color="000000"/>
            </w:tcBorders>
            <w:vAlign w:val="center"/>
            <w:hideMark/>
          </w:tcPr>
          <w:p w14:paraId="7C836AA2" w14:textId="77777777" w:rsidR="00F66EB0" w:rsidRPr="00F43B74" w:rsidRDefault="00F66EB0" w:rsidP="00F66EB0">
            <w:pPr>
              <w:pStyle w:val="BodyText"/>
              <w:rPr>
                <w:lang w:val="en-ID"/>
              </w:rPr>
            </w:pPr>
          </w:p>
        </w:tc>
      </w:tr>
      <w:tr w:rsidR="00F66EB0" w:rsidRPr="00F43B74" w14:paraId="286A1853" w14:textId="77777777" w:rsidTr="00F66EB0">
        <w:tc>
          <w:tcPr>
            <w:tcW w:w="0" w:type="auto"/>
            <w:vMerge/>
            <w:tcBorders>
              <w:top w:val="single" w:sz="4" w:space="0" w:color="000000"/>
              <w:bottom w:val="single" w:sz="4" w:space="0" w:color="000000"/>
            </w:tcBorders>
            <w:vAlign w:val="center"/>
            <w:hideMark/>
          </w:tcPr>
          <w:p w14:paraId="5E1295BA"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0A06E188"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4506D388" w14:textId="77777777" w:rsidR="00F66EB0" w:rsidRPr="00F43B74" w:rsidRDefault="00F66EB0" w:rsidP="00F66EB0">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31EDD9EE" w14:textId="77777777" w:rsidR="00F66EB0" w:rsidRPr="00F43B74" w:rsidRDefault="00F66EB0" w:rsidP="00F66EB0">
            <w:pPr>
              <w:pStyle w:val="BodyText"/>
              <w:jc w:val="left"/>
              <w:rPr>
                <w:lang w:val="en-ID"/>
              </w:rPr>
            </w:pPr>
            <w:r w:rsidRPr="00F43B74">
              <w:rPr>
                <w:lang w:val="en-ID"/>
              </w:rPr>
              <w:t>9,64</w:t>
            </w:r>
          </w:p>
        </w:tc>
        <w:tc>
          <w:tcPr>
            <w:tcW w:w="0" w:type="auto"/>
            <w:tcMar>
              <w:top w:w="0" w:type="dxa"/>
              <w:left w:w="108" w:type="dxa"/>
              <w:bottom w:w="0" w:type="dxa"/>
              <w:right w:w="108" w:type="dxa"/>
            </w:tcMar>
            <w:vAlign w:val="center"/>
            <w:hideMark/>
          </w:tcPr>
          <w:p w14:paraId="0CCE4AEB" w14:textId="77777777" w:rsidR="00F66EB0" w:rsidRPr="00F43B74" w:rsidRDefault="00F66EB0" w:rsidP="00F66EB0">
            <w:pPr>
              <w:pStyle w:val="BodyText"/>
              <w:jc w:val="left"/>
              <w:rPr>
                <w:lang w:val="en-ID"/>
              </w:rPr>
            </w:pPr>
            <w:r w:rsidRPr="00F43B74">
              <w:rPr>
                <w:lang w:val="en-ID"/>
              </w:rPr>
              <w:t>9,64</w:t>
            </w:r>
          </w:p>
        </w:tc>
        <w:tc>
          <w:tcPr>
            <w:tcW w:w="0" w:type="auto"/>
            <w:vMerge/>
            <w:tcBorders>
              <w:top w:val="single" w:sz="4" w:space="0" w:color="000000"/>
              <w:bottom w:val="single" w:sz="4" w:space="0" w:color="000000"/>
            </w:tcBorders>
            <w:vAlign w:val="center"/>
            <w:hideMark/>
          </w:tcPr>
          <w:p w14:paraId="611CC979" w14:textId="77777777" w:rsidR="00F66EB0" w:rsidRPr="00F43B74" w:rsidRDefault="00F66EB0" w:rsidP="00F66EB0">
            <w:pPr>
              <w:pStyle w:val="BodyText"/>
              <w:rPr>
                <w:lang w:val="en-ID"/>
              </w:rPr>
            </w:pPr>
          </w:p>
        </w:tc>
      </w:tr>
      <w:tr w:rsidR="00F66EB0" w:rsidRPr="00F43B74" w14:paraId="041B4C00" w14:textId="77777777" w:rsidTr="00F66EB0">
        <w:tc>
          <w:tcPr>
            <w:tcW w:w="0" w:type="auto"/>
            <w:vMerge/>
            <w:tcBorders>
              <w:top w:val="single" w:sz="4" w:space="0" w:color="000000"/>
              <w:bottom w:val="single" w:sz="4" w:space="0" w:color="000000"/>
            </w:tcBorders>
            <w:vAlign w:val="center"/>
            <w:hideMark/>
          </w:tcPr>
          <w:p w14:paraId="0933FB2D"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2A37AAB7" w14:textId="77777777" w:rsidR="00F66EB0" w:rsidRPr="00F43B74" w:rsidRDefault="00F66EB0" w:rsidP="00F66EB0">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349CFF41" w14:textId="77777777" w:rsidR="00F66EB0" w:rsidRPr="00F43B74" w:rsidRDefault="00F66EB0" w:rsidP="00F66EB0">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05F9331D" w14:textId="77777777" w:rsidR="00F66EB0" w:rsidRPr="00F43B74" w:rsidRDefault="00F66EB0" w:rsidP="00F66EB0">
            <w:pPr>
              <w:pStyle w:val="BodyText"/>
              <w:jc w:val="left"/>
              <w:rPr>
                <w:lang w:val="en-ID"/>
              </w:rPr>
            </w:pPr>
            <w:r w:rsidRPr="00F43B74">
              <w:rPr>
                <w:lang w:val="en-ID"/>
              </w:rPr>
              <w:t>1,35</w:t>
            </w:r>
          </w:p>
        </w:tc>
        <w:tc>
          <w:tcPr>
            <w:tcW w:w="0" w:type="auto"/>
            <w:tcBorders>
              <w:bottom w:val="single" w:sz="4" w:space="0" w:color="000000"/>
            </w:tcBorders>
            <w:tcMar>
              <w:top w:w="0" w:type="dxa"/>
              <w:left w:w="108" w:type="dxa"/>
              <w:bottom w:w="0" w:type="dxa"/>
              <w:right w:w="108" w:type="dxa"/>
            </w:tcMar>
            <w:vAlign w:val="center"/>
            <w:hideMark/>
          </w:tcPr>
          <w:p w14:paraId="442A927D" w14:textId="77777777" w:rsidR="00F66EB0" w:rsidRPr="00F43B74" w:rsidRDefault="00F66EB0" w:rsidP="00F66EB0">
            <w:pPr>
              <w:pStyle w:val="BodyText"/>
              <w:jc w:val="left"/>
              <w:rPr>
                <w:lang w:val="en-ID"/>
              </w:rPr>
            </w:pPr>
            <w:r w:rsidRPr="00F43B74">
              <w:rPr>
                <w:lang w:val="en-ID"/>
              </w:rPr>
              <w:t>0,99</w:t>
            </w:r>
          </w:p>
        </w:tc>
        <w:tc>
          <w:tcPr>
            <w:tcW w:w="0" w:type="auto"/>
            <w:vMerge/>
            <w:tcBorders>
              <w:top w:val="single" w:sz="4" w:space="0" w:color="000000"/>
              <w:bottom w:val="single" w:sz="4" w:space="0" w:color="000000"/>
            </w:tcBorders>
            <w:vAlign w:val="center"/>
            <w:hideMark/>
          </w:tcPr>
          <w:p w14:paraId="30428CAB" w14:textId="77777777" w:rsidR="00F66EB0" w:rsidRPr="00F43B74" w:rsidRDefault="00F66EB0" w:rsidP="00F66EB0">
            <w:pPr>
              <w:pStyle w:val="BodyText"/>
              <w:rPr>
                <w:lang w:val="en-ID"/>
              </w:rPr>
            </w:pPr>
          </w:p>
        </w:tc>
      </w:tr>
      <w:tr w:rsidR="00F66EB0" w:rsidRPr="00F43B74" w14:paraId="5E1D2198" w14:textId="77777777" w:rsidTr="00F66EB0">
        <w:tc>
          <w:tcPr>
            <w:tcW w:w="0" w:type="auto"/>
            <w:vMerge/>
            <w:tcBorders>
              <w:top w:val="single" w:sz="4" w:space="0" w:color="000000"/>
              <w:bottom w:val="single" w:sz="4" w:space="0" w:color="000000"/>
            </w:tcBorders>
            <w:vAlign w:val="center"/>
            <w:hideMark/>
          </w:tcPr>
          <w:p w14:paraId="263F413E" w14:textId="77777777" w:rsidR="00F66EB0" w:rsidRPr="00F43B74" w:rsidRDefault="00F66EB0" w:rsidP="00F66EB0">
            <w:pPr>
              <w:pStyle w:val="BodyText"/>
              <w:rPr>
                <w:lang w:val="en-ID"/>
              </w:rPr>
            </w:pP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63B6A590" w14:textId="77777777" w:rsidR="00F66EB0" w:rsidRPr="00F43B74" w:rsidRDefault="00F66EB0" w:rsidP="00F66EB0">
            <w:pPr>
              <w:pStyle w:val="BodyText"/>
              <w:jc w:val="left"/>
              <w:rPr>
                <w:lang w:val="en-ID"/>
              </w:rPr>
            </w:pPr>
            <w:proofErr w:type="spellStart"/>
            <w:r w:rsidRPr="00F43B74">
              <w:rPr>
                <w:lang w:val="en-ID"/>
              </w:rPr>
              <w:t>Sesudah</w:t>
            </w:r>
            <w:proofErr w:type="spellEnd"/>
            <w:r w:rsidRPr="00F43B74">
              <w:rPr>
                <w:lang w:val="en-ID"/>
              </w:rPr>
              <w:t xml:space="preserve"> (</w:t>
            </w:r>
            <w:proofErr w:type="spellStart"/>
            <w:r w:rsidRPr="00F43B74">
              <w:rPr>
                <w:lang w:val="en-ID"/>
              </w:rPr>
              <w:t>pos</w:t>
            </w:r>
            <w:proofErr w:type="spellEnd"/>
            <w:r w:rsidRPr="00F43B74">
              <w:rPr>
                <w:lang w:val="en-ID"/>
              </w:rPr>
              <w:t>) </w:t>
            </w:r>
          </w:p>
        </w:tc>
        <w:tc>
          <w:tcPr>
            <w:tcW w:w="0" w:type="auto"/>
            <w:tcBorders>
              <w:top w:val="single" w:sz="4" w:space="0" w:color="000000"/>
            </w:tcBorders>
            <w:tcMar>
              <w:top w:w="0" w:type="dxa"/>
              <w:left w:w="108" w:type="dxa"/>
              <w:bottom w:w="0" w:type="dxa"/>
              <w:right w:w="108" w:type="dxa"/>
            </w:tcMar>
            <w:vAlign w:val="center"/>
            <w:hideMark/>
          </w:tcPr>
          <w:p w14:paraId="70FA6E6F" w14:textId="77777777" w:rsidR="00F66EB0" w:rsidRPr="00F43B74" w:rsidRDefault="00F66EB0" w:rsidP="00F66EB0">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526B9275" w14:textId="77777777" w:rsidR="00F66EB0" w:rsidRPr="00F43B74" w:rsidRDefault="00F66EB0" w:rsidP="00F66EB0">
            <w:pPr>
              <w:pStyle w:val="BodyText"/>
              <w:jc w:val="left"/>
              <w:rPr>
                <w:lang w:val="en-ID"/>
              </w:rPr>
            </w:pPr>
            <w:r w:rsidRPr="00F43B74">
              <w:rPr>
                <w:lang w:val="en-ID"/>
              </w:rPr>
              <w:t>10</w:t>
            </w:r>
          </w:p>
        </w:tc>
        <w:tc>
          <w:tcPr>
            <w:tcW w:w="0" w:type="auto"/>
            <w:tcBorders>
              <w:top w:val="single" w:sz="4" w:space="0" w:color="000000"/>
            </w:tcBorders>
            <w:tcMar>
              <w:top w:w="0" w:type="dxa"/>
              <w:left w:w="108" w:type="dxa"/>
              <w:bottom w:w="0" w:type="dxa"/>
              <w:right w:w="108" w:type="dxa"/>
            </w:tcMar>
            <w:vAlign w:val="center"/>
            <w:hideMark/>
          </w:tcPr>
          <w:p w14:paraId="03DE6F58" w14:textId="77777777" w:rsidR="00F66EB0" w:rsidRPr="00F43B74" w:rsidRDefault="00F66EB0" w:rsidP="00F66EB0">
            <w:pPr>
              <w:pStyle w:val="BodyText"/>
              <w:jc w:val="left"/>
              <w:rPr>
                <w:lang w:val="en-ID"/>
              </w:rPr>
            </w:pPr>
            <w:r w:rsidRPr="00F43B74">
              <w:rPr>
                <w:lang w:val="en-ID"/>
              </w:rPr>
              <w:t>10</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7623879" w14:textId="77777777" w:rsidR="00F66EB0" w:rsidRPr="00F43B74" w:rsidRDefault="00F66EB0" w:rsidP="00F66EB0">
            <w:pPr>
              <w:pStyle w:val="BodyText"/>
              <w:jc w:val="left"/>
              <w:rPr>
                <w:lang w:val="en-ID"/>
              </w:rPr>
            </w:pPr>
            <w:r w:rsidRPr="00F43B74">
              <w:rPr>
                <w:lang w:val="en-ID"/>
              </w:rPr>
              <w:t>0,00</w:t>
            </w:r>
          </w:p>
        </w:tc>
      </w:tr>
      <w:tr w:rsidR="00F66EB0" w:rsidRPr="00F43B74" w14:paraId="3E2D6EA9" w14:textId="77777777" w:rsidTr="00F66EB0">
        <w:tc>
          <w:tcPr>
            <w:tcW w:w="0" w:type="auto"/>
            <w:vMerge/>
            <w:tcBorders>
              <w:top w:val="single" w:sz="4" w:space="0" w:color="000000"/>
              <w:bottom w:val="single" w:sz="4" w:space="0" w:color="000000"/>
            </w:tcBorders>
            <w:vAlign w:val="center"/>
            <w:hideMark/>
          </w:tcPr>
          <w:p w14:paraId="1E9EA16F"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46A3D14D"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15A156BC" w14:textId="77777777" w:rsidR="00F66EB0" w:rsidRPr="00F43B74" w:rsidRDefault="00F66EB0" w:rsidP="00F66EB0">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69892304" w14:textId="77777777" w:rsidR="00F66EB0" w:rsidRPr="00F43B74" w:rsidRDefault="00F66EB0" w:rsidP="00F66EB0">
            <w:pPr>
              <w:pStyle w:val="BodyText"/>
              <w:jc w:val="left"/>
              <w:rPr>
                <w:lang w:val="en-ID"/>
              </w:rPr>
            </w:pPr>
            <w:r w:rsidRPr="00F43B74">
              <w:rPr>
                <w:lang w:val="en-ID"/>
              </w:rPr>
              <w:t>12</w:t>
            </w:r>
          </w:p>
        </w:tc>
        <w:tc>
          <w:tcPr>
            <w:tcW w:w="0" w:type="auto"/>
            <w:tcMar>
              <w:top w:w="0" w:type="dxa"/>
              <w:left w:w="108" w:type="dxa"/>
              <w:bottom w:w="0" w:type="dxa"/>
              <w:right w:w="108" w:type="dxa"/>
            </w:tcMar>
            <w:vAlign w:val="center"/>
            <w:hideMark/>
          </w:tcPr>
          <w:p w14:paraId="4D113D8C" w14:textId="77777777" w:rsidR="00F66EB0" w:rsidRPr="00F43B74" w:rsidRDefault="00F66EB0" w:rsidP="00F66EB0">
            <w:pPr>
              <w:pStyle w:val="BodyText"/>
              <w:jc w:val="left"/>
              <w:rPr>
                <w:lang w:val="en-ID"/>
              </w:rPr>
            </w:pPr>
            <w:r w:rsidRPr="00F43B74">
              <w:rPr>
                <w:lang w:val="en-ID"/>
              </w:rPr>
              <w:t>12</w:t>
            </w:r>
          </w:p>
        </w:tc>
        <w:tc>
          <w:tcPr>
            <w:tcW w:w="0" w:type="auto"/>
            <w:vMerge/>
            <w:tcBorders>
              <w:top w:val="single" w:sz="4" w:space="0" w:color="000000"/>
              <w:bottom w:val="single" w:sz="4" w:space="0" w:color="000000"/>
            </w:tcBorders>
            <w:vAlign w:val="center"/>
            <w:hideMark/>
          </w:tcPr>
          <w:p w14:paraId="29730FAF" w14:textId="77777777" w:rsidR="00F66EB0" w:rsidRPr="00F43B74" w:rsidRDefault="00F66EB0" w:rsidP="00F66EB0">
            <w:pPr>
              <w:pStyle w:val="BodyText"/>
              <w:rPr>
                <w:lang w:val="en-ID"/>
              </w:rPr>
            </w:pPr>
          </w:p>
        </w:tc>
      </w:tr>
      <w:tr w:rsidR="00F66EB0" w:rsidRPr="00F43B74" w14:paraId="3CC0A96C" w14:textId="77777777" w:rsidTr="00F66EB0">
        <w:tc>
          <w:tcPr>
            <w:tcW w:w="0" w:type="auto"/>
            <w:vMerge/>
            <w:tcBorders>
              <w:top w:val="single" w:sz="4" w:space="0" w:color="000000"/>
              <w:bottom w:val="single" w:sz="4" w:space="0" w:color="000000"/>
            </w:tcBorders>
            <w:vAlign w:val="center"/>
            <w:hideMark/>
          </w:tcPr>
          <w:p w14:paraId="6FFB2B2C"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11B438C3"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49F25B65" w14:textId="77777777" w:rsidR="00F66EB0" w:rsidRPr="00F43B74" w:rsidRDefault="00F66EB0" w:rsidP="00F66EB0">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71A90143" w14:textId="77777777" w:rsidR="00F66EB0" w:rsidRPr="00F43B74" w:rsidRDefault="00F66EB0" w:rsidP="00F66EB0">
            <w:pPr>
              <w:pStyle w:val="BodyText"/>
              <w:jc w:val="left"/>
              <w:rPr>
                <w:lang w:val="en-ID"/>
              </w:rPr>
            </w:pPr>
            <w:r w:rsidRPr="00F43B74">
              <w:rPr>
                <w:lang w:val="en-ID"/>
              </w:rPr>
              <w:t>11,0</w:t>
            </w:r>
          </w:p>
        </w:tc>
        <w:tc>
          <w:tcPr>
            <w:tcW w:w="0" w:type="auto"/>
            <w:tcMar>
              <w:top w:w="0" w:type="dxa"/>
              <w:left w:w="108" w:type="dxa"/>
              <w:bottom w:w="0" w:type="dxa"/>
              <w:right w:w="108" w:type="dxa"/>
            </w:tcMar>
            <w:vAlign w:val="center"/>
            <w:hideMark/>
          </w:tcPr>
          <w:p w14:paraId="7BA263CB" w14:textId="77777777" w:rsidR="00F66EB0" w:rsidRPr="00F43B74" w:rsidRDefault="00F66EB0" w:rsidP="00F66EB0">
            <w:pPr>
              <w:pStyle w:val="BodyText"/>
              <w:jc w:val="left"/>
              <w:rPr>
                <w:lang w:val="en-ID"/>
              </w:rPr>
            </w:pPr>
            <w:r w:rsidRPr="00F43B74">
              <w:rPr>
                <w:lang w:val="en-ID"/>
              </w:rPr>
              <w:t>10,64</w:t>
            </w:r>
          </w:p>
        </w:tc>
        <w:tc>
          <w:tcPr>
            <w:tcW w:w="0" w:type="auto"/>
            <w:vMerge/>
            <w:tcBorders>
              <w:top w:val="single" w:sz="4" w:space="0" w:color="000000"/>
              <w:bottom w:val="single" w:sz="4" w:space="0" w:color="000000"/>
            </w:tcBorders>
            <w:vAlign w:val="center"/>
            <w:hideMark/>
          </w:tcPr>
          <w:p w14:paraId="1FDB57B6" w14:textId="77777777" w:rsidR="00F66EB0" w:rsidRPr="00F43B74" w:rsidRDefault="00F66EB0" w:rsidP="00F66EB0">
            <w:pPr>
              <w:pStyle w:val="BodyText"/>
              <w:rPr>
                <w:lang w:val="en-ID"/>
              </w:rPr>
            </w:pPr>
          </w:p>
        </w:tc>
      </w:tr>
      <w:tr w:rsidR="00F66EB0" w:rsidRPr="00F43B74" w14:paraId="6A9D0E7F" w14:textId="77777777" w:rsidTr="00F66EB0">
        <w:tc>
          <w:tcPr>
            <w:tcW w:w="0" w:type="auto"/>
            <w:vMerge/>
            <w:tcBorders>
              <w:top w:val="single" w:sz="4" w:space="0" w:color="000000"/>
              <w:bottom w:val="single" w:sz="4" w:space="0" w:color="000000"/>
            </w:tcBorders>
            <w:vAlign w:val="center"/>
            <w:hideMark/>
          </w:tcPr>
          <w:p w14:paraId="463078F0"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4C9C6DD2" w14:textId="77777777" w:rsidR="00F66EB0" w:rsidRPr="00F43B74" w:rsidRDefault="00F66EB0" w:rsidP="00F66EB0">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282DFAF1" w14:textId="77777777" w:rsidR="00F66EB0" w:rsidRPr="00F43B74" w:rsidRDefault="00F66EB0" w:rsidP="00F66EB0">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0700A760" w14:textId="77777777" w:rsidR="00F66EB0" w:rsidRPr="00F43B74" w:rsidRDefault="00F66EB0" w:rsidP="00F66EB0">
            <w:pPr>
              <w:pStyle w:val="BodyText"/>
              <w:jc w:val="left"/>
              <w:rPr>
                <w:lang w:val="en-ID"/>
              </w:rPr>
            </w:pPr>
            <w:r w:rsidRPr="00F43B74">
              <w:rPr>
                <w:lang w:val="en-ID"/>
              </w:rPr>
              <w:t>0,87</w:t>
            </w:r>
          </w:p>
        </w:tc>
        <w:tc>
          <w:tcPr>
            <w:tcW w:w="0" w:type="auto"/>
            <w:tcBorders>
              <w:bottom w:val="single" w:sz="4" w:space="0" w:color="000000"/>
            </w:tcBorders>
            <w:tcMar>
              <w:top w:w="0" w:type="dxa"/>
              <w:left w:w="108" w:type="dxa"/>
              <w:bottom w:w="0" w:type="dxa"/>
              <w:right w:w="108" w:type="dxa"/>
            </w:tcMar>
            <w:vAlign w:val="center"/>
            <w:hideMark/>
          </w:tcPr>
          <w:p w14:paraId="3F21CDB7" w14:textId="77777777" w:rsidR="00F66EB0" w:rsidRPr="00F43B74" w:rsidRDefault="00F66EB0" w:rsidP="00F66EB0">
            <w:pPr>
              <w:pStyle w:val="BodyText"/>
              <w:jc w:val="left"/>
              <w:rPr>
                <w:lang w:val="en-ID"/>
              </w:rPr>
            </w:pPr>
            <w:r w:rsidRPr="00F43B74">
              <w:rPr>
                <w:lang w:val="en-ID"/>
              </w:rPr>
              <w:t>0,81</w:t>
            </w:r>
          </w:p>
        </w:tc>
        <w:tc>
          <w:tcPr>
            <w:tcW w:w="0" w:type="auto"/>
            <w:vMerge/>
            <w:tcBorders>
              <w:top w:val="single" w:sz="4" w:space="0" w:color="000000"/>
              <w:bottom w:val="single" w:sz="4" w:space="0" w:color="000000"/>
            </w:tcBorders>
            <w:vAlign w:val="center"/>
            <w:hideMark/>
          </w:tcPr>
          <w:p w14:paraId="0EDDB608" w14:textId="77777777" w:rsidR="00F66EB0" w:rsidRPr="00F43B74" w:rsidRDefault="00F66EB0" w:rsidP="00F66EB0">
            <w:pPr>
              <w:pStyle w:val="BodyText"/>
              <w:rPr>
                <w:lang w:val="en-ID"/>
              </w:rPr>
            </w:pPr>
          </w:p>
        </w:tc>
      </w:tr>
      <w:tr w:rsidR="00F66EB0" w:rsidRPr="00F43B74" w14:paraId="338C64D7" w14:textId="77777777" w:rsidTr="00F66EB0">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264203D1" w14:textId="77777777" w:rsidR="00F66EB0" w:rsidRPr="00F43B74" w:rsidRDefault="00F66EB0" w:rsidP="00F66EB0">
            <w:pPr>
              <w:pStyle w:val="BodyText"/>
              <w:jc w:val="left"/>
              <w:rPr>
                <w:lang w:val="en-ID"/>
              </w:rPr>
            </w:pPr>
            <w:proofErr w:type="spellStart"/>
            <w:r w:rsidRPr="00F43B74">
              <w:rPr>
                <w:lang w:val="en-ID"/>
              </w:rPr>
              <w:t>Berat</w:t>
            </w:r>
            <w:proofErr w:type="spellEnd"/>
            <w:r w:rsidRPr="00F43B74">
              <w:rPr>
                <w:lang w:val="en-ID"/>
              </w:rPr>
              <w:t xml:space="preserve"> badan</w:t>
            </w:r>
          </w:p>
          <w:p w14:paraId="4D992F0F" w14:textId="77777777" w:rsidR="00F66EB0" w:rsidRPr="00F43B74" w:rsidRDefault="00F66EB0" w:rsidP="00F66EB0">
            <w:pPr>
              <w:pStyle w:val="BodyText"/>
              <w:jc w:val="left"/>
              <w:rPr>
                <w:lang w:val="en-ID"/>
              </w:rPr>
            </w:pPr>
            <w:r w:rsidRPr="00F43B74">
              <w:rPr>
                <w:lang w:val="en-ID"/>
              </w:rPr>
              <w:t>(gram)</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8AF2CE4" w14:textId="77777777" w:rsidR="00F66EB0" w:rsidRPr="00F43B74" w:rsidRDefault="00F66EB0" w:rsidP="00F66EB0">
            <w:pPr>
              <w:pStyle w:val="BodyText"/>
              <w:jc w:val="left"/>
              <w:rPr>
                <w:lang w:val="en-ID"/>
              </w:rPr>
            </w:pPr>
            <w:proofErr w:type="spellStart"/>
            <w:r w:rsidRPr="00F43B74">
              <w:rPr>
                <w:lang w:val="en-ID"/>
              </w:rPr>
              <w:t>Sebelum</w:t>
            </w:r>
            <w:proofErr w:type="spellEnd"/>
            <w:r w:rsidRPr="00F43B74">
              <w:rPr>
                <w:lang w:val="en-ID"/>
              </w:rPr>
              <w:t xml:space="preserve"> (pre)</w:t>
            </w:r>
          </w:p>
        </w:tc>
        <w:tc>
          <w:tcPr>
            <w:tcW w:w="0" w:type="auto"/>
            <w:tcBorders>
              <w:top w:val="single" w:sz="4" w:space="0" w:color="000000"/>
            </w:tcBorders>
            <w:tcMar>
              <w:top w:w="0" w:type="dxa"/>
              <w:left w:w="108" w:type="dxa"/>
              <w:bottom w:w="0" w:type="dxa"/>
              <w:right w:w="108" w:type="dxa"/>
            </w:tcMar>
            <w:vAlign w:val="center"/>
            <w:hideMark/>
          </w:tcPr>
          <w:p w14:paraId="4359E385" w14:textId="77777777" w:rsidR="00F66EB0" w:rsidRPr="00F43B74" w:rsidRDefault="00F66EB0" w:rsidP="00F66EB0">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6A7A4419" w14:textId="77777777" w:rsidR="00F66EB0" w:rsidRPr="00F43B74" w:rsidRDefault="00F66EB0" w:rsidP="00F66EB0">
            <w:pPr>
              <w:pStyle w:val="BodyText"/>
              <w:jc w:val="left"/>
              <w:rPr>
                <w:lang w:val="en-ID"/>
              </w:rPr>
            </w:pPr>
            <w:r w:rsidRPr="00F43B74">
              <w:rPr>
                <w:lang w:val="en-ID"/>
              </w:rPr>
              <w:t>5.000</w:t>
            </w:r>
          </w:p>
        </w:tc>
        <w:tc>
          <w:tcPr>
            <w:tcW w:w="0" w:type="auto"/>
            <w:tcBorders>
              <w:top w:val="single" w:sz="4" w:space="0" w:color="000000"/>
            </w:tcBorders>
            <w:tcMar>
              <w:top w:w="0" w:type="dxa"/>
              <w:left w:w="108" w:type="dxa"/>
              <w:bottom w:w="0" w:type="dxa"/>
              <w:right w:w="108" w:type="dxa"/>
            </w:tcMar>
            <w:vAlign w:val="center"/>
            <w:hideMark/>
          </w:tcPr>
          <w:p w14:paraId="6F936AAA" w14:textId="77777777" w:rsidR="00F66EB0" w:rsidRPr="00F43B74" w:rsidRDefault="00F66EB0" w:rsidP="00F66EB0">
            <w:pPr>
              <w:pStyle w:val="BodyText"/>
              <w:jc w:val="left"/>
              <w:rPr>
                <w:lang w:val="en-ID"/>
              </w:rPr>
            </w:pPr>
            <w:r w:rsidRPr="00F43B74">
              <w:rPr>
                <w:lang w:val="en-ID"/>
              </w:rPr>
              <w:t>5.000</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56FF811" w14:textId="77777777" w:rsidR="00F66EB0" w:rsidRPr="00F43B74" w:rsidRDefault="00F66EB0" w:rsidP="00F66EB0">
            <w:pPr>
              <w:pStyle w:val="BodyText"/>
              <w:jc w:val="left"/>
              <w:rPr>
                <w:lang w:val="en-ID"/>
              </w:rPr>
            </w:pPr>
            <w:r w:rsidRPr="00F43B74">
              <w:rPr>
                <w:lang w:val="en-ID"/>
              </w:rPr>
              <w:t>0,00</w:t>
            </w:r>
          </w:p>
        </w:tc>
      </w:tr>
      <w:tr w:rsidR="00F66EB0" w:rsidRPr="00F43B74" w14:paraId="10C6C993" w14:textId="77777777" w:rsidTr="00F66EB0">
        <w:tc>
          <w:tcPr>
            <w:tcW w:w="0" w:type="auto"/>
            <w:vMerge/>
            <w:tcBorders>
              <w:top w:val="single" w:sz="4" w:space="0" w:color="000000"/>
              <w:bottom w:val="single" w:sz="4" w:space="0" w:color="000000"/>
            </w:tcBorders>
            <w:vAlign w:val="center"/>
            <w:hideMark/>
          </w:tcPr>
          <w:p w14:paraId="2C055C94"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64BD76C0"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53818D8C" w14:textId="77777777" w:rsidR="00F66EB0" w:rsidRPr="00F43B74" w:rsidRDefault="00F66EB0" w:rsidP="00F66EB0">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2C201FFC" w14:textId="77777777" w:rsidR="00F66EB0" w:rsidRPr="00F43B74" w:rsidRDefault="00F66EB0" w:rsidP="00F66EB0">
            <w:pPr>
              <w:pStyle w:val="BodyText"/>
              <w:jc w:val="left"/>
              <w:rPr>
                <w:lang w:val="en-ID"/>
              </w:rPr>
            </w:pPr>
            <w:r w:rsidRPr="00F43B74">
              <w:rPr>
                <w:lang w:val="en-ID"/>
              </w:rPr>
              <w:t>8.000</w:t>
            </w:r>
          </w:p>
        </w:tc>
        <w:tc>
          <w:tcPr>
            <w:tcW w:w="0" w:type="auto"/>
            <w:tcMar>
              <w:top w:w="0" w:type="dxa"/>
              <w:left w:w="108" w:type="dxa"/>
              <w:bottom w:w="0" w:type="dxa"/>
              <w:right w:w="108" w:type="dxa"/>
            </w:tcMar>
            <w:vAlign w:val="center"/>
            <w:hideMark/>
          </w:tcPr>
          <w:p w14:paraId="6777BE24" w14:textId="77777777" w:rsidR="00F66EB0" w:rsidRPr="00F43B74" w:rsidRDefault="00F66EB0" w:rsidP="00F66EB0">
            <w:pPr>
              <w:pStyle w:val="BodyText"/>
              <w:jc w:val="left"/>
              <w:rPr>
                <w:lang w:val="en-ID"/>
              </w:rPr>
            </w:pPr>
            <w:r w:rsidRPr="00F43B74">
              <w:rPr>
                <w:lang w:val="en-ID"/>
              </w:rPr>
              <w:t>7.700</w:t>
            </w:r>
          </w:p>
        </w:tc>
        <w:tc>
          <w:tcPr>
            <w:tcW w:w="0" w:type="auto"/>
            <w:vMerge/>
            <w:tcBorders>
              <w:top w:val="single" w:sz="4" w:space="0" w:color="000000"/>
              <w:bottom w:val="single" w:sz="4" w:space="0" w:color="000000"/>
            </w:tcBorders>
            <w:vAlign w:val="center"/>
            <w:hideMark/>
          </w:tcPr>
          <w:p w14:paraId="77C662BC" w14:textId="77777777" w:rsidR="00F66EB0" w:rsidRPr="00F43B74" w:rsidRDefault="00F66EB0" w:rsidP="00F66EB0">
            <w:pPr>
              <w:pStyle w:val="BodyText"/>
              <w:rPr>
                <w:lang w:val="en-ID"/>
              </w:rPr>
            </w:pPr>
          </w:p>
        </w:tc>
      </w:tr>
      <w:tr w:rsidR="00F66EB0" w:rsidRPr="00F43B74" w14:paraId="5705879F" w14:textId="77777777" w:rsidTr="00F66EB0">
        <w:tc>
          <w:tcPr>
            <w:tcW w:w="0" w:type="auto"/>
            <w:vMerge/>
            <w:tcBorders>
              <w:top w:val="single" w:sz="4" w:space="0" w:color="000000"/>
              <w:bottom w:val="single" w:sz="4" w:space="0" w:color="000000"/>
            </w:tcBorders>
            <w:vAlign w:val="center"/>
            <w:hideMark/>
          </w:tcPr>
          <w:p w14:paraId="352FC8DF"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0539DCE5"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17DBF46B" w14:textId="77777777" w:rsidR="00F66EB0" w:rsidRPr="00F43B74" w:rsidRDefault="00F66EB0" w:rsidP="00F66EB0">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6C3C5B53" w14:textId="77777777" w:rsidR="00F66EB0" w:rsidRPr="00F43B74" w:rsidRDefault="00F66EB0" w:rsidP="00F66EB0">
            <w:pPr>
              <w:pStyle w:val="BodyText"/>
              <w:jc w:val="left"/>
              <w:rPr>
                <w:lang w:val="en-ID"/>
              </w:rPr>
            </w:pPr>
            <w:r w:rsidRPr="00F43B74">
              <w:rPr>
                <w:lang w:val="en-ID"/>
              </w:rPr>
              <w:t>6.568</w:t>
            </w:r>
          </w:p>
        </w:tc>
        <w:tc>
          <w:tcPr>
            <w:tcW w:w="0" w:type="auto"/>
            <w:tcMar>
              <w:top w:w="0" w:type="dxa"/>
              <w:left w:w="108" w:type="dxa"/>
              <w:bottom w:w="0" w:type="dxa"/>
              <w:right w:w="108" w:type="dxa"/>
            </w:tcMar>
            <w:vAlign w:val="center"/>
            <w:hideMark/>
          </w:tcPr>
          <w:p w14:paraId="628870AB" w14:textId="77777777" w:rsidR="00F66EB0" w:rsidRPr="00F43B74" w:rsidRDefault="00F66EB0" w:rsidP="00F66EB0">
            <w:pPr>
              <w:pStyle w:val="BodyText"/>
              <w:jc w:val="left"/>
              <w:rPr>
                <w:lang w:val="en-ID"/>
              </w:rPr>
            </w:pPr>
            <w:r w:rsidRPr="00F43B74">
              <w:rPr>
                <w:lang w:val="en-ID"/>
              </w:rPr>
              <w:t>6.260</w:t>
            </w:r>
          </w:p>
        </w:tc>
        <w:tc>
          <w:tcPr>
            <w:tcW w:w="0" w:type="auto"/>
            <w:vMerge/>
            <w:tcBorders>
              <w:top w:val="single" w:sz="4" w:space="0" w:color="000000"/>
              <w:bottom w:val="single" w:sz="4" w:space="0" w:color="000000"/>
            </w:tcBorders>
            <w:vAlign w:val="center"/>
            <w:hideMark/>
          </w:tcPr>
          <w:p w14:paraId="27573128" w14:textId="77777777" w:rsidR="00F66EB0" w:rsidRPr="00F43B74" w:rsidRDefault="00F66EB0" w:rsidP="00F66EB0">
            <w:pPr>
              <w:pStyle w:val="BodyText"/>
              <w:rPr>
                <w:lang w:val="en-ID"/>
              </w:rPr>
            </w:pPr>
          </w:p>
        </w:tc>
      </w:tr>
      <w:tr w:rsidR="00F66EB0" w:rsidRPr="00F43B74" w14:paraId="3AA2C499" w14:textId="77777777" w:rsidTr="00F66EB0">
        <w:tc>
          <w:tcPr>
            <w:tcW w:w="0" w:type="auto"/>
            <w:vMerge/>
            <w:tcBorders>
              <w:top w:val="single" w:sz="4" w:space="0" w:color="000000"/>
              <w:bottom w:val="single" w:sz="4" w:space="0" w:color="000000"/>
            </w:tcBorders>
            <w:vAlign w:val="center"/>
            <w:hideMark/>
          </w:tcPr>
          <w:p w14:paraId="0A30D288"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0E0950E0" w14:textId="77777777" w:rsidR="00F66EB0" w:rsidRPr="00F43B74" w:rsidRDefault="00F66EB0" w:rsidP="00F66EB0">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16704DF6" w14:textId="77777777" w:rsidR="00F66EB0" w:rsidRPr="00F43B74" w:rsidRDefault="00F66EB0" w:rsidP="00F66EB0">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6D6B8CC3" w14:textId="77777777" w:rsidR="00F66EB0" w:rsidRPr="00F43B74" w:rsidRDefault="00F66EB0" w:rsidP="00F66EB0">
            <w:pPr>
              <w:pStyle w:val="BodyText"/>
              <w:jc w:val="left"/>
              <w:rPr>
                <w:lang w:val="en-ID"/>
              </w:rPr>
            </w:pPr>
            <w:r w:rsidRPr="00F43B74">
              <w:rPr>
                <w:lang w:val="en-ID"/>
              </w:rPr>
              <w:t>728,42</w:t>
            </w:r>
          </w:p>
        </w:tc>
        <w:tc>
          <w:tcPr>
            <w:tcW w:w="0" w:type="auto"/>
            <w:tcBorders>
              <w:bottom w:val="single" w:sz="4" w:space="0" w:color="000000"/>
            </w:tcBorders>
            <w:tcMar>
              <w:top w:w="0" w:type="dxa"/>
              <w:left w:w="108" w:type="dxa"/>
              <w:bottom w:w="0" w:type="dxa"/>
              <w:right w:w="108" w:type="dxa"/>
            </w:tcMar>
            <w:vAlign w:val="center"/>
            <w:hideMark/>
          </w:tcPr>
          <w:p w14:paraId="52041019" w14:textId="77777777" w:rsidR="00F66EB0" w:rsidRPr="00F43B74" w:rsidRDefault="00F66EB0" w:rsidP="00F66EB0">
            <w:pPr>
              <w:pStyle w:val="BodyText"/>
              <w:jc w:val="left"/>
              <w:rPr>
                <w:lang w:val="en-ID"/>
              </w:rPr>
            </w:pPr>
            <w:r w:rsidRPr="00F43B74">
              <w:rPr>
                <w:lang w:val="en-ID"/>
              </w:rPr>
              <w:t>606,22</w:t>
            </w:r>
          </w:p>
        </w:tc>
        <w:tc>
          <w:tcPr>
            <w:tcW w:w="0" w:type="auto"/>
            <w:vMerge/>
            <w:tcBorders>
              <w:top w:val="single" w:sz="4" w:space="0" w:color="000000"/>
              <w:bottom w:val="single" w:sz="4" w:space="0" w:color="000000"/>
            </w:tcBorders>
            <w:vAlign w:val="center"/>
            <w:hideMark/>
          </w:tcPr>
          <w:p w14:paraId="00EA6148" w14:textId="77777777" w:rsidR="00F66EB0" w:rsidRPr="00F43B74" w:rsidRDefault="00F66EB0" w:rsidP="00F66EB0">
            <w:pPr>
              <w:pStyle w:val="BodyText"/>
              <w:rPr>
                <w:lang w:val="en-ID"/>
              </w:rPr>
            </w:pPr>
          </w:p>
        </w:tc>
      </w:tr>
      <w:tr w:rsidR="00F66EB0" w:rsidRPr="00F43B74" w14:paraId="68244E27" w14:textId="77777777" w:rsidTr="00F66EB0">
        <w:tc>
          <w:tcPr>
            <w:tcW w:w="0" w:type="auto"/>
            <w:vMerge/>
            <w:tcBorders>
              <w:top w:val="single" w:sz="4" w:space="0" w:color="000000"/>
              <w:bottom w:val="single" w:sz="4" w:space="0" w:color="000000"/>
            </w:tcBorders>
            <w:vAlign w:val="center"/>
            <w:hideMark/>
          </w:tcPr>
          <w:p w14:paraId="115CF954" w14:textId="77777777" w:rsidR="00F66EB0" w:rsidRPr="00F43B74" w:rsidRDefault="00F66EB0" w:rsidP="00F66EB0">
            <w:pPr>
              <w:pStyle w:val="BodyText"/>
              <w:rPr>
                <w:lang w:val="en-ID"/>
              </w:rPr>
            </w:pP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36D5BEFE" w14:textId="77777777" w:rsidR="00F66EB0" w:rsidRPr="00F43B74" w:rsidRDefault="00F66EB0" w:rsidP="00F66EB0">
            <w:pPr>
              <w:pStyle w:val="BodyText"/>
              <w:jc w:val="left"/>
              <w:rPr>
                <w:lang w:val="en-ID"/>
              </w:rPr>
            </w:pPr>
            <w:proofErr w:type="spellStart"/>
            <w:r w:rsidRPr="00F43B74">
              <w:rPr>
                <w:lang w:val="en-ID"/>
              </w:rPr>
              <w:t>Sesudah</w:t>
            </w:r>
            <w:proofErr w:type="spellEnd"/>
            <w:r w:rsidRPr="00F43B74">
              <w:rPr>
                <w:lang w:val="en-ID"/>
              </w:rPr>
              <w:t xml:space="preserve"> (</w:t>
            </w:r>
            <w:proofErr w:type="spellStart"/>
            <w:r w:rsidRPr="00F43B74">
              <w:rPr>
                <w:lang w:val="en-ID"/>
              </w:rPr>
              <w:t>pos</w:t>
            </w:r>
            <w:proofErr w:type="spellEnd"/>
            <w:r w:rsidRPr="00F43B74">
              <w:rPr>
                <w:lang w:val="en-ID"/>
              </w:rPr>
              <w:t>) </w:t>
            </w:r>
          </w:p>
        </w:tc>
        <w:tc>
          <w:tcPr>
            <w:tcW w:w="0" w:type="auto"/>
            <w:tcBorders>
              <w:top w:val="single" w:sz="4" w:space="0" w:color="000000"/>
            </w:tcBorders>
            <w:tcMar>
              <w:top w:w="0" w:type="dxa"/>
              <w:left w:w="108" w:type="dxa"/>
              <w:bottom w:w="0" w:type="dxa"/>
              <w:right w:w="108" w:type="dxa"/>
            </w:tcMar>
            <w:vAlign w:val="center"/>
            <w:hideMark/>
          </w:tcPr>
          <w:p w14:paraId="410CE7F2" w14:textId="77777777" w:rsidR="00F66EB0" w:rsidRPr="00F43B74" w:rsidRDefault="00F66EB0" w:rsidP="00F66EB0">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272B084E" w14:textId="77777777" w:rsidR="00F66EB0" w:rsidRPr="00F43B74" w:rsidRDefault="00F66EB0" w:rsidP="00F66EB0">
            <w:pPr>
              <w:pStyle w:val="BodyText"/>
              <w:jc w:val="left"/>
              <w:rPr>
                <w:lang w:val="en-ID"/>
              </w:rPr>
            </w:pPr>
            <w:r w:rsidRPr="00F43B74">
              <w:rPr>
                <w:lang w:val="en-ID"/>
              </w:rPr>
              <w:t>5.800</w:t>
            </w:r>
          </w:p>
        </w:tc>
        <w:tc>
          <w:tcPr>
            <w:tcW w:w="0" w:type="auto"/>
            <w:tcBorders>
              <w:top w:val="single" w:sz="4" w:space="0" w:color="000000"/>
            </w:tcBorders>
            <w:tcMar>
              <w:top w:w="0" w:type="dxa"/>
              <w:left w:w="108" w:type="dxa"/>
              <w:bottom w:w="0" w:type="dxa"/>
              <w:right w:w="108" w:type="dxa"/>
            </w:tcMar>
            <w:vAlign w:val="center"/>
            <w:hideMark/>
          </w:tcPr>
          <w:p w14:paraId="38EA6690" w14:textId="77777777" w:rsidR="00F66EB0" w:rsidRPr="00F43B74" w:rsidRDefault="00F66EB0" w:rsidP="00F66EB0">
            <w:pPr>
              <w:pStyle w:val="BodyText"/>
              <w:jc w:val="left"/>
              <w:rPr>
                <w:lang w:val="en-ID"/>
              </w:rPr>
            </w:pPr>
            <w:r w:rsidRPr="00F43B74">
              <w:rPr>
                <w:lang w:val="en-ID"/>
              </w:rPr>
              <w:t>5.600</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136D6E11" w14:textId="77777777" w:rsidR="00F66EB0" w:rsidRPr="00F43B74" w:rsidRDefault="00F66EB0" w:rsidP="00F66EB0">
            <w:pPr>
              <w:pStyle w:val="BodyText"/>
              <w:jc w:val="left"/>
              <w:rPr>
                <w:lang w:val="en-ID"/>
              </w:rPr>
            </w:pPr>
            <w:r w:rsidRPr="00F43B74">
              <w:rPr>
                <w:lang w:val="en-ID"/>
              </w:rPr>
              <w:t>0,00</w:t>
            </w:r>
          </w:p>
        </w:tc>
      </w:tr>
      <w:tr w:rsidR="00F66EB0" w:rsidRPr="00F43B74" w14:paraId="768FB90D" w14:textId="77777777" w:rsidTr="00F66EB0">
        <w:tc>
          <w:tcPr>
            <w:tcW w:w="0" w:type="auto"/>
            <w:vMerge/>
            <w:tcBorders>
              <w:top w:val="single" w:sz="4" w:space="0" w:color="000000"/>
              <w:bottom w:val="single" w:sz="4" w:space="0" w:color="000000"/>
            </w:tcBorders>
            <w:vAlign w:val="center"/>
            <w:hideMark/>
          </w:tcPr>
          <w:p w14:paraId="53D70F0D"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7C693A3D"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6BEC322A" w14:textId="77777777" w:rsidR="00F66EB0" w:rsidRPr="00F43B74" w:rsidRDefault="00F66EB0" w:rsidP="00F66EB0">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5F4D66C6" w14:textId="77777777" w:rsidR="00F66EB0" w:rsidRPr="00F43B74" w:rsidRDefault="00F66EB0" w:rsidP="00F66EB0">
            <w:pPr>
              <w:pStyle w:val="BodyText"/>
              <w:jc w:val="left"/>
              <w:rPr>
                <w:lang w:val="en-ID"/>
              </w:rPr>
            </w:pPr>
            <w:r w:rsidRPr="00F43B74">
              <w:rPr>
                <w:lang w:val="en-ID"/>
              </w:rPr>
              <w:t>8.700</w:t>
            </w:r>
          </w:p>
        </w:tc>
        <w:tc>
          <w:tcPr>
            <w:tcW w:w="0" w:type="auto"/>
            <w:tcMar>
              <w:top w:w="0" w:type="dxa"/>
              <w:left w:w="108" w:type="dxa"/>
              <w:bottom w:w="0" w:type="dxa"/>
              <w:right w:w="108" w:type="dxa"/>
            </w:tcMar>
            <w:vAlign w:val="center"/>
            <w:hideMark/>
          </w:tcPr>
          <w:p w14:paraId="376C9AF6" w14:textId="77777777" w:rsidR="00F66EB0" w:rsidRPr="00F43B74" w:rsidRDefault="00F66EB0" w:rsidP="00F66EB0">
            <w:pPr>
              <w:pStyle w:val="BodyText"/>
              <w:jc w:val="left"/>
              <w:rPr>
                <w:lang w:val="en-ID"/>
              </w:rPr>
            </w:pPr>
            <w:r w:rsidRPr="00F43B74">
              <w:rPr>
                <w:lang w:val="en-ID"/>
              </w:rPr>
              <w:t>8.300</w:t>
            </w:r>
          </w:p>
        </w:tc>
        <w:tc>
          <w:tcPr>
            <w:tcW w:w="0" w:type="auto"/>
            <w:vMerge/>
            <w:tcBorders>
              <w:top w:val="single" w:sz="4" w:space="0" w:color="000000"/>
              <w:bottom w:val="single" w:sz="4" w:space="0" w:color="000000"/>
            </w:tcBorders>
            <w:vAlign w:val="center"/>
            <w:hideMark/>
          </w:tcPr>
          <w:p w14:paraId="5C81B1D2" w14:textId="77777777" w:rsidR="00F66EB0" w:rsidRPr="00F43B74" w:rsidRDefault="00F66EB0" w:rsidP="00F66EB0">
            <w:pPr>
              <w:pStyle w:val="BodyText"/>
              <w:rPr>
                <w:lang w:val="en-ID"/>
              </w:rPr>
            </w:pPr>
          </w:p>
        </w:tc>
      </w:tr>
      <w:tr w:rsidR="00F66EB0" w:rsidRPr="00F43B74" w14:paraId="27074FC2" w14:textId="77777777" w:rsidTr="00F66EB0">
        <w:tc>
          <w:tcPr>
            <w:tcW w:w="0" w:type="auto"/>
            <w:vMerge/>
            <w:tcBorders>
              <w:top w:val="single" w:sz="4" w:space="0" w:color="000000"/>
              <w:bottom w:val="single" w:sz="4" w:space="0" w:color="000000"/>
            </w:tcBorders>
            <w:vAlign w:val="center"/>
            <w:hideMark/>
          </w:tcPr>
          <w:p w14:paraId="02BB19EB"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5EDDF8F4" w14:textId="77777777" w:rsidR="00F66EB0" w:rsidRPr="00F43B74" w:rsidRDefault="00F66EB0" w:rsidP="00F66EB0">
            <w:pPr>
              <w:pStyle w:val="BodyText"/>
              <w:rPr>
                <w:lang w:val="en-ID"/>
              </w:rPr>
            </w:pPr>
          </w:p>
        </w:tc>
        <w:tc>
          <w:tcPr>
            <w:tcW w:w="0" w:type="auto"/>
            <w:tcMar>
              <w:top w:w="0" w:type="dxa"/>
              <w:left w:w="108" w:type="dxa"/>
              <w:bottom w:w="0" w:type="dxa"/>
              <w:right w:w="108" w:type="dxa"/>
            </w:tcMar>
            <w:vAlign w:val="center"/>
            <w:hideMark/>
          </w:tcPr>
          <w:p w14:paraId="04A48568" w14:textId="77777777" w:rsidR="00F66EB0" w:rsidRPr="00F43B74" w:rsidRDefault="00F66EB0" w:rsidP="00F66EB0">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369EAC51" w14:textId="77777777" w:rsidR="00F66EB0" w:rsidRPr="00F43B74" w:rsidRDefault="00F66EB0" w:rsidP="00F66EB0">
            <w:pPr>
              <w:pStyle w:val="BodyText"/>
              <w:jc w:val="left"/>
              <w:rPr>
                <w:lang w:val="en-ID"/>
              </w:rPr>
            </w:pPr>
            <w:r w:rsidRPr="00F43B74">
              <w:rPr>
                <w:lang w:val="en-ID"/>
              </w:rPr>
              <w:t>7.322</w:t>
            </w:r>
          </w:p>
        </w:tc>
        <w:tc>
          <w:tcPr>
            <w:tcW w:w="0" w:type="auto"/>
            <w:tcMar>
              <w:top w:w="0" w:type="dxa"/>
              <w:left w:w="108" w:type="dxa"/>
              <w:bottom w:w="0" w:type="dxa"/>
              <w:right w:w="108" w:type="dxa"/>
            </w:tcMar>
            <w:vAlign w:val="center"/>
            <w:hideMark/>
          </w:tcPr>
          <w:p w14:paraId="0045687C" w14:textId="77777777" w:rsidR="00F66EB0" w:rsidRPr="00F43B74" w:rsidRDefault="00F66EB0" w:rsidP="00F66EB0">
            <w:pPr>
              <w:pStyle w:val="BodyText"/>
              <w:jc w:val="left"/>
              <w:rPr>
                <w:lang w:val="en-ID"/>
              </w:rPr>
            </w:pPr>
            <w:r w:rsidRPr="00F43B74">
              <w:rPr>
                <w:lang w:val="en-ID"/>
              </w:rPr>
              <w:t>6.900</w:t>
            </w:r>
          </w:p>
        </w:tc>
        <w:tc>
          <w:tcPr>
            <w:tcW w:w="0" w:type="auto"/>
            <w:vMerge/>
            <w:tcBorders>
              <w:top w:val="single" w:sz="4" w:space="0" w:color="000000"/>
              <w:bottom w:val="single" w:sz="4" w:space="0" w:color="000000"/>
            </w:tcBorders>
            <w:vAlign w:val="center"/>
            <w:hideMark/>
          </w:tcPr>
          <w:p w14:paraId="01C61459" w14:textId="77777777" w:rsidR="00F66EB0" w:rsidRPr="00F43B74" w:rsidRDefault="00F66EB0" w:rsidP="00F66EB0">
            <w:pPr>
              <w:pStyle w:val="BodyText"/>
              <w:rPr>
                <w:lang w:val="en-ID"/>
              </w:rPr>
            </w:pPr>
          </w:p>
        </w:tc>
      </w:tr>
      <w:tr w:rsidR="00F66EB0" w:rsidRPr="00F43B74" w14:paraId="568C7DCB" w14:textId="77777777" w:rsidTr="00F66EB0">
        <w:tc>
          <w:tcPr>
            <w:tcW w:w="0" w:type="auto"/>
            <w:vMerge/>
            <w:tcBorders>
              <w:top w:val="single" w:sz="4" w:space="0" w:color="000000"/>
              <w:bottom w:val="single" w:sz="4" w:space="0" w:color="000000"/>
            </w:tcBorders>
            <w:vAlign w:val="center"/>
            <w:hideMark/>
          </w:tcPr>
          <w:p w14:paraId="5E8B9AE2" w14:textId="77777777" w:rsidR="00F66EB0" w:rsidRPr="00F43B74" w:rsidRDefault="00F66EB0" w:rsidP="00F66EB0">
            <w:pPr>
              <w:pStyle w:val="BodyText"/>
              <w:rPr>
                <w:lang w:val="en-ID"/>
              </w:rPr>
            </w:pPr>
          </w:p>
        </w:tc>
        <w:tc>
          <w:tcPr>
            <w:tcW w:w="0" w:type="auto"/>
            <w:vMerge/>
            <w:tcBorders>
              <w:top w:val="single" w:sz="4" w:space="0" w:color="000000"/>
              <w:bottom w:val="single" w:sz="4" w:space="0" w:color="000000"/>
            </w:tcBorders>
            <w:vAlign w:val="center"/>
            <w:hideMark/>
          </w:tcPr>
          <w:p w14:paraId="2CC1ACC0" w14:textId="77777777" w:rsidR="00F66EB0" w:rsidRPr="00F43B74" w:rsidRDefault="00F66EB0" w:rsidP="00F66EB0">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1D0D1F6A" w14:textId="77777777" w:rsidR="00F66EB0" w:rsidRPr="00F43B74" w:rsidRDefault="00F66EB0" w:rsidP="00F66EB0">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1B7ADAEF" w14:textId="77777777" w:rsidR="00F66EB0" w:rsidRPr="00F43B74" w:rsidRDefault="00F66EB0" w:rsidP="00F66EB0">
            <w:pPr>
              <w:pStyle w:val="BodyText"/>
              <w:jc w:val="left"/>
              <w:rPr>
                <w:lang w:val="en-ID"/>
              </w:rPr>
            </w:pPr>
            <w:r w:rsidRPr="00F43B74">
              <w:rPr>
                <w:lang w:val="en-ID"/>
              </w:rPr>
              <w:t>708,88</w:t>
            </w:r>
          </w:p>
        </w:tc>
        <w:tc>
          <w:tcPr>
            <w:tcW w:w="0" w:type="auto"/>
            <w:tcBorders>
              <w:bottom w:val="single" w:sz="4" w:space="0" w:color="000000"/>
            </w:tcBorders>
            <w:tcMar>
              <w:top w:w="0" w:type="dxa"/>
              <w:left w:w="108" w:type="dxa"/>
              <w:bottom w:w="0" w:type="dxa"/>
              <w:right w:w="108" w:type="dxa"/>
            </w:tcMar>
            <w:vAlign w:val="center"/>
            <w:hideMark/>
          </w:tcPr>
          <w:p w14:paraId="532DC9DB" w14:textId="77777777" w:rsidR="00F66EB0" w:rsidRPr="00F43B74" w:rsidRDefault="00F66EB0" w:rsidP="00F66EB0">
            <w:pPr>
              <w:pStyle w:val="BodyText"/>
              <w:jc w:val="left"/>
              <w:rPr>
                <w:lang w:val="en-ID"/>
              </w:rPr>
            </w:pPr>
            <w:r w:rsidRPr="00F43B74">
              <w:rPr>
                <w:lang w:val="en-ID"/>
              </w:rPr>
              <w:t>603,46</w:t>
            </w:r>
          </w:p>
        </w:tc>
        <w:tc>
          <w:tcPr>
            <w:tcW w:w="0" w:type="auto"/>
            <w:vMerge/>
            <w:tcBorders>
              <w:top w:val="single" w:sz="4" w:space="0" w:color="000000"/>
              <w:bottom w:val="single" w:sz="4" w:space="0" w:color="000000"/>
            </w:tcBorders>
            <w:vAlign w:val="center"/>
            <w:hideMark/>
          </w:tcPr>
          <w:p w14:paraId="1EA5B7E5" w14:textId="77777777" w:rsidR="00F66EB0" w:rsidRPr="00F43B74" w:rsidRDefault="00F66EB0" w:rsidP="00F66EB0">
            <w:pPr>
              <w:pStyle w:val="BodyText"/>
              <w:rPr>
                <w:lang w:val="en-ID"/>
              </w:rPr>
            </w:pPr>
          </w:p>
        </w:tc>
      </w:tr>
    </w:tbl>
    <w:p w14:paraId="66C2B806" w14:textId="77777777" w:rsidR="00F66EB0" w:rsidRPr="00F43B74" w:rsidRDefault="00F66EB0" w:rsidP="00F66EB0">
      <w:pPr>
        <w:pStyle w:val="BodyText"/>
        <w:ind w:left="0"/>
        <w:jc w:val="left"/>
        <w:rPr>
          <w:lang w:val="en-ID"/>
        </w:rPr>
      </w:pPr>
      <w:proofErr w:type="spellStart"/>
      <w:r w:rsidRPr="00F43B74">
        <w:rPr>
          <w:lang w:val="en-ID"/>
        </w:rPr>
        <w:t>Keterangan</w:t>
      </w:r>
      <w:proofErr w:type="spellEnd"/>
      <w:r w:rsidRPr="00F43B74">
        <w:rPr>
          <w:lang w:val="en-ID"/>
        </w:rPr>
        <w:t>: *</w:t>
      </w:r>
      <w:proofErr w:type="spellStart"/>
      <w:r w:rsidRPr="00F43B74">
        <w:rPr>
          <w:lang w:val="en-ID"/>
        </w:rPr>
        <w:t>hasil</w:t>
      </w:r>
      <w:proofErr w:type="spellEnd"/>
      <w:r w:rsidRPr="00F43B74">
        <w:rPr>
          <w:lang w:val="en-ID"/>
        </w:rPr>
        <w:t xml:space="preserve"> uji t </w:t>
      </w:r>
      <w:proofErr w:type="spellStart"/>
      <w:r w:rsidRPr="00F43B74">
        <w:rPr>
          <w:lang w:val="en-ID"/>
        </w:rPr>
        <w:t>dependen</w:t>
      </w:r>
      <w:proofErr w:type="spellEnd"/>
    </w:p>
    <w:p w14:paraId="637CC57A" w14:textId="2A229871" w:rsidR="00F80E50" w:rsidRPr="00F43B74" w:rsidRDefault="00F80E50">
      <w:pPr>
        <w:pStyle w:val="BodyText"/>
        <w:ind w:left="0"/>
        <w:jc w:val="left"/>
      </w:pPr>
    </w:p>
    <w:p w14:paraId="02F88D23" w14:textId="4FD174A7" w:rsidR="00385B52" w:rsidRPr="00F43B74" w:rsidRDefault="00385B52" w:rsidP="00385B52">
      <w:pPr>
        <w:pStyle w:val="BodyText"/>
        <w:ind w:left="0"/>
        <w:jc w:val="left"/>
        <w:rPr>
          <w:b/>
          <w:bCs/>
          <w:lang w:val="en-ID"/>
        </w:rPr>
      </w:pPr>
    </w:p>
    <w:p w14:paraId="182804A8" w14:textId="0C1B1D44" w:rsidR="00385B52" w:rsidRPr="00F43B74" w:rsidRDefault="00385B52" w:rsidP="00385B52">
      <w:pPr>
        <w:pStyle w:val="BodyText"/>
        <w:ind w:left="0"/>
        <w:jc w:val="center"/>
        <w:rPr>
          <w:b/>
          <w:bCs/>
          <w:lang w:val="en-ID"/>
        </w:rPr>
      </w:pPr>
      <w:proofErr w:type="spellStart"/>
      <w:r w:rsidRPr="00F43B74">
        <w:rPr>
          <w:b/>
          <w:bCs/>
          <w:lang w:val="en-ID"/>
        </w:rPr>
        <w:t>Tabel</w:t>
      </w:r>
      <w:proofErr w:type="spellEnd"/>
      <w:r w:rsidRPr="00F43B74">
        <w:rPr>
          <w:b/>
          <w:bCs/>
          <w:lang w:val="en-ID"/>
        </w:rPr>
        <w:t xml:space="preserve"> 5 </w:t>
      </w:r>
      <w:proofErr w:type="spellStart"/>
      <w:r w:rsidRPr="00F43B74">
        <w:rPr>
          <w:b/>
          <w:bCs/>
          <w:lang w:val="en-ID"/>
        </w:rPr>
        <w:t>Perbedaan</w:t>
      </w:r>
      <w:proofErr w:type="spellEnd"/>
      <w:r w:rsidRPr="00F43B74">
        <w:rPr>
          <w:b/>
          <w:bCs/>
          <w:lang w:val="en-ID"/>
        </w:rPr>
        <w:t xml:space="preserve"> </w:t>
      </w:r>
      <w:r w:rsidRPr="00F43B74">
        <w:rPr>
          <w:b/>
          <w:bCs/>
          <w:i/>
          <w:iCs/>
          <w:lang w:val="en-ID"/>
        </w:rPr>
        <w:t>Baby</w:t>
      </w:r>
      <w:r w:rsidRPr="00F43B74">
        <w:rPr>
          <w:b/>
          <w:bCs/>
          <w:lang w:val="en-ID"/>
        </w:rPr>
        <w:t xml:space="preserve"> SPA dan </w:t>
      </w:r>
      <w:proofErr w:type="spellStart"/>
      <w:r w:rsidRPr="00F43B74">
        <w:rPr>
          <w:b/>
          <w:bCs/>
          <w:lang w:val="en-ID"/>
        </w:rPr>
        <w:t>Pijat</w:t>
      </w:r>
      <w:proofErr w:type="spellEnd"/>
      <w:r w:rsidRPr="00F43B74">
        <w:rPr>
          <w:b/>
          <w:bCs/>
          <w:lang w:val="en-ID"/>
        </w:rPr>
        <w:t xml:space="preserve"> Bayi </w:t>
      </w:r>
      <w:proofErr w:type="spellStart"/>
      <w:r w:rsidRPr="00F43B74">
        <w:rPr>
          <w:b/>
          <w:bCs/>
          <w:lang w:val="en-ID"/>
        </w:rPr>
        <w:t>Sebelum</w:t>
      </w:r>
      <w:proofErr w:type="spellEnd"/>
      <w:r w:rsidRPr="00F43B74">
        <w:rPr>
          <w:b/>
          <w:bCs/>
          <w:lang w:val="en-ID"/>
        </w:rPr>
        <w:t xml:space="preserve"> </w:t>
      </w:r>
      <w:proofErr w:type="spellStart"/>
      <w:r w:rsidRPr="00F43B74">
        <w:rPr>
          <w:b/>
          <w:bCs/>
          <w:lang w:val="en-ID"/>
        </w:rPr>
        <w:t>dengan</w:t>
      </w:r>
      <w:proofErr w:type="spellEnd"/>
      <w:r w:rsidRPr="00F43B74">
        <w:rPr>
          <w:b/>
          <w:bCs/>
          <w:lang w:val="en-ID"/>
        </w:rPr>
        <w:t xml:space="preserve"> </w:t>
      </w:r>
      <w:proofErr w:type="spellStart"/>
      <w:r w:rsidRPr="00F43B74">
        <w:rPr>
          <w:b/>
          <w:bCs/>
          <w:lang w:val="en-ID"/>
        </w:rPr>
        <w:t>Sesudah</w:t>
      </w:r>
      <w:proofErr w:type="spellEnd"/>
      <w:r w:rsidRPr="00F43B74">
        <w:rPr>
          <w:b/>
          <w:bCs/>
          <w:lang w:val="en-ID"/>
        </w:rPr>
        <w:t xml:space="preserve"> </w:t>
      </w:r>
      <w:proofErr w:type="spellStart"/>
      <w:r w:rsidRPr="00F43B74">
        <w:rPr>
          <w:b/>
          <w:bCs/>
          <w:lang w:val="en-ID"/>
        </w:rPr>
        <w:t>Perlakuan</w:t>
      </w:r>
      <w:proofErr w:type="spellEnd"/>
    </w:p>
    <w:p w14:paraId="073E7953" w14:textId="77777777" w:rsidR="00385B52" w:rsidRPr="00F43B74" w:rsidRDefault="00385B52" w:rsidP="00385B52">
      <w:pPr>
        <w:pStyle w:val="BodyText"/>
        <w:ind w:left="0"/>
        <w:jc w:val="center"/>
        <w:rPr>
          <w:lang w:val="en-ID"/>
        </w:rPr>
      </w:pPr>
    </w:p>
    <w:tbl>
      <w:tblPr>
        <w:tblW w:w="9356" w:type="dxa"/>
        <w:tblCellMar>
          <w:top w:w="15" w:type="dxa"/>
          <w:left w:w="15" w:type="dxa"/>
          <w:bottom w:w="15" w:type="dxa"/>
          <w:right w:w="15" w:type="dxa"/>
        </w:tblCellMar>
        <w:tblLook w:val="04A0" w:firstRow="1" w:lastRow="0" w:firstColumn="1" w:lastColumn="0" w:noHBand="0" w:noVBand="1"/>
      </w:tblPr>
      <w:tblGrid>
        <w:gridCol w:w="2977"/>
        <w:gridCol w:w="1577"/>
        <w:gridCol w:w="928"/>
        <w:gridCol w:w="1247"/>
        <w:gridCol w:w="1247"/>
        <w:gridCol w:w="1380"/>
      </w:tblGrid>
      <w:tr w:rsidR="00385B52" w:rsidRPr="00F43B74" w14:paraId="797221AD" w14:textId="77777777" w:rsidTr="00385B52">
        <w:trPr>
          <w:trHeight w:val="344"/>
        </w:trPr>
        <w:tc>
          <w:tcPr>
            <w:tcW w:w="2977"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524762E4" w14:textId="77777777" w:rsidR="00385B52" w:rsidRPr="00F43B74" w:rsidRDefault="00385B52" w:rsidP="00385B52">
            <w:pPr>
              <w:pStyle w:val="BodyText"/>
              <w:jc w:val="left"/>
              <w:rPr>
                <w:lang w:val="en-ID"/>
              </w:rPr>
            </w:pPr>
            <w:proofErr w:type="spellStart"/>
            <w:r w:rsidRPr="00F43B74">
              <w:rPr>
                <w:b/>
                <w:bCs/>
                <w:lang w:val="en-ID"/>
              </w:rPr>
              <w:t>Frekuensi</w:t>
            </w:r>
            <w:proofErr w:type="spellEnd"/>
            <w:r w:rsidRPr="00F43B74">
              <w:rPr>
                <w:b/>
                <w:bCs/>
                <w:lang w:val="en-ID"/>
              </w:rPr>
              <w:t xml:space="preserve"> </w:t>
            </w:r>
            <w:proofErr w:type="spellStart"/>
            <w:r w:rsidRPr="00F43B74">
              <w:rPr>
                <w:b/>
                <w:bCs/>
                <w:lang w:val="en-ID"/>
              </w:rPr>
              <w:t>Menyusu</w:t>
            </w:r>
            <w:proofErr w:type="spellEnd"/>
            <w:r w:rsidRPr="00F43B74">
              <w:rPr>
                <w:b/>
                <w:bCs/>
                <w:lang w:val="en-ID"/>
              </w:rPr>
              <w:t xml:space="preserve"> dan </w:t>
            </w:r>
            <w:proofErr w:type="spellStart"/>
            <w:r w:rsidRPr="00F43B74">
              <w:rPr>
                <w:b/>
                <w:bCs/>
                <w:lang w:val="en-ID"/>
              </w:rPr>
              <w:t>Berat</w:t>
            </w:r>
            <w:proofErr w:type="spellEnd"/>
            <w:r w:rsidRPr="00F43B74">
              <w:rPr>
                <w:b/>
                <w:bCs/>
                <w:lang w:val="en-ID"/>
              </w:rPr>
              <w:t xml:space="preserve"> Badan </w:t>
            </w:r>
            <w:proofErr w:type="spellStart"/>
            <w:r w:rsidRPr="00F43B74">
              <w:rPr>
                <w:b/>
                <w:bCs/>
                <w:lang w:val="en-ID"/>
              </w:rPr>
              <w:t>bayi</w:t>
            </w:r>
            <w:proofErr w:type="spellEnd"/>
          </w:p>
        </w:tc>
        <w:tc>
          <w:tcPr>
            <w:tcW w:w="0" w:type="auto"/>
            <w:gridSpan w:val="2"/>
            <w:vMerge w:val="restart"/>
            <w:tcBorders>
              <w:top w:val="single" w:sz="4" w:space="0" w:color="000000"/>
              <w:bottom w:val="single" w:sz="4" w:space="0" w:color="000000"/>
            </w:tcBorders>
            <w:tcMar>
              <w:top w:w="0" w:type="dxa"/>
              <w:left w:w="108" w:type="dxa"/>
              <w:bottom w:w="0" w:type="dxa"/>
              <w:right w:w="108" w:type="dxa"/>
            </w:tcMar>
            <w:vAlign w:val="center"/>
            <w:hideMark/>
          </w:tcPr>
          <w:p w14:paraId="17A9B812" w14:textId="77777777" w:rsidR="00385B52" w:rsidRPr="00F43B74" w:rsidRDefault="00385B52" w:rsidP="00385B52">
            <w:pPr>
              <w:pStyle w:val="BodyText"/>
              <w:jc w:val="left"/>
              <w:rPr>
                <w:lang w:val="en-ID"/>
              </w:rPr>
            </w:pPr>
            <w:proofErr w:type="spellStart"/>
            <w:r w:rsidRPr="00F43B74">
              <w:rPr>
                <w:b/>
                <w:bCs/>
                <w:lang w:val="en-ID"/>
              </w:rPr>
              <w:t>Statistik</w:t>
            </w:r>
            <w:proofErr w:type="spellEnd"/>
          </w:p>
        </w:tc>
        <w:tc>
          <w:tcPr>
            <w:tcW w:w="0" w:type="auto"/>
            <w:gridSpan w:val="2"/>
            <w:tcBorders>
              <w:top w:val="single" w:sz="4" w:space="0" w:color="000000"/>
              <w:bottom w:val="single" w:sz="4" w:space="0" w:color="000000"/>
            </w:tcBorders>
            <w:tcMar>
              <w:top w:w="0" w:type="dxa"/>
              <w:left w:w="108" w:type="dxa"/>
              <w:bottom w:w="0" w:type="dxa"/>
              <w:right w:w="108" w:type="dxa"/>
            </w:tcMar>
            <w:vAlign w:val="center"/>
            <w:hideMark/>
          </w:tcPr>
          <w:p w14:paraId="65074BF3" w14:textId="77777777" w:rsidR="00385B52" w:rsidRPr="00F43B74" w:rsidRDefault="00385B52" w:rsidP="00385B52">
            <w:pPr>
              <w:pStyle w:val="BodyText"/>
              <w:jc w:val="left"/>
              <w:rPr>
                <w:lang w:val="en-ID"/>
              </w:rPr>
            </w:pPr>
            <w:proofErr w:type="spellStart"/>
            <w:r w:rsidRPr="00F43B74">
              <w:rPr>
                <w:b/>
                <w:bCs/>
                <w:lang w:val="en-ID"/>
              </w:rPr>
              <w:t>Perlakuan</w:t>
            </w:r>
            <w:proofErr w:type="spellEnd"/>
            <w:r w:rsidRPr="00F43B74">
              <w:rPr>
                <w:b/>
                <w:bCs/>
                <w:lang w:val="en-ID"/>
              </w:rPr>
              <w:t> </w:t>
            </w:r>
          </w:p>
        </w:tc>
        <w:tc>
          <w:tcPr>
            <w:tcW w:w="1380"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63F99912" w14:textId="77777777" w:rsidR="00385B52" w:rsidRPr="00F43B74" w:rsidRDefault="00385B52" w:rsidP="00385B52">
            <w:pPr>
              <w:pStyle w:val="BodyText"/>
              <w:jc w:val="left"/>
              <w:rPr>
                <w:lang w:val="en-ID"/>
              </w:rPr>
            </w:pPr>
            <w:r w:rsidRPr="00F43B74">
              <w:rPr>
                <w:b/>
                <w:bCs/>
                <w:lang w:val="en-ID"/>
              </w:rPr>
              <w:t>p (uji t)</w:t>
            </w:r>
          </w:p>
        </w:tc>
      </w:tr>
      <w:tr w:rsidR="00385B52" w:rsidRPr="00F43B74" w14:paraId="3CA07DBA" w14:textId="77777777" w:rsidTr="00385B52">
        <w:trPr>
          <w:trHeight w:val="521"/>
        </w:trPr>
        <w:tc>
          <w:tcPr>
            <w:tcW w:w="2977" w:type="dxa"/>
            <w:vMerge/>
            <w:tcBorders>
              <w:top w:val="single" w:sz="4" w:space="0" w:color="000000"/>
              <w:bottom w:val="single" w:sz="4" w:space="0" w:color="000000"/>
            </w:tcBorders>
            <w:vAlign w:val="center"/>
            <w:hideMark/>
          </w:tcPr>
          <w:p w14:paraId="2A82D765" w14:textId="77777777" w:rsidR="00385B52" w:rsidRPr="00F43B74" w:rsidRDefault="00385B52" w:rsidP="00385B52">
            <w:pPr>
              <w:pStyle w:val="BodyText"/>
              <w:rPr>
                <w:lang w:val="en-ID"/>
              </w:rPr>
            </w:pPr>
          </w:p>
        </w:tc>
        <w:tc>
          <w:tcPr>
            <w:tcW w:w="0" w:type="auto"/>
            <w:gridSpan w:val="2"/>
            <w:vMerge/>
            <w:tcBorders>
              <w:top w:val="single" w:sz="4" w:space="0" w:color="000000"/>
              <w:bottom w:val="single" w:sz="4" w:space="0" w:color="000000"/>
            </w:tcBorders>
            <w:vAlign w:val="center"/>
            <w:hideMark/>
          </w:tcPr>
          <w:p w14:paraId="788E06BE" w14:textId="77777777" w:rsidR="00385B52" w:rsidRPr="00F43B74" w:rsidRDefault="00385B52" w:rsidP="00385B52">
            <w:pPr>
              <w:pStyle w:val="BodyText"/>
              <w:rPr>
                <w:lang w:val="en-ID"/>
              </w:rPr>
            </w:pP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7BA5AB0B" w14:textId="77777777" w:rsidR="00385B52" w:rsidRPr="00F43B74" w:rsidRDefault="00385B52" w:rsidP="00385B52">
            <w:pPr>
              <w:pStyle w:val="BodyText"/>
              <w:jc w:val="left"/>
              <w:rPr>
                <w:lang w:val="en-ID"/>
              </w:rPr>
            </w:pPr>
            <w:r w:rsidRPr="00F43B74">
              <w:rPr>
                <w:b/>
                <w:bCs/>
                <w:i/>
                <w:iCs/>
                <w:lang w:val="en-ID"/>
              </w:rPr>
              <w:t xml:space="preserve">Baby </w:t>
            </w:r>
            <w:r w:rsidRPr="00F43B74">
              <w:rPr>
                <w:b/>
                <w:bCs/>
                <w:lang w:val="en-ID"/>
              </w:rPr>
              <w:t>SPA</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1D9FC74C" w14:textId="77777777" w:rsidR="00385B52" w:rsidRPr="00F43B74" w:rsidRDefault="00385B52" w:rsidP="00385B52">
            <w:pPr>
              <w:pStyle w:val="BodyText"/>
              <w:jc w:val="left"/>
              <w:rPr>
                <w:lang w:val="en-ID"/>
              </w:rPr>
            </w:pPr>
            <w:proofErr w:type="spellStart"/>
            <w:r w:rsidRPr="00F43B74">
              <w:rPr>
                <w:b/>
                <w:bCs/>
                <w:lang w:val="en-ID"/>
              </w:rPr>
              <w:t>Pijat</w:t>
            </w:r>
            <w:proofErr w:type="spellEnd"/>
            <w:r w:rsidRPr="00F43B74">
              <w:rPr>
                <w:b/>
                <w:bCs/>
                <w:lang w:val="en-ID"/>
              </w:rPr>
              <w:t xml:space="preserve"> Bayi</w:t>
            </w:r>
          </w:p>
        </w:tc>
        <w:tc>
          <w:tcPr>
            <w:tcW w:w="1380" w:type="dxa"/>
            <w:vMerge/>
            <w:tcBorders>
              <w:top w:val="single" w:sz="4" w:space="0" w:color="000000"/>
              <w:bottom w:val="single" w:sz="4" w:space="0" w:color="000000"/>
            </w:tcBorders>
            <w:vAlign w:val="center"/>
            <w:hideMark/>
          </w:tcPr>
          <w:p w14:paraId="15AD83A8" w14:textId="77777777" w:rsidR="00385B52" w:rsidRPr="00F43B74" w:rsidRDefault="00385B52" w:rsidP="00385B52">
            <w:pPr>
              <w:pStyle w:val="BodyText"/>
              <w:rPr>
                <w:lang w:val="en-ID"/>
              </w:rPr>
            </w:pPr>
          </w:p>
        </w:tc>
      </w:tr>
      <w:tr w:rsidR="00385B52" w:rsidRPr="00F43B74" w14:paraId="241C1E67" w14:textId="77777777" w:rsidTr="00385B52">
        <w:trPr>
          <w:trHeight w:val="240"/>
        </w:trPr>
        <w:tc>
          <w:tcPr>
            <w:tcW w:w="2977"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74041D29" w14:textId="77777777" w:rsidR="00385B52" w:rsidRPr="00F43B74" w:rsidRDefault="00385B52" w:rsidP="00385B52">
            <w:pPr>
              <w:pStyle w:val="BodyText"/>
              <w:jc w:val="left"/>
              <w:rPr>
                <w:lang w:val="en-ID"/>
              </w:rPr>
            </w:pPr>
            <w:proofErr w:type="spellStart"/>
            <w:r w:rsidRPr="00F43B74">
              <w:rPr>
                <w:lang w:val="en-ID"/>
              </w:rPr>
              <w:t>Frekuensi</w:t>
            </w:r>
            <w:proofErr w:type="spellEnd"/>
            <w:r w:rsidRPr="00F43B74">
              <w:rPr>
                <w:lang w:val="en-ID"/>
              </w:rPr>
              <w:t xml:space="preserve"> </w:t>
            </w:r>
            <w:proofErr w:type="spellStart"/>
            <w:r w:rsidRPr="00F43B74">
              <w:rPr>
                <w:lang w:val="en-ID"/>
              </w:rPr>
              <w:t>menyusu</w:t>
            </w:r>
            <w:proofErr w:type="spellEnd"/>
            <w:r w:rsidRPr="00F43B74">
              <w:rPr>
                <w:lang w:val="en-ID"/>
              </w:rPr>
              <w:t> </w:t>
            </w:r>
          </w:p>
          <w:p w14:paraId="5CDFB0DE" w14:textId="77777777" w:rsidR="00385B52" w:rsidRPr="00F43B74" w:rsidRDefault="00385B52" w:rsidP="00385B52">
            <w:pPr>
              <w:pStyle w:val="BodyText"/>
              <w:jc w:val="left"/>
              <w:rPr>
                <w:lang w:val="en-ID"/>
              </w:rPr>
            </w:pPr>
            <w:r w:rsidRPr="00F43B74">
              <w:rPr>
                <w:lang w:val="en-ID"/>
              </w:rPr>
              <w:t>(kali/</w:t>
            </w:r>
            <w:proofErr w:type="spellStart"/>
            <w:r w:rsidRPr="00F43B74">
              <w:rPr>
                <w:lang w:val="en-ID"/>
              </w:rPr>
              <w:t>hari</w:t>
            </w:r>
            <w:proofErr w:type="spellEnd"/>
            <w:r w:rsidRPr="00F43B74">
              <w:rPr>
                <w:lang w:val="en-ID"/>
              </w:rPr>
              <w:t>)</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C9121F9" w14:textId="77777777" w:rsidR="00385B52" w:rsidRPr="00F43B74" w:rsidRDefault="00385B52" w:rsidP="00385B52">
            <w:pPr>
              <w:pStyle w:val="BodyText"/>
              <w:jc w:val="left"/>
              <w:rPr>
                <w:lang w:val="en-ID"/>
              </w:rPr>
            </w:pPr>
            <w:proofErr w:type="spellStart"/>
            <w:r w:rsidRPr="00F43B74">
              <w:rPr>
                <w:lang w:val="en-ID"/>
              </w:rPr>
              <w:t>Sebelum</w:t>
            </w:r>
            <w:proofErr w:type="spellEnd"/>
            <w:r w:rsidRPr="00F43B74">
              <w:rPr>
                <w:lang w:val="en-ID"/>
              </w:rPr>
              <w:t xml:space="preserve"> (pre)</w:t>
            </w:r>
          </w:p>
        </w:tc>
        <w:tc>
          <w:tcPr>
            <w:tcW w:w="0" w:type="auto"/>
            <w:tcBorders>
              <w:top w:val="single" w:sz="4" w:space="0" w:color="000000"/>
            </w:tcBorders>
            <w:tcMar>
              <w:top w:w="0" w:type="dxa"/>
              <w:left w:w="108" w:type="dxa"/>
              <w:bottom w:w="0" w:type="dxa"/>
              <w:right w:w="108" w:type="dxa"/>
            </w:tcMar>
            <w:vAlign w:val="center"/>
            <w:hideMark/>
          </w:tcPr>
          <w:p w14:paraId="36D10175" w14:textId="77777777" w:rsidR="00385B52" w:rsidRPr="00F43B74" w:rsidRDefault="00385B52" w:rsidP="00385B52">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0B31C198" w14:textId="77777777" w:rsidR="00385B52" w:rsidRPr="00F43B74" w:rsidRDefault="00385B52" w:rsidP="00385B52">
            <w:pPr>
              <w:pStyle w:val="BodyText"/>
              <w:jc w:val="left"/>
              <w:rPr>
                <w:lang w:val="en-ID"/>
              </w:rPr>
            </w:pPr>
            <w:r w:rsidRPr="00F43B74">
              <w:rPr>
                <w:lang w:val="en-ID"/>
              </w:rPr>
              <w:t>6</w:t>
            </w:r>
          </w:p>
        </w:tc>
        <w:tc>
          <w:tcPr>
            <w:tcW w:w="0" w:type="auto"/>
            <w:tcBorders>
              <w:top w:val="single" w:sz="4" w:space="0" w:color="000000"/>
            </w:tcBorders>
            <w:tcMar>
              <w:top w:w="0" w:type="dxa"/>
              <w:left w:w="108" w:type="dxa"/>
              <w:bottom w:w="0" w:type="dxa"/>
              <w:right w:w="108" w:type="dxa"/>
            </w:tcMar>
            <w:vAlign w:val="center"/>
            <w:hideMark/>
          </w:tcPr>
          <w:p w14:paraId="0EDCA0C4" w14:textId="77777777" w:rsidR="00385B52" w:rsidRPr="00F43B74" w:rsidRDefault="00385B52" w:rsidP="00385B52">
            <w:pPr>
              <w:pStyle w:val="BodyText"/>
              <w:jc w:val="left"/>
              <w:rPr>
                <w:lang w:val="en-ID"/>
              </w:rPr>
            </w:pPr>
            <w:r w:rsidRPr="00F43B74">
              <w:rPr>
                <w:lang w:val="en-ID"/>
              </w:rPr>
              <w:t>8</w:t>
            </w:r>
          </w:p>
        </w:tc>
        <w:tc>
          <w:tcPr>
            <w:tcW w:w="1380"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411029B0" w14:textId="77777777" w:rsidR="00385B52" w:rsidRPr="00F43B74" w:rsidRDefault="00385B52" w:rsidP="00385B52">
            <w:pPr>
              <w:pStyle w:val="BodyText"/>
              <w:jc w:val="left"/>
              <w:rPr>
                <w:lang w:val="en-ID"/>
              </w:rPr>
            </w:pPr>
            <w:r w:rsidRPr="00F43B74">
              <w:rPr>
                <w:lang w:val="en-ID"/>
              </w:rPr>
              <w:t>0,00</w:t>
            </w:r>
          </w:p>
        </w:tc>
      </w:tr>
      <w:tr w:rsidR="00385B52" w:rsidRPr="00F43B74" w14:paraId="48EFBC1D" w14:textId="77777777" w:rsidTr="00385B52">
        <w:trPr>
          <w:trHeight w:val="281"/>
        </w:trPr>
        <w:tc>
          <w:tcPr>
            <w:tcW w:w="2977" w:type="dxa"/>
            <w:vMerge/>
            <w:tcBorders>
              <w:top w:val="single" w:sz="4" w:space="0" w:color="000000"/>
              <w:bottom w:val="single" w:sz="4" w:space="0" w:color="000000"/>
            </w:tcBorders>
            <w:vAlign w:val="center"/>
            <w:hideMark/>
          </w:tcPr>
          <w:p w14:paraId="65C72A9C"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24BA90AB"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244CBC7A" w14:textId="77777777" w:rsidR="00385B52" w:rsidRPr="00F43B74" w:rsidRDefault="00385B52" w:rsidP="00385B52">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2EE74B52" w14:textId="77777777" w:rsidR="00385B52" w:rsidRPr="00F43B74" w:rsidRDefault="00385B52" w:rsidP="00385B52">
            <w:pPr>
              <w:pStyle w:val="BodyText"/>
              <w:jc w:val="left"/>
              <w:rPr>
                <w:lang w:val="en-ID"/>
              </w:rPr>
            </w:pPr>
            <w:r w:rsidRPr="00F43B74">
              <w:rPr>
                <w:lang w:val="en-ID"/>
              </w:rPr>
              <w:t>12</w:t>
            </w:r>
          </w:p>
        </w:tc>
        <w:tc>
          <w:tcPr>
            <w:tcW w:w="0" w:type="auto"/>
            <w:tcMar>
              <w:top w:w="0" w:type="dxa"/>
              <w:left w:w="108" w:type="dxa"/>
              <w:bottom w:w="0" w:type="dxa"/>
              <w:right w:w="108" w:type="dxa"/>
            </w:tcMar>
            <w:vAlign w:val="center"/>
            <w:hideMark/>
          </w:tcPr>
          <w:p w14:paraId="7A4148B3" w14:textId="77777777" w:rsidR="00385B52" w:rsidRPr="00F43B74" w:rsidRDefault="00385B52" w:rsidP="00385B52">
            <w:pPr>
              <w:pStyle w:val="BodyText"/>
              <w:jc w:val="left"/>
              <w:rPr>
                <w:lang w:val="en-ID"/>
              </w:rPr>
            </w:pPr>
            <w:r w:rsidRPr="00F43B74">
              <w:rPr>
                <w:lang w:val="en-ID"/>
              </w:rPr>
              <w:t>12</w:t>
            </w:r>
          </w:p>
        </w:tc>
        <w:tc>
          <w:tcPr>
            <w:tcW w:w="1380" w:type="dxa"/>
            <w:vMerge/>
            <w:tcBorders>
              <w:top w:val="single" w:sz="4" w:space="0" w:color="000000"/>
              <w:bottom w:val="single" w:sz="4" w:space="0" w:color="000000"/>
            </w:tcBorders>
            <w:vAlign w:val="center"/>
            <w:hideMark/>
          </w:tcPr>
          <w:p w14:paraId="358EF8E8" w14:textId="77777777" w:rsidR="00385B52" w:rsidRPr="00F43B74" w:rsidRDefault="00385B52" w:rsidP="00385B52">
            <w:pPr>
              <w:pStyle w:val="BodyText"/>
              <w:rPr>
                <w:lang w:val="en-ID"/>
              </w:rPr>
            </w:pPr>
          </w:p>
        </w:tc>
      </w:tr>
      <w:tr w:rsidR="00385B52" w:rsidRPr="00F43B74" w14:paraId="4A39788A" w14:textId="77777777" w:rsidTr="00385B52">
        <w:trPr>
          <w:trHeight w:val="281"/>
        </w:trPr>
        <w:tc>
          <w:tcPr>
            <w:tcW w:w="2977" w:type="dxa"/>
            <w:vMerge/>
            <w:tcBorders>
              <w:top w:val="single" w:sz="4" w:space="0" w:color="000000"/>
              <w:bottom w:val="single" w:sz="4" w:space="0" w:color="000000"/>
            </w:tcBorders>
            <w:vAlign w:val="center"/>
            <w:hideMark/>
          </w:tcPr>
          <w:p w14:paraId="30108A97"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05A18578"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208A126E" w14:textId="77777777" w:rsidR="00385B52" w:rsidRPr="00F43B74" w:rsidRDefault="00385B52" w:rsidP="00385B52">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6BF1C486" w14:textId="77777777" w:rsidR="00385B52" w:rsidRPr="00F43B74" w:rsidRDefault="00385B52" w:rsidP="00385B52">
            <w:pPr>
              <w:pStyle w:val="BodyText"/>
              <w:jc w:val="left"/>
              <w:rPr>
                <w:lang w:val="en-ID"/>
              </w:rPr>
            </w:pPr>
            <w:r w:rsidRPr="00F43B74">
              <w:rPr>
                <w:lang w:val="en-ID"/>
              </w:rPr>
              <w:t>9,64</w:t>
            </w:r>
          </w:p>
        </w:tc>
        <w:tc>
          <w:tcPr>
            <w:tcW w:w="0" w:type="auto"/>
            <w:tcMar>
              <w:top w:w="0" w:type="dxa"/>
              <w:left w:w="108" w:type="dxa"/>
              <w:bottom w:w="0" w:type="dxa"/>
              <w:right w:w="108" w:type="dxa"/>
            </w:tcMar>
            <w:vAlign w:val="center"/>
            <w:hideMark/>
          </w:tcPr>
          <w:p w14:paraId="350D3C38" w14:textId="77777777" w:rsidR="00385B52" w:rsidRPr="00F43B74" w:rsidRDefault="00385B52" w:rsidP="00385B52">
            <w:pPr>
              <w:pStyle w:val="BodyText"/>
              <w:jc w:val="left"/>
              <w:rPr>
                <w:lang w:val="en-ID"/>
              </w:rPr>
            </w:pPr>
            <w:r w:rsidRPr="00F43B74">
              <w:rPr>
                <w:lang w:val="en-ID"/>
              </w:rPr>
              <w:t>9,64</w:t>
            </w:r>
          </w:p>
        </w:tc>
        <w:tc>
          <w:tcPr>
            <w:tcW w:w="1380" w:type="dxa"/>
            <w:vMerge/>
            <w:tcBorders>
              <w:top w:val="single" w:sz="4" w:space="0" w:color="000000"/>
              <w:bottom w:val="single" w:sz="4" w:space="0" w:color="000000"/>
            </w:tcBorders>
            <w:vAlign w:val="center"/>
            <w:hideMark/>
          </w:tcPr>
          <w:p w14:paraId="57CC0DC7" w14:textId="77777777" w:rsidR="00385B52" w:rsidRPr="00F43B74" w:rsidRDefault="00385B52" w:rsidP="00385B52">
            <w:pPr>
              <w:pStyle w:val="BodyText"/>
              <w:rPr>
                <w:lang w:val="en-ID"/>
              </w:rPr>
            </w:pPr>
          </w:p>
        </w:tc>
      </w:tr>
      <w:tr w:rsidR="00385B52" w:rsidRPr="00F43B74" w14:paraId="1AB9CA27" w14:textId="77777777" w:rsidTr="00385B52">
        <w:trPr>
          <w:trHeight w:val="281"/>
        </w:trPr>
        <w:tc>
          <w:tcPr>
            <w:tcW w:w="2977" w:type="dxa"/>
            <w:vMerge/>
            <w:tcBorders>
              <w:top w:val="single" w:sz="4" w:space="0" w:color="000000"/>
              <w:bottom w:val="single" w:sz="4" w:space="0" w:color="000000"/>
            </w:tcBorders>
            <w:vAlign w:val="center"/>
            <w:hideMark/>
          </w:tcPr>
          <w:p w14:paraId="19D21988"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2C2A3041" w14:textId="77777777" w:rsidR="00385B52" w:rsidRPr="00F43B74" w:rsidRDefault="00385B52" w:rsidP="00385B52">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6989E9C7" w14:textId="77777777" w:rsidR="00385B52" w:rsidRPr="00F43B74" w:rsidRDefault="00385B52" w:rsidP="00385B52">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6ADA7206" w14:textId="77777777" w:rsidR="00385B52" w:rsidRPr="00F43B74" w:rsidRDefault="00385B52" w:rsidP="00385B52">
            <w:pPr>
              <w:pStyle w:val="BodyText"/>
              <w:jc w:val="left"/>
              <w:rPr>
                <w:lang w:val="en-ID"/>
              </w:rPr>
            </w:pPr>
            <w:r w:rsidRPr="00F43B74">
              <w:rPr>
                <w:lang w:val="en-ID"/>
              </w:rPr>
              <w:t>1,35</w:t>
            </w:r>
          </w:p>
        </w:tc>
        <w:tc>
          <w:tcPr>
            <w:tcW w:w="0" w:type="auto"/>
            <w:tcBorders>
              <w:bottom w:val="single" w:sz="4" w:space="0" w:color="000000"/>
            </w:tcBorders>
            <w:tcMar>
              <w:top w:w="0" w:type="dxa"/>
              <w:left w:w="108" w:type="dxa"/>
              <w:bottom w:w="0" w:type="dxa"/>
              <w:right w:w="108" w:type="dxa"/>
            </w:tcMar>
            <w:vAlign w:val="center"/>
            <w:hideMark/>
          </w:tcPr>
          <w:p w14:paraId="59553E40" w14:textId="77777777" w:rsidR="00385B52" w:rsidRPr="00F43B74" w:rsidRDefault="00385B52" w:rsidP="00385B52">
            <w:pPr>
              <w:pStyle w:val="BodyText"/>
              <w:jc w:val="left"/>
              <w:rPr>
                <w:lang w:val="en-ID"/>
              </w:rPr>
            </w:pPr>
            <w:r w:rsidRPr="00F43B74">
              <w:rPr>
                <w:lang w:val="en-ID"/>
              </w:rPr>
              <w:t>0,99</w:t>
            </w:r>
          </w:p>
        </w:tc>
        <w:tc>
          <w:tcPr>
            <w:tcW w:w="1380" w:type="dxa"/>
            <w:vMerge/>
            <w:tcBorders>
              <w:top w:val="single" w:sz="4" w:space="0" w:color="000000"/>
              <w:bottom w:val="single" w:sz="4" w:space="0" w:color="000000"/>
            </w:tcBorders>
            <w:vAlign w:val="center"/>
            <w:hideMark/>
          </w:tcPr>
          <w:p w14:paraId="3641F0A5" w14:textId="77777777" w:rsidR="00385B52" w:rsidRPr="00F43B74" w:rsidRDefault="00385B52" w:rsidP="00385B52">
            <w:pPr>
              <w:pStyle w:val="BodyText"/>
              <w:rPr>
                <w:lang w:val="en-ID"/>
              </w:rPr>
            </w:pPr>
          </w:p>
        </w:tc>
      </w:tr>
      <w:tr w:rsidR="00385B52" w:rsidRPr="00F43B74" w14:paraId="36CC6DAA" w14:textId="77777777" w:rsidTr="00385B52">
        <w:trPr>
          <w:trHeight w:val="281"/>
        </w:trPr>
        <w:tc>
          <w:tcPr>
            <w:tcW w:w="2977" w:type="dxa"/>
            <w:vMerge/>
            <w:tcBorders>
              <w:top w:val="single" w:sz="4" w:space="0" w:color="000000"/>
              <w:bottom w:val="single" w:sz="4" w:space="0" w:color="000000"/>
            </w:tcBorders>
            <w:vAlign w:val="center"/>
            <w:hideMark/>
          </w:tcPr>
          <w:p w14:paraId="648CF655" w14:textId="77777777" w:rsidR="00385B52" w:rsidRPr="00F43B74" w:rsidRDefault="00385B52" w:rsidP="00385B52">
            <w:pPr>
              <w:pStyle w:val="BodyText"/>
              <w:rPr>
                <w:lang w:val="en-ID"/>
              </w:rPr>
            </w:pP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ED3159D" w14:textId="77777777" w:rsidR="00385B52" w:rsidRPr="00F43B74" w:rsidRDefault="00385B52" w:rsidP="00385B52">
            <w:pPr>
              <w:pStyle w:val="BodyText"/>
              <w:jc w:val="left"/>
              <w:rPr>
                <w:lang w:val="en-ID"/>
              </w:rPr>
            </w:pPr>
            <w:proofErr w:type="spellStart"/>
            <w:r w:rsidRPr="00F43B74">
              <w:rPr>
                <w:lang w:val="en-ID"/>
              </w:rPr>
              <w:t>Sesudah</w:t>
            </w:r>
            <w:proofErr w:type="spellEnd"/>
            <w:r w:rsidRPr="00F43B74">
              <w:rPr>
                <w:lang w:val="en-ID"/>
              </w:rPr>
              <w:t xml:space="preserve"> (</w:t>
            </w:r>
            <w:proofErr w:type="spellStart"/>
            <w:r w:rsidRPr="00F43B74">
              <w:rPr>
                <w:lang w:val="en-ID"/>
              </w:rPr>
              <w:t>pos</w:t>
            </w:r>
            <w:proofErr w:type="spellEnd"/>
            <w:r w:rsidRPr="00F43B74">
              <w:rPr>
                <w:lang w:val="en-ID"/>
              </w:rPr>
              <w:t>) </w:t>
            </w:r>
          </w:p>
        </w:tc>
        <w:tc>
          <w:tcPr>
            <w:tcW w:w="0" w:type="auto"/>
            <w:tcBorders>
              <w:top w:val="single" w:sz="4" w:space="0" w:color="000000"/>
            </w:tcBorders>
            <w:tcMar>
              <w:top w:w="0" w:type="dxa"/>
              <w:left w:w="108" w:type="dxa"/>
              <w:bottom w:w="0" w:type="dxa"/>
              <w:right w:w="108" w:type="dxa"/>
            </w:tcMar>
            <w:vAlign w:val="center"/>
            <w:hideMark/>
          </w:tcPr>
          <w:p w14:paraId="52F0EFBE" w14:textId="77777777" w:rsidR="00385B52" w:rsidRPr="00F43B74" w:rsidRDefault="00385B52" w:rsidP="00385B52">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002A1F59" w14:textId="77777777" w:rsidR="00385B52" w:rsidRPr="00F43B74" w:rsidRDefault="00385B52" w:rsidP="00385B52">
            <w:pPr>
              <w:pStyle w:val="BodyText"/>
              <w:jc w:val="left"/>
              <w:rPr>
                <w:lang w:val="en-ID"/>
              </w:rPr>
            </w:pPr>
            <w:r w:rsidRPr="00F43B74">
              <w:rPr>
                <w:lang w:val="en-ID"/>
              </w:rPr>
              <w:t>10</w:t>
            </w:r>
          </w:p>
        </w:tc>
        <w:tc>
          <w:tcPr>
            <w:tcW w:w="0" w:type="auto"/>
            <w:tcBorders>
              <w:top w:val="single" w:sz="4" w:space="0" w:color="000000"/>
            </w:tcBorders>
            <w:tcMar>
              <w:top w:w="0" w:type="dxa"/>
              <w:left w:w="108" w:type="dxa"/>
              <w:bottom w:w="0" w:type="dxa"/>
              <w:right w:w="108" w:type="dxa"/>
            </w:tcMar>
            <w:vAlign w:val="center"/>
            <w:hideMark/>
          </w:tcPr>
          <w:p w14:paraId="6B014C35" w14:textId="77777777" w:rsidR="00385B52" w:rsidRPr="00F43B74" w:rsidRDefault="00385B52" w:rsidP="00385B52">
            <w:pPr>
              <w:pStyle w:val="BodyText"/>
              <w:jc w:val="left"/>
              <w:rPr>
                <w:lang w:val="en-ID"/>
              </w:rPr>
            </w:pPr>
            <w:r w:rsidRPr="00F43B74">
              <w:rPr>
                <w:lang w:val="en-ID"/>
              </w:rPr>
              <w:t>10</w:t>
            </w:r>
          </w:p>
        </w:tc>
        <w:tc>
          <w:tcPr>
            <w:tcW w:w="1380"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2BD573E9" w14:textId="77777777" w:rsidR="00385B52" w:rsidRPr="00F43B74" w:rsidRDefault="00385B52" w:rsidP="00385B52">
            <w:pPr>
              <w:pStyle w:val="BodyText"/>
              <w:jc w:val="left"/>
              <w:rPr>
                <w:lang w:val="en-ID"/>
              </w:rPr>
            </w:pPr>
            <w:r w:rsidRPr="00F43B74">
              <w:rPr>
                <w:lang w:val="en-ID"/>
              </w:rPr>
              <w:t>0,00</w:t>
            </w:r>
          </w:p>
        </w:tc>
      </w:tr>
      <w:tr w:rsidR="00385B52" w:rsidRPr="00F43B74" w14:paraId="65FCAB96" w14:textId="77777777" w:rsidTr="00385B52">
        <w:trPr>
          <w:trHeight w:val="281"/>
        </w:trPr>
        <w:tc>
          <w:tcPr>
            <w:tcW w:w="2977" w:type="dxa"/>
            <w:vMerge/>
            <w:tcBorders>
              <w:top w:val="single" w:sz="4" w:space="0" w:color="000000"/>
              <w:bottom w:val="single" w:sz="4" w:space="0" w:color="000000"/>
            </w:tcBorders>
            <w:vAlign w:val="center"/>
            <w:hideMark/>
          </w:tcPr>
          <w:p w14:paraId="5B97D930"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6B73FCBF"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5BB42452" w14:textId="77777777" w:rsidR="00385B52" w:rsidRPr="00F43B74" w:rsidRDefault="00385B52" w:rsidP="00385B52">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28E23E39" w14:textId="77777777" w:rsidR="00385B52" w:rsidRPr="00F43B74" w:rsidRDefault="00385B52" w:rsidP="00385B52">
            <w:pPr>
              <w:pStyle w:val="BodyText"/>
              <w:jc w:val="left"/>
              <w:rPr>
                <w:lang w:val="en-ID"/>
              </w:rPr>
            </w:pPr>
            <w:r w:rsidRPr="00F43B74">
              <w:rPr>
                <w:lang w:val="en-ID"/>
              </w:rPr>
              <w:t>12</w:t>
            </w:r>
          </w:p>
        </w:tc>
        <w:tc>
          <w:tcPr>
            <w:tcW w:w="0" w:type="auto"/>
            <w:tcMar>
              <w:top w:w="0" w:type="dxa"/>
              <w:left w:w="108" w:type="dxa"/>
              <w:bottom w:w="0" w:type="dxa"/>
              <w:right w:w="108" w:type="dxa"/>
            </w:tcMar>
            <w:vAlign w:val="center"/>
            <w:hideMark/>
          </w:tcPr>
          <w:p w14:paraId="0A79E1C8" w14:textId="77777777" w:rsidR="00385B52" w:rsidRPr="00F43B74" w:rsidRDefault="00385B52" w:rsidP="00385B52">
            <w:pPr>
              <w:pStyle w:val="BodyText"/>
              <w:jc w:val="left"/>
              <w:rPr>
                <w:lang w:val="en-ID"/>
              </w:rPr>
            </w:pPr>
            <w:r w:rsidRPr="00F43B74">
              <w:rPr>
                <w:lang w:val="en-ID"/>
              </w:rPr>
              <w:t>12</w:t>
            </w:r>
          </w:p>
        </w:tc>
        <w:tc>
          <w:tcPr>
            <w:tcW w:w="1380" w:type="dxa"/>
            <w:vMerge/>
            <w:tcBorders>
              <w:top w:val="single" w:sz="4" w:space="0" w:color="000000"/>
              <w:bottom w:val="single" w:sz="4" w:space="0" w:color="000000"/>
            </w:tcBorders>
            <w:vAlign w:val="center"/>
            <w:hideMark/>
          </w:tcPr>
          <w:p w14:paraId="00D77DAB" w14:textId="77777777" w:rsidR="00385B52" w:rsidRPr="00F43B74" w:rsidRDefault="00385B52" w:rsidP="00385B52">
            <w:pPr>
              <w:pStyle w:val="BodyText"/>
              <w:rPr>
                <w:lang w:val="en-ID"/>
              </w:rPr>
            </w:pPr>
          </w:p>
        </w:tc>
      </w:tr>
      <w:tr w:rsidR="00385B52" w:rsidRPr="00F43B74" w14:paraId="2E758E65" w14:textId="77777777" w:rsidTr="00385B52">
        <w:trPr>
          <w:trHeight w:val="281"/>
        </w:trPr>
        <w:tc>
          <w:tcPr>
            <w:tcW w:w="2977" w:type="dxa"/>
            <w:vMerge/>
            <w:tcBorders>
              <w:top w:val="single" w:sz="4" w:space="0" w:color="000000"/>
              <w:bottom w:val="single" w:sz="4" w:space="0" w:color="000000"/>
            </w:tcBorders>
            <w:vAlign w:val="center"/>
            <w:hideMark/>
          </w:tcPr>
          <w:p w14:paraId="294F889D"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6B38BC49"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7A9C20C5" w14:textId="77777777" w:rsidR="00385B52" w:rsidRPr="00F43B74" w:rsidRDefault="00385B52" w:rsidP="00385B52">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52A22744" w14:textId="77777777" w:rsidR="00385B52" w:rsidRPr="00F43B74" w:rsidRDefault="00385B52" w:rsidP="00385B52">
            <w:pPr>
              <w:pStyle w:val="BodyText"/>
              <w:jc w:val="left"/>
              <w:rPr>
                <w:lang w:val="en-ID"/>
              </w:rPr>
            </w:pPr>
            <w:r w:rsidRPr="00F43B74">
              <w:rPr>
                <w:lang w:val="en-ID"/>
              </w:rPr>
              <w:t>11,0</w:t>
            </w:r>
          </w:p>
        </w:tc>
        <w:tc>
          <w:tcPr>
            <w:tcW w:w="0" w:type="auto"/>
            <w:tcMar>
              <w:top w:w="0" w:type="dxa"/>
              <w:left w:w="108" w:type="dxa"/>
              <w:bottom w:w="0" w:type="dxa"/>
              <w:right w:w="108" w:type="dxa"/>
            </w:tcMar>
            <w:vAlign w:val="center"/>
            <w:hideMark/>
          </w:tcPr>
          <w:p w14:paraId="31C945BA" w14:textId="77777777" w:rsidR="00385B52" w:rsidRPr="00F43B74" w:rsidRDefault="00385B52" w:rsidP="00385B52">
            <w:pPr>
              <w:pStyle w:val="BodyText"/>
              <w:jc w:val="left"/>
              <w:rPr>
                <w:lang w:val="en-ID"/>
              </w:rPr>
            </w:pPr>
            <w:r w:rsidRPr="00F43B74">
              <w:rPr>
                <w:lang w:val="en-ID"/>
              </w:rPr>
              <w:t>10,64</w:t>
            </w:r>
          </w:p>
        </w:tc>
        <w:tc>
          <w:tcPr>
            <w:tcW w:w="1380" w:type="dxa"/>
            <w:vMerge/>
            <w:tcBorders>
              <w:top w:val="single" w:sz="4" w:space="0" w:color="000000"/>
              <w:bottom w:val="single" w:sz="4" w:space="0" w:color="000000"/>
            </w:tcBorders>
            <w:vAlign w:val="center"/>
            <w:hideMark/>
          </w:tcPr>
          <w:p w14:paraId="1184CB3D" w14:textId="77777777" w:rsidR="00385B52" w:rsidRPr="00F43B74" w:rsidRDefault="00385B52" w:rsidP="00385B52">
            <w:pPr>
              <w:pStyle w:val="BodyText"/>
              <w:rPr>
                <w:lang w:val="en-ID"/>
              </w:rPr>
            </w:pPr>
          </w:p>
        </w:tc>
      </w:tr>
      <w:tr w:rsidR="00385B52" w:rsidRPr="00F43B74" w14:paraId="02061343" w14:textId="77777777" w:rsidTr="00385B52">
        <w:trPr>
          <w:trHeight w:val="267"/>
        </w:trPr>
        <w:tc>
          <w:tcPr>
            <w:tcW w:w="2977" w:type="dxa"/>
            <w:vMerge/>
            <w:tcBorders>
              <w:top w:val="single" w:sz="4" w:space="0" w:color="000000"/>
              <w:bottom w:val="single" w:sz="4" w:space="0" w:color="000000"/>
            </w:tcBorders>
            <w:vAlign w:val="center"/>
            <w:hideMark/>
          </w:tcPr>
          <w:p w14:paraId="6EE48B1C"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50B9A9E1" w14:textId="77777777" w:rsidR="00385B52" w:rsidRPr="00F43B74" w:rsidRDefault="00385B52" w:rsidP="00385B52">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7DB70E8D" w14:textId="77777777" w:rsidR="00385B52" w:rsidRPr="00F43B74" w:rsidRDefault="00385B52" w:rsidP="00385B52">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72B6340D" w14:textId="77777777" w:rsidR="00385B52" w:rsidRPr="00F43B74" w:rsidRDefault="00385B52" w:rsidP="00385B52">
            <w:pPr>
              <w:pStyle w:val="BodyText"/>
              <w:jc w:val="left"/>
              <w:rPr>
                <w:lang w:val="en-ID"/>
              </w:rPr>
            </w:pPr>
            <w:r w:rsidRPr="00F43B74">
              <w:rPr>
                <w:lang w:val="en-ID"/>
              </w:rPr>
              <w:t>0,87</w:t>
            </w:r>
          </w:p>
        </w:tc>
        <w:tc>
          <w:tcPr>
            <w:tcW w:w="0" w:type="auto"/>
            <w:tcBorders>
              <w:bottom w:val="single" w:sz="4" w:space="0" w:color="000000"/>
            </w:tcBorders>
            <w:tcMar>
              <w:top w:w="0" w:type="dxa"/>
              <w:left w:w="108" w:type="dxa"/>
              <w:bottom w:w="0" w:type="dxa"/>
              <w:right w:w="108" w:type="dxa"/>
            </w:tcMar>
            <w:vAlign w:val="center"/>
            <w:hideMark/>
          </w:tcPr>
          <w:p w14:paraId="52F7C83D" w14:textId="77777777" w:rsidR="00385B52" w:rsidRPr="00F43B74" w:rsidRDefault="00385B52" w:rsidP="00385B52">
            <w:pPr>
              <w:pStyle w:val="BodyText"/>
              <w:jc w:val="left"/>
              <w:rPr>
                <w:lang w:val="en-ID"/>
              </w:rPr>
            </w:pPr>
            <w:r w:rsidRPr="00F43B74">
              <w:rPr>
                <w:lang w:val="en-ID"/>
              </w:rPr>
              <w:t>0,81</w:t>
            </w:r>
          </w:p>
        </w:tc>
        <w:tc>
          <w:tcPr>
            <w:tcW w:w="1380" w:type="dxa"/>
            <w:vMerge/>
            <w:tcBorders>
              <w:top w:val="single" w:sz="4" w:space="0" w:color="000000"/>
              <w:bottom w:val="single" w:sz="4" w:space="0" w:color="000000"/>
            </w:tcBorders>
            <w:vAlign w:val="center"/>
            <w:hideMark/>
          </w:tcPr>
          <w:p w14:paraId="06C9AD32" w14:textId="77777777" w:rsidR="00385B52" w:rsidRPr="00F43B74" w:rsidRDefault="00385B52" w:rsidP="00385B52">
            <w:pPr>
              <w:pStyle w:val="BodyText"/>
              <w:rPr>
                <w:lang w:val="en-ID"/>
              </w:rPr>
            </w:pPr>
          </w:p>
        </w:tc>
      </w:tr>
      <w:tr w:rsidR="00385B52" w:rsidRPr="00F43B74" w14:paraId="20334C98" w14:textId="77777777" w:rsidTr="00385B52">
        <w:trPr>
          <w:trHeight w:val="240"/>
        </w:trPr>
        <w:tc>
          <w:tcPr>
            <w:tcW w:w="2977"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3E1D9861" w14:textId="77777777" w:rsidR="00385B52" w:rsidRPr="00F43B74" w:rsidRDefault="00385B52" w:rsidP="00385B52">
            <w:pPr>
              <w:pStyle w:val="BodyText"/>
              <w:jc w:val="left"/>
              <w:rPr>
                <w:lang w:val="en-ID"/>
              </w:rPr>
            </w:pPr>
            <w:proofErr w:type="spellStart"/>
            <w:r w:rsidRPr="00F43B74">
              <w:rPr>
                <w:lang w:val="en-ID"/>
              </w:rPr>
              <w:t>Berat</w:t>
            </w:r>
            <w:proofErr w:type="spellEnd"/>
            <w:r w:rsidRPr="00F43B74">
              <w:rPr>
                <w:lang w:val="en-ID"/>
              </w:rPr>
              <w:t xml:space="preserve"> badan</w:t>
            </w:r>
          </w:p>
          <w:p w14:paraId="106B8D12" w14:textId="77777777" w:rsidR="00385B52" w:rsidRPr="00F43B74" w:rsidRDefault="00385B52" w:rsidP="00385B52">
            <w:pPr>
              <w:pStyle w:val="BodyText"/>
              <w:jc w:val="left"/>
              <w:rPr>
                <w:lang w:val="en-ID"/>
              </w:rPr>
            </w:pPr>
            <w:r w:rsidRPr="00F43B74">
              <w:rPr>
                <w:lang w:val="en-ID"/>
              </w:rPr>
              <w:t>(gram)</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90FAF21" w14:textId="77777777" w:rsidR="00385B52" w:rsidRPr="00F43B74" w:rsidRDefault="00385B52" w:rsidP="00385B52">
            <w:pPr>
              <w:pStyle w:val="BodyText"/>
              <w:jc w:val="left"/>
              <w:rPr>
                <w:lang w:val="en-ID"/>
              </w:rPr>
            </w:pPr>
            <w:proofErr w:type="spellStart"/>
            <w:r w:rsidRPr="00F43B74">
              <w:rPr>
                <w:lang w:val="en-ID"/>
              </w:rPr>
              <w:t>Sebelum</w:t>
            </w:r>
            <w:proofErr w:type="spellEnd"/>
            <w:r w:rsidRPr="00F43B74">
              <w:rPr>
                <w:lang w:val="en-ID"/>
              </w:rPr>
              <w:t xml:space="preserve"> (pre)</w:t>
            </w:r>
          </w:p>
        </w:tc>
        <w:tc>
          <w:tcPr>
            <w:tcW w:w="0" w:type="auto"/>
            <w:tcBorders>
              <w:top w:val="single" w:sz="4" w:space="0" w:color="000000"/>
            </w:tcBorders>
            <w:tcMar>
              <w:top w:w="0" w:type="dxa"/>
              <w:left w:w="108" w:type="dxa"/>
              <w:bottom w:w="0" w:type="dxa"/>
              <w:right w:w="108" w:type="dxa"/>
            </w:tcMar>
            <w:vAlign w:val="center"/>
            <w:hideMark/>
          </w:tcPr>
          <w:p w14:paraId="39BE3252" w14:textId="77777777" w:rsidR="00385B52" w:rsidRPr="00F43B74" w:rsidRDefault="00385B52" w:rsidP="00385B52">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509D4982" w14:textId="77777777" w:rsidR="00385B52" w:rsidRPr="00F43B74" w:rsidRDefault="00385B52" w:rsidP="00385B52">
            <w:pPr>
              <w:pStyle w:val="BodyText"/>
              <w:jc w:val="left"/>
              <w:rPr>
                <w:lang w:val="en-ID"/>
              </w:rPr>
            </w:pPr>
            <w:r w:rsidRPr="00F43B74">
              <w:rPr>
                <w:lang w:val="en-ID"/>
              </w:rPr>
              <w:t>5.000</w:t>
            </w:r>
          </w:p>
        </w:tc>
        <w:tc>
          <w:tcPr>
            <w:tcW w:w="0" w:type="auto"/>
            <w:tcBorders>
              <w:top w:val="single" w:sz="4" w:space="0" w:color="000000"/>
            </w:tcBorders>
            <w:tcMar>
              <w:top w:w="0" w:type="dxa"/>
              <w:left w:w="108" w:type="dxa"/>
              <w:bottom w:w="0" w:type="dxa"/>
              <w:right w:w="108" w:type="dxa"/>
            </w:tcMar>
            <w:vAlign w:val="center"/>
            <w:hideMark/>
          </w:tcPr>
          <w:p w14:paraId="3D19D246" w14:textId="77777777" w:rsidR="00385B52" w:rsidRPr="00F43B74" w:rsidRDefault="00385B52" w:rsidP="00385B52">
            <w:pPr>
              <w:pStyle w:val="BodyText"/>
              <w:jc w:val="left"/>
              <w:rPr>
                <w:lang w:val="en-ID"/>
              </w:rPr>
            </w:pPr>
            <w:r w:rsidRPr="00F43B74">
              <w:rPr>
                <w:lang w:val="en-ID"/>
              </w:rPr>
              <w:t>5.000</w:t>
            </w:r>
          </w:p>
        </w:tc>
        <w:tc>
          <w:tcPr>
            <w:tcW w:w="1380"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22A49D4D" w14:textId="77777777" w:rsidR="00385B52" w:rsidRPr="00F43B74" w:rsidRDefault="00385B52" w:rsidP="00385B52">
            <w:pPr>
              <w:pStyle w:val="BodyText"/>
              <w:jc w:val="left"/>
              <w:rPr>
                <w:lang w:val="en-ID"/>
              </w:rPr>
            </w:pPr>
            <w:r w:rsidRPr="00F43B74">
              <w:rPr>
                <w:lang w:val="en-ID"/>
              </w:rPr>
              <w:t>0,00</w:t>
            </w:r>
          </w:p>
        </w:tc>
      </w:tr>
      <w:tr w:rsidR="00385B52" w:rsidRPr="00F43B74" w14:paraId="070B8CC7" w14:textId="77777777" w:rsidTr="00385B52">
        <w:trPr>
          <w:trHeight w:val="294"/>
        </w:trPr>
        <w:tc>
          <w:tcPr>
            <w:tcW w:w="2977" w:type="dxa"/>
            <w:vMerge/>
            <w:tcBorders>
              <w:top w:val="single" w:sz="4" w:space="0" w:color="000000"/>
              <w:bottom w:val="single" w:sz="4" w:space="0" w:color="000000"/>
            </w:tcBorders>
            <w:vAlign w:val="center"/>
            <w:hideMark/>
          </w:tcPr>
          <w:p w14:paraId="6B0E30D8"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1A74AF34"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0972248D" w14:textId="77777777" w:rsidR="00385B52" w:rsidRPr="00F43B74" w:rsidRDefault="00385B52" w:rsidP="00385B52">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7AF0F3B6" w14:textId="77777777" w:rsidR="00385B52" w:rsidRPr="00F43B74" w:rsidRDefault="00385B52" w:rsidP="00385B52">
            <w:pPr>
              <w:pStyle w:val="BodyText"/>
              <w:jc w:val="left"/>
              <w:rPr>
                <w:lang w:val="en-ID"/>
              </w:rPr>
            </w:pPr>
            <w:r w:rsidRPr="00F43B74">
              <w:rPr>
                <w:lang w:val="en-ID"/>
              </w:rPr>
              <w:t>8.000</w:t>
            </w:r>
          </w:p>
        </w:tc>
        <w:tc>
          <w:tcPr>
            <w:tcW w:w="0" w:type="auto"/>
            <w:tcMar>
              <w:top w:w="0" w:type="dxa"/>
              <w:left w:w="108" w:type="dxa"/>
              <w:bottom w:w="0" w:type="dxa"/>
              <w:right w:w="108" w:type="dxa"/>
            </w:tcMar>
            <w:vAlign w:val="center"/>
            <w:hideMark/>
          </w:tcPr>
          <w:p w14:paraId="08C279B1" w14:textId="77777777" w:rsidR="00385B52" w:rsidRPr="00F43B74" w:rsidRDefault="00385B52" w:rsidP="00385B52">
            <w:pPr>
              <w:pStyle w:val="BodyText"/>
              <w:jc w:val="left"/>
              <w:rPr>
                <w:lang w:val="en-ID"/>
              </w:rPr>
            </w:pPr>
            <w:r w:rsidRPr="00F43B74">
              <w:rPr>
                <w:lang w:val="en-ID"/>
              </w:rPr>
              <w:t>7.700</w:t>
            </w:r>
          </w:p>
        </w:tc>
        <w:tc>
          <w:tcPr>
            <w:tcW w:w="1380" w:type="dxa"/>
            <w:vMerge/>
            <w:tcBorders>
              <w:top w:val="single" w:sz="4" w:space="0" w:color="000000"/>
              <w:bottom w:val="single" w:sz="4" w:space="0" w:color="000000"/>
            </w:tcBorders>
            <w:vAlign w:val="center"/>
            <w:hideMark/>
          </w:tcPr>
          <w:p w14:paraId="27C3366C" w14:textId="77777777" w:rsidR="00385B52" w:rsidRPr="00F43B74" w:rsidRDefault="00385B52" w:rsidP="00385B52">
            <w:pPr>
              <w:pStyle w:val="BodyText"/>
              <w:rPr>
                <w:lang w:val="en-ID"/>
              </w:rPr>
            </w:pPr>
          </w:p>
        </w:tc>
      </w:tr>
      <w:tr w:rsidR="00385B52" w:rsidRPr="00F43B74" w14:paraId="3075A6F5" w14:textId="77777777" w:rsidTr="00385B52">
        <w:trPr>
          <w:trHeight w:val="281"/>
        </w:trPr>
        <w:tc>
          <w:tcPr>
            <w:tcW w:w="2977" w:type="dxa"/>
            <w:vMerge/>
            <w:tcBorders>
              <w:top w:val="single" w:sz="4" w:space="0" w:color="000000"/>
              <w:bottom w:val="single" w:sz="4" w:space="0" w:color="000000"/>
            </w:tcBorders>
            <w:vAlign w:val="center"/>
            <w:hideMark/>
          </w:tcPr>
          <w:p w14:paraId="612462F7"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4BF5922B"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26F55FCD" w14:textId="77777777" w:rsidR="00385B52" w:rsidRPr="00F43B74" w:rsidRDefault="00385B52" w:rsidP="00385B52">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2E690FB2" w14:textId="77777777" w:rsidR="00385B52" w:rsidRPr="00F43B74" w:rsidRDefault="00385B52" w:rsidP="00385B52">
            <w:pPr>
              <w:pStyle w:val="BodyText"/>
              <w:jc w:val="left"/>
              <w:rPr>
                <w:lang w:val="en-ID"/>
              </w:rPr>
            </w:pPr>
            <w:r w:rsidRPr="00F43B74">
              <w:rPr>
                <w:lang w:val="en-ID"/>
              </w:rPr>
              <w:t>6.568</w:t>
            </w:r>
          </w:p>
        </w:tc>
        <w:tc>
          <w:tcPr>
            <w:tcW w:w="0" w:type="auto"/>
            <w:tcMar>
              <w:top w:w="0" w:type="dxa"/>
              <w:left w:w="108" w:type="dxa"/>
              <w:bottom w:w="0" w:type="dxa"/>
              <w:right w:w="108" w:type="dxa"/>
            </w:tcMar>
            <w:vAlign w:val="center"/>
            <w:hideMark/>
          </w:tcPr>
          <w:p w14:paraId="0F8BD970" w14:textId="77777777" w:rsidR="00385B52" w:rsidRPr="00F43B74" w:rsidRDefault="00385B52" w:rsidP="00385B52">
            <w:pPr>
              <w:pStyle w:val="BodyText"/>
              <w:jc w:val="left"/>
              <w:rPr>
                <w:lang w:val="en-ID"/>
              </w:rPr>
            </w:pPr>
            <w:r w:rsidRPr="00F43B74">
              <w:rPr>
                <w:lang w:val="en-ID"/>
              </w:rPr>
              <w:t>6.260</w:t>
            </w:r>
          </w:p>
        </w:tc>
        <w:tc>
          <w:tcPr>
            <w:tcW w:w="1380" w:type="dxa"/>
            <w:vMerge/>
            <w:tcBorders>
              <w:top w:val="single" w:sz="4" w:space="0" w:color="000000"/>
              <w:bottom w:val="single" w:sz="4" w:space="0" w:color="000000"/>
            </w:tcBorders>
            <w:vAlign w:val="center"/>
            <w:hideMark/>
          </w:tcPr>
          <w:p w14:paraId="032152E4" w14:textId="77777777" w:rsidR="00385B52" w:rsidRPr="00F43B74" w:rsidRDefault="00385B52" w:rsidP="00385B52">
            <w:pPr>
              <w:pStyle w:val="BodyText"/>
              <w:rPr>
                <w:lang w:val="en-ID"/>
              </w:rPr>
            </w:pPr>
          </w:p>
        </w:tc>
      </w:tr>
      <w:tr w:rsidR="00385B52" w:rsidRPr="00F43B74" w14:paraId="530F2177" w14:textId="77777777" w:rsidTr="00385B52">
        <w:trPr>
          <w:trHeight w:val="281"/>
        </w:trPr>
        <w:tc>
          <w:tcPr>
            <w:tcW w:w="2977" w:type="dxa"/>
            <w:vMerge/>
            <w:tcBorders>
              <w:top w:val="single" w:sz="4" w:space="0" w:color="000000"/>
              <w:bottom w:val="single" w:sz="4" w:space="0" w:color="000000"/>
            </w:tcBorders>
            <w:vAlign w:val="center"/>
            <w:hideMark/>
          </w:tcPr>
          <w:p w14:paraId="2C92CC57"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16B5ED17" w14:textId="77777777" w:rsidR="00385B52" w:rsidRPr="00F43B74" w:rsidRDefault="00385B52" w:rsidP="00385B52">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5C5549C5" w14:textId="77777777" w:rsidR="00385B52" w:rsidRPr="00F43B74" w:rsidRDefault="00385B52" w:rsidP="00385B52">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4EFBF02B" w14:textId="77777777" w:rsidR="00385B52" w:rsidRPr="00F43B74" w:rsidRDefault="00385B52" w:rsidP="00385B52">
            <w:pPr>
              <w:pStyle w:val="BodyText"/>
              <w:jc w:val="left"/>
              <w:rPr>
                <w:lang w:val="en-ID"/>
              </w:rPr>
            </w:pPr>
            <w:r w:rsidRPr="00F43B74">
              <w:rPr>
                <w:lang w:val="en-ID"/>
              </w:rPr>
              <w:t>728,42</w:t>
            </w:r>
          </w:p>
        </w:tc>
        <w:tc>
          <w:tcPr>
            <w:tcW w:w="0" w:type="auto"/>
            <w:tcBorders>
              <w:bottom w:val="single" w:sz="4" w:space="0" w:color="000000"/>
            </w:tcBorders>
            <w:tcMar>
              <w:top w:w="0" w:type="dxa"/>
              <w:left w:w="108" w:type="dxa"/>
              <w:bottom w:w="0" w:type="dxa"/>
              <w:right w:w="108" w:type="dxa"/>
            </w:tcMar>
            <w:vAlign w:val="center"/>
            <w:hideMark/>
          </w:tcPr>
          <w:p w14:paraId="32398726" w14:textId="77777777" w:rsidR="00385B52" w:rsidRPr="00F43B74" w:rsidRDefault="00385B52" w:rsidP="00385B52">
            <w:pPr>
              <w:pStyle w:val="BodyText"/>
              <w:jc w:val="left"/>
              <w:rPr>
                <w:lang w:val="en-ID"/>
              </w:rPr>
            </w:pPr>
            <w:r w:rsidRPr="00F43B74">
              <w:rPr>
                <w:lang w:val="en-ID"/>
              </w:rPr>
              <w:t>606,22</w:t>
            </w:r>
          </w:p>
        </w:tc>
        <w:tc>
          <w:tcPr>
            <w:tcW w:w="1380" w:type="dxa"/>
            <w:vMerge/>
            <w:tcBorders>
              <w:top w:val="single" w:sz="4" w:space="0" w:color="000000"/>
              <w:bottom w:val="single" w:sz="4" w:space="0" w:color="000000"/>
            </w:tcBorders>
            <w:vAlign w:val="center"/>
            <w:hideMark/>
          </w:tcPr>
          <w:p w14:paraId="64029B5D" w14:textId="77777777" w:rsidR="00385B52" w:rsidRPr="00F43B74" w:rsidRDefault="00385B52" w:rsidP="00385B52">
            <w:pPr>
              <w:pStyle w:val="BodyText"/>
              <w:rPr>
                <w:lang w:val="en-ID"/>
              </w:rPr>
            </w:pPr>
          </w:p>
        </w:tc>
      </w:tr>
      <w:tr w:rsidR="00385B52" w:rsidRPr="00F43B74" w14:paraId="5C004775" w14:textId="77777777" w:rsidTr="00385B52">
        <w:trPr>
          <w:trHeight w:val="281"/>
        </w:trPr>
        <w:tc>
          <w:tcPr>
            <w:tcW w:w="2977" w:type="dxa"/>
            <w:vMerge/>
            <w:tcBorders>
              <w:top w:val="single" w:sz="4" w:space="0" w:color="000000"/>
              <w:bottom w:val="single" w:sz="4" w:space="0" w:color="000000"/>
            </w:tcBorders>
            <w:vAlign w:val="center"/>
            <w:hideMark/>
          </w:tcPr>
          <w:p w14:paraId="0683B48A" w14:textId="77777777" w:rsidR="00385B52" w:rsidRPr="00F43B74" w:rsidRDefault="00385B52" w:rsidP="00385B52">
            <w:pPr>
              <w:pStyle w:val="BodyText"/>
              <w:rPr>
                <w:lang w:val="en-ID"/>
              </w:rPr>
            </w:pP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05B1D19A" w14:textId="77777777" w:rsidR="00385B52" w:rsidRPr="00F43B74" w:rsidRDefault="00385B52" w:rsidP="00385B52">
            <w:pPr>
              <w:pStyle w:val="BodyText"/>
              <w:jc w:val="left"/>
              <w:rPr>
                <w:lang w:val="en-ID"/>
              </w:rPr>
            </w:pPr>
            <w:proofErr w:type="spellStart"/>
            <w:r w:rsidRPr="00F43B74">
              <w:rPr>
                <w:lang w:val="en-ID"/>
              </w:rPr>
              <w:t>Sesudah</w:t>
            </w:r>
            <w:proofErr w:type="spellEnd"/>
            <w:r w:rsidRPr="00F43B74">
              <w:rPr>
                <w:lang w:val="en-ID"/>
              </w:rPr>
              <w:t xml:space="preserve"> (</w:t>
            </w:r>
            <w:proofErr w:type="spellStart"/>
            <w:r w:rsidRPr="00F43B74">
              <w:rPr>
                <w:lang w:val="en-ID"/>
              </w:rPr>
              <w:t>pos</w:t>
            </w:r>
            <w:proofErr w:type="spellEnd"/>
            <w:r w:rsidRPr="00F43B74">
              <w:rPr>
                <w:lang w:val="en-ID"/>
              </w:rPr>
              <w:t>) </w:t>
            </w:r>
          </w:p>
        </w:tc>
        <w:tc>
          <w:tcPr>
            <w:tcW w:w="0" w:type="auto"/>
            <w:tcBorders>
              <w:top w:val="single" w:sz="4" w:space="0" w:color="000000"/>
            </w:tcBorders>
            <w:tcMar>
              <w:top w:w="0" w:type="dxa"/>
              <w:left w:w="108" w:type="dxa"/>
              <w:bottom w:w="0" w:type="dxa"/>
              <w:right w:w="108" w:type="dxa"/>
            </w:tcMar>
            <w:vAlign w:val="center"/>
            <w:hideMark/>
          </w:tcPr>
          <w:p w14:paraId="11C2AEA8" w14:textId="77777777" w:rsidR="00385B52" w:rsidRPr="00F43B74" w:rsidRDefault="00385B52" w:rsidP="00385B52">
            <w:pPr>
              <w:pStyle w:val="BodyText"/>
              <w:jc w:val="left"/>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74B30EDD" w14:textId="77777777" w:rsidR="00385B52" w:rsidRPr="00F43B74" w:rsidRDefault="00385B52" w:rsidP="00385B52">
            <w:pPr>
              <w:pStyle w:val="BodyText"/>
              <w:jc w:val="left"/>
              <w:rPr>
                <w:lang w:val="en-ID"/>
              </w:rPr>
            </w:pPr>
            <w:r w:rsidRPr="00F43B74">
              <w:rPr>
                <w:lang w:val="en-ID"/>
              </w:rPr>
              <w:t>5.800</w:t>
            </w:r>
          </w:p>
        </w:tc>
        <w:tc>
          <w:tcPr>
            <w:tcW w:w="0" w:type="auto"/>
            <w:tcBorders>
              <w:top w:val="single" w:sz="4" w:space="0" w:color="000000"/>
            </w:tcBorders>
            <w:tcMar>
              <w:top w:w="0" w:type="dxa"/>
              <w:left w:w="108" w:type="dxa"/>
              <w:bottom w:w="0" w:type="dxa"/>
              <w:right w:w="108" w:type="dxa"/>
            </w:tcMar>
            <w:vAlign w:val="center"/>
            <w:hideMark/>
          </w:tcPr>
          <w:p w14:paraId="144E1818" w14:textId="77777777" w:rsidR="00385B52" w:rsidRPr="00F43B74" w:rsidRDefault="00385B52" w:rsidP="00385B52">
            <w:pPr>
              <w:pStyle w:val="BodyText"/>
              <w:jc w:val="left"/>
              <w:rPr>
                <w:lang w:val="en-ID"/>
              </w:rPr>
            </w:pPr>
            <w:r w:rsidRPr="00F43B74">
              <w:rPr>
                <w:lang w:val="en-ID"/>
              </w:rPr>
              <w:t>5.600</w:t>
            </w:r>
          </w:p>
        </w:tc>
        <w:tc>
          <w:tcPr>
            <w:tcW w:w="1380" w:type="dxa"/>
            <w:vMerge w:val="restart"/>
            <w:tcBorders>
              <w:top w:val="single" w:sz="4" w:space="0" w:color="000000"/>
              <w:bottom w:val="single" w:sz="4" w:space="0" w:color="000000"/>
            </w:tcBorders>
            <w:tcMar>
              <w:top w:w="0" w:type="dxa"/>
              <w:left w:w="108" w:type="dxa"/>
              <w:bottom w:w="0" w:type="dxa"/>
              <w:right w:w="108" w:type="dxa"/>
            </w:tcMar>
            <w:vAlign w:val="center"/>
            <w:hideMark/>
          </w:tcPr>
          <w:p w14:paraId="12FF0219" w14:textId="77777777" w:rsidR="00385B52" w:rsidRPr="00F43B74" w:rsidRDefault="00385B52" w:rsidP="00385B52">
            <w:pPr>
              <w:pStyle w:val="BodyText"/>
              <w:jc w:val="left"/>
              <w:rPr>
                <w:lang w:val="en-ID"/>
              </w:rPr>
            </w:pPr>
            <w:r w:rsidRPr="00F43B74">
              <w:rPr>
                <w:lang w:val="en-ID"/>
              </w:rPr>
              <w:t>0,00</w:t>
            </w:r>
          </w:p>
        </w:tc>
      </w:tr>
      <w:tr w:rsidR="00385B52" w:rsidRPr="00F43B74" w14:paraId="652F7587" w14:textId="77777777" w:rsidTr="00385B52">
        <w:trPr>
          <w:trHeight w:val="281"/>
        </w:trPr>
        <w:tc>
          <w:tcPr>
            <w:tcW w:w="2977" w:type="dxa"/>
            <w:vMerge/>
            <w:tcBorders>
              <w:top w:val="single" w:sz="4" w:space="0" w:color="000000"/>
              <w:bottom w:val="single" w:sz="4" w:space="0" w:color="000000"/>
            </w:tcBorders>
            <w:vAlign w:val="center"/>
            <w:hideMark/>
          </w:tcPr>
          <w:p w14:paraId="11C22D32"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614C9AE6"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52DF4B2F" w14:textId="77777777" w:rsidR="00385B52" w:rsidRPr="00F43B74" w:rsidRDefault="00385B52" w:rsidP="00385B52">
            <w:pPr>
              <w:pStyle w:val="BodyText"/>
              <w:jc w:val="left"/>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5B543DE9" w14:textId="77777777" w:rsidR="00385B52" w:rsidRPr="00F43B74" w:rsidRDefault="00385B52" w:rsidP="00385B52">
            <w:pPr>
              <w:pStyle w:val="BodyText"/>
              <w:jc w:val="left"/>
              <w:rPr>
                <w:lang w:val="en-ID"/>
              </w:rPr>
            </w:pPr>
            <w:r w:rsidRPr="00F43B74">
              <w:rPr>
                <w:lang w:val="en-ID"/>
              </w:rPr>
              <w:t>8.700</w:t>
            </w:r>
          </w:p>
        </w:tc>
        <w:tc>
          <w:tcPr>
            <w:tcW w:w="0" w:type="auto"/>
            <w:tcMar>
              <w:top w:w="0" w:type="dxa"/>
              <w:left w:w="108" w:type="dxa"/>
              <w:bottom w:w="0" w:type="dxa"/>
              <w:right w:w="108" w:type="dxa"/>
            </w:tcMar>
            <w:vAlign w:val="center"/>
            <w:hideMark/>
          </w:tcPr>
          <w:p w14:paraId="49D80CCE" w14:textId="77777777" w:rsidR="00385B52" w:rsidRPr="00F43B74" w:rsidRDefault="00385B52" w:rsidP="00385B52">
            <w:pPr>
              <w:pStyle w:val="BodyText"/>
              <w:jc w:val="left"/>
              <w:rPr>
                <w:lang w:val="en-ID"/>
              </w:rPr>
            </w:pPr>
            <w:r w:rsidRPr="00F43B74">
              <w:rPr>
                <w:lang w:val="en-ID"/>
              </w:rPr>
              <w:t>8.300</w:t>
            </w:r>
          </w:p>
        </w:tc>
        <w:tc>
          <w:tcPr>
            <w:tcW w:w="1380" w:type="dxa"/>
            <w:vMerge/>
            <w:tcBorders>
              <w:top w:val="single" w:sz="4" w:space="0" w:color="000000"/>
              <w:bottom w:val="single" w:sz="4" w:space="0" w:color="000000"/>
            </w:tcBorders>
            <w:vAlign w:val="center"/>
            <w:hideMark/>
          </w:tcPr>
          <w:p w14:paraId="007009AA" w14:textId="77777777" w:rsidR="00385B52" w:rsidRPr="00F43B74" w:rsidRDefault="00385B52" w:rsidP="00385B52">
            <w:pPr>
              <w:pStyle w:val="BodyText"/>
              <w:rPr>
                <w:lang w:val="en-ID"/>
              </w:rPr>
            </w:pPr>
          </w:p>
        </w:tc>
      </w:tr>
      <w:tr w:rsidR="00385B52" w:rsidRPr="00F43B74" w14:paraId="30E4C5A2" w14:textId="77777777" w:rsidTr="00385B52">
        <w:trPr>
          <w:trHeight w:val="281"/>
        </w:trPr>
        <w:tc>
          <w:tcPr>
            <w:tcW w:w="2977" w:type="dxa"/>
            <w:vMerge/>
            <w:tcBorders>
              <w:top w:val="single" w:sz="4" w:space="0" w:color="000000"/>
              <w:bottom w:val="single" w:sz="4" w:space="0" w:color="000000"/>
            </w:tcBorders>
            <w:vAlign w:val="center"/>
            <w:hideMark/>
          </w:tcPr>
          <w:p w14:paraId="68BCB3C7"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2A49C8A3" w14:textId="77777777" w:rsidR="00385B52" w:rsidRPr="00F43B74" w:rsidRDefault="00385B52" w:rsidP="00385B52">
            <w:pPr>
              <w:pStyle w:val="BodyText"/>
              <w:rPr>
                <w:lang w:val="en-ID"/>
              </w:rPr>
            </w:pPr>
          </w:p>
        </w:tc>
        <w:tc>
          <w:tcPr>
            <w:tcW w:w="0" w:type="auto"/>
            <w:tcMar>
              <w:top w:w="0" w:type="dxa"/>
              <w:left w:w="108" w:type="dxa"/>
              <w:bottom w:w="0" w:type="dxa"/>
              <w:right w:w="108" w:type="dxa"/>
            </w:tcMar>
            <w:vAlign w:val="center"/>
            <w:hideMark/>
          </w:tcPr>
          <w:p w14:paraId="6BA2EBE8" w14:textId="77777777" w:rsidR="00385B52" w:rsidRPr="00F43B74" w:rsidRDefault="00385B52" w:rsidP="00385B52">
            <w:pPr>
              <w:pStyle w:val="BodyText"/>
              <w:jc w:val="left"/>
              <w:rPr>
                <w:lang w:val="en-ID"/>
              </w:rPr>
            </w:pPr>
            <w:r w:rsidRPr="00F43B74">
              <w:rPr>
                <w:i/>
                <w:iCs/>
                <w:lang w:val="en-ID"/>
              </w:rPr>
              <w:t>Mean</w:t>
            </w:r>
          </w:p>
        </w:tc>
        <w:tc>
          <w:tcPr>
            <w:tcW w:w="0" w:type="auto"/>
            <w:tcMar>
              <w:top w:w="0" w:type="dxa"/>
              <w:left w:w="108" w:type="dxa"/>
              <w:bottom w:w="0" w:type="dxa"/>
              <w:right w:w="108" w:type="dxa"/>
            </w:tcMar>
            <w:vAlign w:val="center"/>
            <w:hideMark/>
          </w:tcPr>
          <w:p w14:paraId="64410330" w14:textId="77777777" w:rsidR="00385B52" w:rsidRPr="00F43B74" w:rsidRDefault="00385B52" w:rsidP="00385B52">
            <w:pPr>
              <w:pStyle w:val="BodyText"/>
              <w:jc w:val="left"/>
              <w:rPr>
                <w:lang w:val="en-ID"/>
              </w:rPr>
            </w:pPr>
            <w:r w:rsidRPr="00F43B74">
              <w:rPr>
                <w:lang w:val="en-ID"/>
              </w:rPr>
              <w:t>7.322</w:t>
            </w:r>
          </w:p>
        </w:tc>
        <w:tc>
          <w:tcPr>
            <w:tcW w:w="0" w:type="auto"/>
            <w:tcMar>
              <w:top w:w="0" w:type="dxa"/>
              <w:left w:w="108" w:type="dxa"/>
              <w:bottom w:w="0" w:type="dxa"/>
              <w:right w:w="108" w:type="dxa"/>
            </w:tcMar>
            <w:vAlign w:val="center"/>
            <w:hideMark/>
          </w:tcPr>
          <w:p w14:paraId="2D243576" w14:textId="77777777" w:rsidR="00385B52" w:rsidRPr="00F43B74" w:rsidRDefault="00385B52" w:rsidP="00385B52">
            <w:pPr>
              <w:pStyle w:val="BodyText"/>
              <w:jc w:val="left"/>
              <w:rPr>
                <w:lang w:val="en-ID"/>
              </w:rPr>
            </w:pPr>
            <w:r w:rsidRPr="00F43B74">
              <w:rPr>
                <w:lang w:val="en-ID"/>
              </w:rPr>
              <w:t>6.900</w:t>
            </w:r>
          </w:p>
        </w:tc>
        <w:tc>
          <w:tcPr>
            <w:tcW w:w="1380" w:type="dxa"/>
            <w:vMerge/>
            <w:tcBorders>
              <w:top w:val="single" w:sz="4" w:space="0" w:color="000000"/>
              <w:bottom w:val="single" w:sz="4" w:space="0" w:color="000000"/>
            </w:tcBorders>
            <w:vAlign w:val="center"/>
            <w:hideMark/>
          </w:tcPr>
          <w:p w14:paraId="6123AE5B" w14:textId="77777777" w:rsidR="00385B52" w:rsidRPr="00F43B74" w:rsidRDefault="00385B52" w:rsidP="00385B52">
            <w:pPr>
              <w:pStyle w:val="BodyText"/>
              <w:rPr>
                <w:lang w:val="en-ID"/>
              </w:rPr>
            </w:pPr>
          </w:p>
        </w:tc>
      </w:tr>
      <w:tr w:rsidR="00385B52" w:rsidRPr="00F43B74" w14:paraId="0636B30D" w14:textId="77777777" w:rsidTr="00385B52">
        <w:trPr>
          <w:trHeight w:val="267"/>
        </w:trPr>
        <w:tc>
          <w:tcPr>
            <w:tcW w:w="2977" w:type="dxa"/>
            <w:vMerge/>
            <w:tcBorders>
              <w:top w:val="single" w:sz="4" w:space="0" w:color="000000"/>
              <w:bottom w:val="single" w:sz="4" w:space="0" w:color="000000"/>
            </w:tcBorders>
            <w:vAlign w:val="center"/>
            <w:hideMark/>
          </w:tcPr>
          <w:p w14:paraId="537E92E5" w14:textId="77777777" w:rsidR="00385B52" w:rsidRPr="00F43B74" w:rsidRDefault="00385B52" w:rsidP="00385B52">
            <w:pPr>
              <w:pStyle w:val="BodyText"/>
              <w:rPr>
                <w:lang w:val="en-ID"/>
              </w:rPr>
            </w:pPr>
          </w:p>
        </w:tc>
        <w:tc>
          <w:tcPr>
            <w:tcW w:w="0" w:type="auto"/>
            <w:vMerge/>
            <w:tcBorders>
              <w:top w:val="single" w:sz="4" w:space="0" w:color="000000"/>
              <w:bottom w:val="single" w:sz="4" w:space="0" w:color="000000"/>
            </w:tcBorders>
            <w:vAlign w:val="center"/>
            <w:hideMark/>
          </w:tcPr>
          <w:p w14:paraId="39D63A20" w14:textId="77777777" w:rsidR="00385B52" w:rsidRPr="00F43B74" w:rsidRDefault="00385B52" w:rsidP="00385B52">
            <w:pPr>
              <w:pStyle w:val="BodyText"/>
              <w:rPr>
                <w:lang w:val="en-ID"/>
              </w:rPr>
            </w:pPr>
          </w:p>
        </w:tc>
        <w:tc>
          <w:tcPr>
            <w:tcW w:w="0" w:type="auto"/>
            <w:tcBorders>
              <w:bottom w:val="single" w:sz="4" w:space="0" w:color="000000"/>
            </w:tcBorders>
            <w:tcMar>
              <w:top w:w="0" w:type="dxa"/>
              <w:left w:w="108" w:type="dxa"/>
              <w:bottom w:w="0" w:type="dxa"/>
              <w:right w:w="108" w:type="dxa"/>
            </w:tcMar>
            <w:vAlign w:val="center"/>
            <w:hideMark/>
          </w:tcPr>
          <w:p w14:paraId="6A80BCC8" w14:textId="77777777" w:rsidR="00385B52" w:rsidRPr="00F43B74" w:rsidRDefault="00385B52" w:rsidP="00385B52">
            <w:pPr>
              <w:pStyle w:val="BodyText"/>
              <w:jc w:val="left"/>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67D738B8" w14:textId="77777777" w:rsidR="00385B52" w:rsidRPr="00F43B74" w:rsidRDefault="00385B52" w:rsidP="00385B52">
            <w:pPr>
              <w:pStyle w:val="BodyText"/>
              <w:jc w:val="left"/>
              <w:rPr>
                <w:lang w:val="en-ID"/>
              </w:rPr>
            </w:pPr>
            <w:r w:rsidRPr="00F43B74">
              <w:rPr>
                <w:lang w:val="en-ID"/>
              </w:rPr>
              <w:t>708,88</w:t>
            </w:r>
          </w:p>
        </w:tc>
        <w:tc>
          <w:tcPr>
            <w:tcW w:w="0" w:type="auto"/>
            <w:tcBorders>
              <w:bottom w:val="single" w:sz="4" w:space="0" w:color="000000"/>
            </w:tcBorders>
            <w:tcMar>
              <w:top w:w="0" w:type="dxa"/>
              <w:left w:w="108" w:type="dxa"/>
              <w:bottom w:w="0" w:type="dxa"/>
              <w:right w:w="108" w:type="dxa"/>
            </w:tcMar>
            <w:vAlign w:val="center"/>
            <w:hideMark/>
          </w:tcPr>
          <w:p w14:paraId="46A7D28B" w14:textId="77777777" w:rsidR="00385B52" w:rsidRPr="00F43B74" w:rsidRDefault="00385B52" w:rsidP="00385B52">
            <w:pPr>
              <w:pStyle w:val="BodyText"/>
              <w:jc w:val="left"/>
              <w:rPr>
                <w:lang w:val="en-ID"/>
              </w:rPr>
            </w:pPr>
            <w:r w:rsidRPr="00F43B74">
              <w:rPr>
                <w:lang w:val="en-ID"/>
              </w:rPr>
              <w:t>603,46</w:t>
            </w:r>
          </w:p>
        </w:tc>
        <w:tc>
          <w:tcPr>
            <w:tcW w:w="1380" w:type="dxa"/>
            <w:vMerge/>
            <w:tcBorders>
              <w:top w:val="single" w:sz="4" w:space="0" w:color="000000"/>
              <w:bottom w:val="single" w:sz="4" w:space="0" w:color="000000"/>
            </w:tcBorders>
            <w:vAlign w:val="center"/>
            <w:hideMark/>
          </w:tcPr>
          <w:p w14:paraId="2F450752" w14:textId="77777777" w:rsidR="00385B52" w:rsidRPr="00F43B74" w:rsidRDefault="00385B52" w:rsidP="00385B52">
            <w:pPr>
              <w:pStyle w:val="BodyText"/>
              <w:rPr>
                <w:lang w:val="en-ID"/>
              </w:rPr>
            </w:pPr>
          </w:p>
        </w:tc>
      </w:tr>
    </w:tbl>
    <w:p w14:paraId="7B7FC087" w14:textId="77777777" w:rsidR="00385B52" w:rsidRPr="00F43B74" w:rsidRDefault="00385B52" w:rsidP="00385B52">
      <w:pPr>
        <w:pStyle w:val="BodyText"/>
        <w:ind w:left="0"/>
        <w:jc w:val="left"/>
        <w:rPr>
          <w:lang w:val="en-ID"/>
        </w:rPr>
      </w:pPr>
      <w:proofErr w:type="spellStart"/>
      <w:r w:rsidRPr="00F43B74">
        <w:rPr>
          <w:lang w:val="en-ID"/>
        </w:rPr>
        <w:t>Keterangan</w:t>
      </w:r>
      <w:proofErr w:type="spellEnd"/>
      <w:r w:rsidRPr="00F43B74">
        <w:rPr>
          <w:lang w:val="en-ID"/>
        </w:rPr>
        <w:t>: *</w:t>
      </w:r>
      <w:proofErr w:type="spellStart"/>
      <w:r w:rsidRPr="00F43B74">
        <w:rPr>
          <w:lang w:val="en-ID"/>
        </w:rPr>
        <w:t>hasil</w:t>
      </w:r>
      <w:proofErr w:type="spellEnd"/>
      <w:r w:rsidRPr="00F43B74">
        <w:rPr>
          <w:lang w:val="en-ID"/>
        </w:rPr>
        <w:t xml:space="preserve"> uji t </w:t>
      </w:r>
      <w:proofErr w:type="spellStart"/>
      <w:r w:rsidRPr="00F43B74">
        <w:rPr>
          <w:lang w:val="en-ID"/>
        </w:rPr>
        <w:t>dependen</w:t>
      </w:r>
      <w:proofErr w:type="spellEnd"/>
    </w:p>
    <w:p w14:paraId="0C3EF9ED" w14:textId="77777777" w:rsidR="00385B52" w:rsidRPr="00F43B74" w:rsidRDefault="00385B52">
      <w:pPr>
        <w:pStyle w:val="BodyText"/>
        <w:ind w:left="0"/>
        <w:jc w:val="left"/>
      </w:pPr>
    </w:p>
    <w:p w14:paraId="1DB0753F" w14:textId="541A40FC" w:rsidR="00F80E50" w:rsidRPr="00F43B74" w:rsidRDefault="001D6797" w:rsidP="00F376C4">
      <w:pPr>
        <w:pStyle w:val="BodyText"/>
        <w:spacing w:before="136" w:line="360" w:lineRule="auto"/>
        <w:ind w:left="0" w:right="164" w:firstLine="585"/>
      </w:pPr>
      <w:r w:rsidRPr="00F43B74">
        <w:t xml:space="preserve">Pada penelitian ini menunjukkan menunjukkan perbedaan </w:t>
      </w:r>
      <w:r w:rsidRPr="00F43B74">
        <w:rPr>
          <w:i/>
        </w:rPr>
        <w:t xml:space="preserve">mean </w:t>
      </w:r>
      <w:r w:rsidRPr="00F43B74">
        <w:t>yang signifikan secara</w:t>
      </w:r>
      <w:r w:rsidRPr="00F43B74">
        <w:rPr>
          <w:spacing w:val="1"/>
        </w:rPr>
        <w:t xml:space="preserve"> </w:t>
      </w:r>
      <w:r w:rsidRPr="00F43B74">
        <w:lastRenderedPageBreak/>
        <w:t xml:space="preserve">statistik dalam perubahan frekuensi menyusu dan berat badan antara kelompok </w:t>
      </w:r>
      <w:r w:rsidRPr="00F43B74">
        <w:rPr>
          <w:i/>
        </w:rPr>
        <w:t xml:space="preserve">baby </w:t>
      </w:r>
      <w:r w:rsidRPr="00F43B74">
        <w:t>SPA</w:t>
      </w:r>
      <w:r w:rsidRPr="00F43B74">
        <w:rPr>
          <w:spacing w:val="1"/>
        </w:rPr>
        <w:t xml:space="preserve"> </w:t>
      </w:r>
      <w:r w:rsidRPr="00F43B74">
        <w:t xml:space="preserve">danpijat bayi (Lihat Tabel </w:t>
      </w:r>
      <w:r w:rsidR="00385B52" w:rsidRPr="00F43B74">
        <w:rPr>
          <w:lang w:val="en-US"/>
        </w:rPr>
        <w:t>5</w:t>
      </w:r>
      <w:r w:rsidRPr="00F43B74">
        <w:t xml:space="preserve">). </w:t>
      </w:r>
      <w:r w:rsidRPr="00F43B74">
        <w:rPr>
          <w:i/>
        </w:rPr>
        <w:t xml:space="preserve">Mean </w:t>
      </w:r>
      <w:r w:rsidRPr="00F43B74">
        <w:t xml:space="preserve">frekuensi menyusu pada kelompok </w:t>
      </w:r>
      <w:r w:rsidRPr="00F43B74">
        <w:rPr>
          <w:i/>
        </w:rPr>
        <w:t xml:space="preserve">baby </w:t>
      </w:r>
      <w:r w:rsidRPr="00F43B74">
        <w:t>SPA dan</w:t>
      </w:r>
      <w:r w:rsidRPr="00F43B74">
        <w:rPr>
          <w:spacing w:val="1"/>
        </w:rPr>
        <w:t xml:space="preserve"> </w:t>
      </w:r>
      <w:r w:rsidRPr="00F43B74">
        <w:t>kelompok pijat bayi sebelum intervensi rerata frekuensi menyusu sama, yaitu 9,64 kali/hari,</w:t>
      </w:r>
      <w:r w:rsidRPr="00F43B74">
        <w:rPr>
          <w:spacing w:val="1"/>
        </w:rPr>
        <w:t xml:space="preserve"> </w:t>
      </w:r>
      <w:r w:rsidRPr="00F43B74">
        <w:t xml:space="preserve">setelah dilakukan intervensi </w:t>
      </w:r>
      <w:r w:rsidRPr="00F43B74">
        <w:rPr>
          <w:i/>
        </w:rPr>
        <w:t xml:space="preserve">mean </w:t>
      </w:r>
      <w:r w:rsidRPr="00F43B74">
        <w:t xml:space="preserve">frekuensi menyusu pada kelompok </w:t>
      </w:r>
      <w:r w:rsidRPr="00F43B74">
        <w:rPr>
          <w:i/>
        </w:rPr>
        <w:t xml:space="preserve">baby </w:t>
      </w:r>
      <w:r w:rsidRPr="00F43B74">
        <w:t>SPA 11,0 kali/hari</w:t>
      </w:r>
      <w:r w:rsidRPr="00F43B74">
        <w:rPr>
          <w:spacing w:val="-57"/>
        </w:rPr>
        <w:t xml:space="preserve"> </w:t>
      </w:r>
      <w:r w:rsidRPr="00F43B74">
        <w:t>dan</w:t>
      </w:r>
      <w:r w:rsidRPr="00F43B74">
        <w:rPr>
          <w:spacing w:val="-1"/>
        </w:rPr>
        <w:t xml:space="preserve"> </w:t>
      </w:r>
      <w:r w:rsidRPr="00F43B74">
        <w:t>pijat bayi</w:t>
      </w:r>
      <w:r w:rsidRPr="00F43B74">
        <w:rPr>
          <w:spacing w:val="2"/>
        </w:rPr>
        <w:t xml:space="preserve"> </w:t>
      </w:r>
      <w:r w:rsidRPr="00F43B74">
        <w:t>10,64 kali/hari.</w:t>
      </w:r>
    </w:p>
    <w:p w14:paraId="158EB939" w14:textId="397292BA" w:rsidR="00F80E50" w:rsidRPr="00F43B74" w:rsidRDefault="001D6797" w:rsidP="00F376C4">
      <w:pPr>
        <w:pStyle w:val="BodyText"/>
        <w:spacing w:before="1" w:line="360" w:lineRule="auto"/>
        <w:ind w:left="0" w:right="174" w:firstLine="585"/>
      </w:pPr>
      <w:r w:rsidRPr="00F43B74">
        <w:rPr>
          <w:i/>
        </w:rPr>
        <w:t xml:space="preserve">Mean </w:t>
      </w:r>
      <w:r w:rsidRPr="00F43B74">
        <w:t xml:space="preserve">berat badan sebelum intervensi pada kelompok </w:t>
      </w:r>
      <w:r w:rsidRPr="00F43B74">
        <w:rPr>
          <w:i/>
        </w:rPr>
        <w:t xml:space="preserve">baby </w:t>
      </w:r>
      <w:r w:rsidRPr="00F43B74">
        <w:t>SPA 6.568 gram dan pijat</w:t>
      </w:r>
      <w:r w:rsidRPr="00F43B74">
        <w:rPr>
          <w:spacing w:val="1"/>
        </w:rPr>
        <w:t xml:space="preserve"> </w:t>
      </w:r>
      <w:r w:rsidRPr="00F43B74">
        <w:t xml:space="preserve">bayi 6.260 gram. Setelah intervensi </w:t>
      </w:r>
      <w:r w:rsidRPr="00F43B74">
        <w:rPr>
          <w:i/>
        </w:rPr>
        <w:t xml:space="preserve">mean </w:t>
      </w:r>
      <w:r w:rsidRPr="00F43B74">
        <w:t>berat badan</w:t>
      </w:r>
      <w:r w:rsidRPr="00F43B74">
        <w:rPr>
          <w:spacing w:val="1"/>
        </w:rPr>
        <w:t xml:space="preserve"> </w:t>
      </w:r>
      <w:r w:rsidRPr="00F43B74">
        <w:t xml:space="preserve">pada kelompok </w:t>
      </w:r>
      <w:r w:rsidRPr="00F43B74">
        <w:rPr>
          <w:i/>
        </w:rPr>
        <w:t xml:space="preserve">baby </w:t>
      </w:r>
      <w:r w:rsidRPr="00F43B74">
        <w:t>SPA 7.322 gram</w:t>
      </w:r>
      <w:r w:rsidRPr="00F43B74">
        <w:rPr>
          <w:spacing w:val="-57"/>
        </w:rPr>
        <w:t xml:space="preserve"> </w:t>
      </w:r>
      <w:r w:rsidRPr="00F43B74">
        <w:t>dan</w:t>
      </w:r>
      <w:r w:rsidRPr="00F43B74">
        <w:rPr>
          <w:spacing w:val="-1"/>
        </w:rPr>
        <w:t xml:space="preserve"> </w:t>
      </w:r>
      <w:r w:rsidRPr="00F43B74">
        <w:t>pijat bayi</w:t>
      </w:r>
      <w:r w:rsidRPr="00F43B74">
        <w:rPr>
          <w:spacing w:val="2"/>
        </w:rPr>
        <w:t xml:space="preserve"> </w:t>
      </w:r>
      <w:r w:rsidRPr="00F43B74">
        <w:t>6.900 gram.</w:t>
      </w:r>
    </w:p>
    <w:p w14:paraId="14ED5B93" w14:textId="77777777" w:rsidR="00385B52" w:rsidRPr="00F43B74" w:rsidRDefault="00385B52" w:rsidP="00385B52">
      <w:pPr>
        <w:pStyle w:val="BodyText"/>
        <w:spacing w:before="1" w:line="360" w:lineRule="auto"/>
        <w:ind w:left="0" w:right="174" w:firstLine="585"/>
        <w:rPr>
          <w:b/>
          <w:bCs/>
          <w:lang w:val="en-ID"/>
        </w:rPr>
      </w:pPr>
    </w:p>
    <w:p w14:paraId="40D4F0A9" w14:textId="06BDABAB" w:rsidR="00385B52" w:rsidRPr="00F43B74" w:rsidRDefault="00385B52" w:rsidP="00385B52">
      <w:pPr>
        <w:pStyle w:val="BodyText"/>
        <w:spacing w:before="1" w:line="360" w:lineRule="auto"/>
        <w:ind w:left="0" w:right="174" w:firstLine="585"/>
        <w:jc w:val="center"/>
        <w:rPr>
          <w:b/>
          <w:bCs/>
          <w:lang w:val="en-ID"/>
        </w:rPr>
      </w:pPr>
      <w:proofErr w:type="spellStart"/>
      <w:r w:rsidRPr="00F43B74">
        <w:rPr>
          <w:b/>
          <w:bCs/>
          <w:lang w:val="en-ID"/>
        </w:rPr>
        <w:t>Tabel</w:t>
      </w:r>
      <w:proofErr w:type="spellEnd"/>
      <w:r w:rsidRPr="00F43B74">
        <w:rPr>
          <w:b/>
          <w:bCs/>
          <w:lang w:val="en-ID"/>
        </w:rPr>
        <w:t xml:space="preserve"> 6</w:t>
      </w:r>
      <w:r w:rsidRPr="00F43B74">
        <w:rPr>
          <w:b/>
          <w:bCs/>
          <w:lang w:val="en-ID"/>
        </w:rPr>
        <w:tab/>
      </w:r>
      <w:proofErr w:type="spellStart"/>
      <w:r w:rsidRPr="00F43B74">
        <w:rPr>
          <w:b/>
          <w:bCs/>
          <w:lang w:val="en-ID"/>
        </w:rPr>
        <w:t>Selisih</w:t>
      </w:r>
      <w:proofErr w:type="spellEnd"/>
      <w:r w:rsidRPr="00F43B74">
        <w:rPr>
          <w:b/>
          <w:bCs/>
          <w:lang w:val="en-ID"/>
        </w:rPr>
        <w:t xml:space="preserve"> </w:t>
      </w:r>
      <w:proofErr w:type="spellStart"/>
      <w:r w:rsidRPr="00F43B74">
        <w:rPr>
          <w:b/>
          <w:bCs/>
          <w:lang w:val="en-ID"/>
        </w:rPr>
        <w:t>Berat</w:t>
      </w:r>
      <w:proofErr w:type="spellEnd"/>
      <w:r w:rsidRPr="00F43B74">
        <w:rPr>
          <w:b/>
          <w:bCs/>
          <w:lang w:val="en-ID"/>
        </w:rPr>
        <w:t xml:space="preserve"> Badan dan </w:t>
      </w:r>
      <w:proofErr w:type="spellStart"/>
      <w:r w:rsidRPr="00F43B74">
        <w:rPr>
          <w:b/>
          <w:bCs/>
          <w:lang w:val="en-ID"/>
        </w:rPr>
        <w:t>Frekuensi</w:t>
      </w:r>
      <w:proofErr w:type="spellEnd"/>
      <w:r w:rsidRPr="00F43B74">
        <w:rPr>
          <w:b/>
          <w:bCs/>
          <w:lang w:val="en-ID"/>
        </w:rPr>
        <w:t xml:space="preserve"> </w:t>
      </w:r>
      <w:proofErr w:type="spellStart"/>
      <w:r w:rsidRPr="00F43B74">
        <w:rPr>
          <w:b/>
          <w:bCs/>
          <w:lang w:val="en-ID"/>
        </w:rPr>
        <w:t>Menyusu</w:t>
      </w:r>
      <w:proofErr w:type="spellEnd"/>
      <w:r w:rsidRPr="00F43B74">
        <w:rPr>
          <w:b/>
          <w:bCs/>
          <w:lang w:val="en-ID"/>
        </w:rPr>
        <w:t xml:space="preserve"> </w:t>
      </w:r>
      <w:proofErr w:type="spellStart"/>
      <w:r w:rsidRPr="00F43B74">
        <w:rPr>
          <w:b/>
          <w:bCs/>
          <w:lang w:val="en-ID"/>
        </w:rPr>
        <w:t>antara</w:t>
      </w:r>
      <w:proofErr w:type="spellEnd"/>
      <w:r w:rsidRPr="00F43B74">
        <w:rPr>
          <w:b/>
          <w:bCs/>
          <w:lang w:val="en-ID"/>
        </w:rPr>
        <w:t xml:space="preserve"> </w:t>
      </w:r>
      <w:r w:rsidRPr="00F43B74">
        <w:rPr>
          <w:b/>
          <w:bCs/>
          <w:i/>
          <w:iCs/>
          <w:lang w:val="en-ID"/>
        </w:rPr>
        <w:t>Baby</w:t>
      </w:r>
      <w:r w:rsidRPr="00F43B74">
        <w:rPr>
          <w:b/>
          <w:bCs/>
          <w:lang w:val="en-ID"/>
        </w:rPr>
        <w:t xml:space="preserve"> SPA dan </w:t>
      </w:r>
      <w:proofErr w:type="spellStart"/>
      <w:r w:rsidRPr="00F43B74">
        <w:rPr>
          <w:b/>
          <w:bCs/>
          <w:lang w:val="en-ID"/>
        </w:rPr>
        <w:t>Pijat</w:t>
      </w:r>
      <w:proofErr w:type="spellEnd"/>
      <w:r w:rsidRPr="00F43B74">
        <w:rPr>
          <w:b/>
          <w:bCs/>
          <w:lang w:val="en-ID"/>
        </w:rPr>
        <w:t xml:space="preserve"> Bayi (</w:t>
      </w:r>
      <w:proofErr w:type="spellStart"/>
      <w:r w:rsidRPr="00F43B74">
        <w:rPr>
          <w:b/>
          <w:bCs/>
          <w:lang w:val="en-ID"/>
        </w:rPr>
        <w:t>Setelah</w:t>
      </w:r>
      <w:proofErr w:type="spellEnd"/>
      <w:r w:rsidRPr="00F43B74">
        <w:rPr>
          <w:b/>
          <w:bCs/>
          <w:lang w:val="en-ID"/>
        </w:rPr>
        <w:t xml:space="preserve"> </w:t>
      </w:r>
      <w:proofErr w:type="spellStart"/>
      <w:r w:rsidRPr="00F43B74">
        <w:rPr>
          <w:b/>
          <w:bCs/>
          <w:lang w:val="en-ID"/>
        </w:rPr>
        <w:t>Intervensi</w:t>
      </w:r>
      <w:proofErr w:type="spellEnd"/>
      <w:r w:rsidRPr="00F43B74">
        <w:rPr>
          <w:b/>
          <w:bCs/>
          <w:lang w:val="en-ID"/>
        </w:rPr>
        <w:t>)</w:t>
      </w:r>
    </w:p>
    <w:p w14:paraId="356F7645" w14:textId="77777777" w:rsidR="00385B52" w:rsidRPr="00F43B74" w:rsidRDefault="00385B52" w:rsidP="00385B52">
      <w:pPr>
        <w:pStyle w:val="BodyText"/>
        <w:spacing w:before="1" w:line="360" w:lineRule="auto"/>
        <w:ind w:left="0" w:right="174" w:firstLine="585"/>
        <w:jc w:val="center"/>
        <w:rPr>
          <w:lang w:val="en-ID"/>
        </w:rPr>
      </w:pPr>
    </w:p>
    <w:tbl>
      <w:tblPr>
        <w:tblW w:w="0" w:type="auto"/>
        <w:tblCellMar>
          <w:top w:w="15" w:type="dxa"/>
          <w:left w:w="15" w:type="dxa"/>
          <w:bottom w:w="15" w:type="dxa"/>
          <w:right w:w="15" w:type="dxa"/>
        </w:tblCellMar>
        <w:tblLook w:val="04A0" w:firstRow="1" w:lastRow="0" w:firstColumn="1" w:lastColumn="0" w:noHBand="0" w:noVBand="1"/>
      </w:tblPr>
      <w:tblGrid>
        <w:gridCol w:w="2382"/>
        <w:gridCol w:w="1947"/>
        <w:gridCol w:w="1733"/>
        <w:gridCol w:w="1733"/>
        <w:gridCol w:w="1595"/>
      </w:tblGrid>
      <w:tr w:rsidR="00385B52" w:rsidRPr="00F43B74" w14:paraId="2C5C7E98" w14:textId="77777777" w:rsidTr="00385B52">
        <w:trPr>
          <w:trHeight w:val="455"/>
        </w:trPr>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44215464" w14:textId="77777777" w:rsidR="00385B52" w:rsidRPr="00F43B74" w:rsidRDefault="00385B52" w:rsidP="00385B52">
            <w:pPr>
              <w:pStyle w:val="BodyText"/>
              <w:spacing w:before="1" w:line="360" w:lineRule="auto"/>
              <w:ind w:right="174" w:firstLine="585"/>
              <w:rPr>
                <w:lang w:val="en-ID"/>
              </w:rPr>
            </w:pPr>
            <w:proofErr w:type="spellStart"/>
            <w:r w:rsidRPr="00F43B74">
              <w:rPr>
                <w:b/>
                <w:bCs/>
                <w:lang w:val="en-ID"/>
              </w:rPr>
              <w:t>Variabel</w:t>
            </w:r>
            <w:proofErr w:type="spellEnd"/>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4DAF67BB" w14:textId="77777777" w:rsidR="00385B52" w:rsidRPr="00F43B74" w:rsidRDefault="00385B52" w:rsidP="00385B52">
            <w:pPr>
              <w:pStyle w:val="BodyText"/>
              <w:spacing w:before="1" w:line="360" w:lineRule="auto"/>
              <w:ind w:right="174" w:firstLine="585"/>
              <w:rPr>
                <w:lang w:val="en-ID"/>
              </w:rPr>
            </w:pPr>
            <w:proofErr w:type="spellStart"/>
            <w:r w:rsidRPr="00F43B74">
              <w:rPr>
                <w:b/>
                <w:bCs/>
                <w:lang w:val="en-ID"/>
              </w:rPr>
              <w:t>Statistik</w:t>
            </w:r>
            <w:proofErr w:type="spellEnd"/>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5D2B3DE2" w14:textId="77777777" w:rsidR="00385B52" w:rsidRPr="00F43B74" w:rsidRDefault="00385B52" w:rsidP="00385B52">
            <w:pPr>
              <w:pStyle w:val="BodyText"/>
              <w:spacing w:before="1" w:line="360" w:lineRule="auto"/>
              <w:ind w:right="174" w:firstLine="585"/>
              <w:rPr>
                <w:lang w:val="en-ID"/>
              </w:rPr>
            </w:pPr>
            <w:r w:rsidRPr="00F43B74">
              <w:rPr>
                <w:b/>
                <w:bCs/>
                <w:i/>
                <w:iCs/>
                <w:lang w:val="en-ID"/>
              </w:rPr>
              <w:t xml:space="preserve">Baby </w:t>
            </w:r>
            <w:r w:rsidRPr="00F43B74">
              <w:rPr>
                <w:b/>
                <w:bCs/>
                <w:lang w:val="en-ID"/>
              </w:rPr>
              <w:t>SPA</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5EF1F5D8" w14:textId="77777777" w:rsidR="00385B52" w:rsidRPr="00F43B74" w:rsidRDefault="00385B52" w:rsidP="00385B52">
            <w:pPr>
              <w:pStyle w:val="BodyText"/>
              <w:spacing w:before="1" w:line="360" w:lineRule="auto"/>
              <w:ind w:right="174" w:firstLine="585"/>
              <w:rPr>
                <w:lang w:val="en-ID"/>
              </w:rPr>
            </w:pPr>
            <w:proofErr w:type="spellStart"/>
            <w:r w:rsidRPr="00F43B74">
              <w:rPr>
                <w:b/>
                <w:bCs/>
                <w:lang w:val="en-ID"/>
              </w:rPr>
              <w:t>Pijat</w:t>
            </w:r>
            <w:proofErr w:type="spellEnd"/>
            <w:r w:rsidRPr="00F43B74">
              <w:rPr>
                <w:b/>
                <w:bCs/>
                <w:lang w:val="en-ID"/>
              </w:rPr>
              <w:t xml:space="preserve"> Bayi</w:t>
            </w:r>
          </w:p>
        </w:tc>
        <w:tc>
          <w:tcPr>
            <w:tcW w:w="0" w:type="auto"/>
            <w:tcBorders>
              <w:top w:val="single" w:sz="4" w:space="0" w:color="000000"/>
              <w:bottom w:val="single" w:sz="4" w:space="0" w:color="000000"/>
            </w:tcBorders>
            <w:tcMar>
              <w:top w:w="0" w:type="dxa"/>
              <w:left w:w="108" w:type="dxa"/>
              <w:bottom w:w="0" w:type="dxa"/>
              <w:right w:w="108" w:type="dxa"/>
            </w:tcMar>
            <w:vAlign w:val="center"/>
            <w:hideMark/>
          </w:tcPr>
          <w:p w14:paraId="03714B25" w14:textId="77777777" w:rsidR="00385B52" w:rsidRPr="00F43B74" w:rsidRDefault="00385B52" w:rsidP="00385B52">
            <w:pPr>
              <w:pStyle w:val="BodyText"/>
              <w:spacing w:before="1" w:line="360" w:lineRule="auto"/>
              <w:ind w:right="174" w:firstLine="585"/>
              <w:rPr>
                <w:lang w:val="en-ID"/>
              </w:rPr>
            </w:pPr>
            <w:r w:rsidRPr="00F43B74">
              <w:rPr>
                <w:b/>
                <w:bCs/>
                <w:lang w:val="en-ID"/>
              </w:rPr>
              <w:t>p (</w:t>
            </w:r>
            <w:r w:rsidRPr="00F43B74">
              <w:rPr>
                <w:b/>
                <w:bCs/>
                <w:i/>
                <w:iCs/>
                <w:lang w:val="en-ID"/>
              </w:rPr>
              <w:t>t test</w:t>
            </w:r>
            <w:r w:rsidRPr="00F43B74">
              <w:rPr>
                <w:b/>
                <w:bCs/>
                <w:lang w:val="en-ID"/>
              </w:rPr>
              <w:t>)</w:t>
            </w:r>
          </w:p>
        </w:tc>
      </w:tr>
      <w:tr w:rsidR="00385B52" w:rsidRPr="00F43B74" w14:paraId="51B0C9BA" w14:textId="77777777" w:rsidTr="00385B52">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737150E0" w14:textId="77777777" w:rsidR="00385B52" w:rsidRPr="00F43B74" w:rsidRDefault="00385B52" w:rsidP="00385B52">
            <w:pPr>
              <w:pStyle w:val="BodyText"/>
              <w:spacing w:before="1" w:line="360" w:lineRule="auto"/>
              <w:ind w:right="174" w:firstLine="585"/>
              <w:rPr>
                <w:lang w:val="en-ID"/>
              </w:rPr>
            </w:pPr>
            <w:proofErr w:type="spellStart"/>
            <w:r w:rsidRPr="00F43B74">
              <w:rPr>
                <w:lang w:val="en-ID"/>
              </w:rPr>
              <w:t>Selisih</w:t>
            </w:r>
            <w:proofErr w:type="spellEnd"/>
            <w:r w:rsidRPr="00F43B74">
              <w:rPr>
                <w:lang w:val="en-ID"/>
              </w:rPr>
              <w:t xml:space="preserve"> </w:t>
            </w:r>
            <w:proofErr w:type="spellStart"/>
            <w:r w:rsidRPr="00F43B74">
              <w:rPr>
                <w:lang w:val="en-ID"/>
              </w:rPr>
              <w:t>frekuensi</w:t>
            </w:r>
            <w:proofErr w:type="spellEnd"/>
            <w:r w:rsidRPr="00F43B74">
              <w:rPr>
                <w:lang w:val="en-ID"/>
              </w:rPr>
              <w:t xml:space="preserve"> </w:t>
            </w:r>
            <w:proofErr w:type="spellStart"/>
            <w:r w:rsidRPr="00F43B74">
              <w:rPr>
                <w:lang w:val="en-ID"/>
              </w:rPr>
              <w:t>menyusu</w:t>
            </w:r>
            <w:proofErr w:type="spellEnd"/>
          </w:p>
          <w:p w14:paraId="5D38A266" w14:textId="77777777" w:rsidR="00385B52" w:rsidRPr="00F43B74" w:rsidRDefault="00385B52" w:rsidP="00385B52">
            <w:pPr>
              <w:pStyle w:val="BodyText"/>
              <w:spacing w:before="1" w:line="360" w:lineRule="auto"/>
              <w:ind w:right="174" w:firstLine="585"/>
              <w:rPr>
                <w:lang w:val="en-ID"/>
              </w:rPr>
            </w:pPr>
            <w:r w:rsidRPr="00F43B74">
              <w:rPr>
                <w:lang w:val="en-ID"/>
              </w:rPr>
              <w:t>(kali/</w:t>
            </w:r>
            <w:proofErr w:type="spellStart"/>
            <w:r w:rsidRPr="00F43B74">
              <w:rPr>
                <w:lang w:val="en-ID"/>
              </w:rPr>
              <w:t>hari</w:t>
            </w:r>
            <w:proofErr w:type="spellEnd"/>
            <w:r w:rsidRPr="00F43B74">
              <w:rPr>
                <w:lang w:val="en-ID"/>
              </w:rPr>
              <w:t>)</w:t>
            </w:r>
          </w:p>
        </w:tc>
        <w:tc>
          <w:tcPr>
            <w:tcW w:w="0" w:type="auto"/>
            <w:tcBorders>
              <w:top w:val="single" w:sz="4" w:space="0" w:color="000000"/>
            </w:tcBorders>
            <w:tcMar>
              <w:top w:w="0" w:type="dxa"/>
              <w:left w:w="108" w:type="dxa"/>
              <w:bottom w:w="0" w:type="dxa"/>
              <w:right w:w="108" w:type="dxa"/>
            </w:tcMar>
            <w:vAlign w:val="center"/>
            <w:hideMark/>
          </w:tcPr>
          <w:p w14:paraId="60BB1B2A" w14:textId="77777777" w:rsidR="00385B52" w:rsidRPr="00F43B74" w:rsidRDefault="00385B52" w:rsidP="00385B52">
            <w:pPr>
              <w:pStyle w:val="BodyText"/>
              <w:spacing w:before="1" w:line="360" w:lineRule="auto"/>
              <w:ind w:right="174" w:firstLine="585"/>
              <w:rPr>
                <w:lang w:val="en-ID"/>
              </w:rPr>
            </w:pPr>
            <w:r w:rsidRPr="00F43B74">
              <w:rPr>
                <w:lang w:val="en-ID"/>
              </w:rPr>
              <w:t>Min.</w:t>
            </w:r>
          </w:p>
        </w:tc>
        <w:tc>
          <w:tcPr>
            <w:tcW w:w="0" w:type="auto"/>
            <w:tcBorders>
              <w:top w:val="single" w:sz="4" w:space="0" w:color="000000"/>
            </w:tcBorders>
            <w:tcMar>
              <w:top w:w="0" w:type="dxa"/>
              <w:left w:w="108" w:type="dxa"/>
              <w:bottom w:w="0" w:type="dxa"/>
              <w:right w:w="108" w:type="dxa"/>
            </w:tcMar>
            <w:vAlign w:val="center"/>
            <w:hideMark/>
          </w:tcPr>
          <w:p w14:paraId="050DFA9F" w14:textId="77777777" w:rsidR="00385B52" w:rsidRPr="00F43B74" w:rsidRDefault="00385B52" w:rsidP="00385B52">
            <w:pPr>
              <w:pStyle w:val="BodyText"/>
              <w:spacing w:before="1" w:line="360" w:lineRule="auto"/>
              <w:ind w:right="174" w:firstLine="585"/>
              <w:rPr>
                <w:lang w:val="en-ID"/>
              </w:rPr>
            </w:pPr>
            <w:r w:rsidRPr="00F43B74">
              <w:rPr>
                <w:lang w:val="en-ID"/>
              </w:rPr>
              <w:t>0</w:t>
            </w:r>
          </w:p>
        </w:tc>
        <w:tc>
          <w:tcPr>
            <w:tcW w:w="0" w:type="auto"/>
            <w:tcBorders>
              <w:top w:val="single" w:sz="4" w:space="0" w:color="000000"/>
            </w:tcBorders>
            <w:tcMar>
              <w:top w:w="0" w:type="dxa"/>
              <w:left w:w="108" w:type="dxa"/>
              <w:bottom w:w="0" w:type="dxa"/>
              <w:right w:w="108" w:type="dxa"/>
            </w:tcMar>
            <w:vAlign w:val="center"/>
            <w:hideMark/>
          </w:tcPr>
          <w:p w14:paraId="04544982" w14:textId="77777777" w:rsidR="00385B52" w:rsidRPr="00F43B74" w:rsidRDefault="00385B52" w:rsidP="00385B52">
            <w:pPr>
              <w:pStyle w:val="BodyText"/>
              <w:spacing w:before="1" w:line="360" w:lineRule="auto"/>
              <w:ind w:right="174" w:firstLine="585"/>
              <w:rPr>
                <w:lang w:val="en-ID"/>
              </w:rPr>
            </w:pPr>
            <w:r w:rsidRPr="00F43B74">
              <w:rPr>
                <w:lang w:val="en-ID"/>
              </w:rPr>
              <w:t>0</w:t>
            </w:r>
          </w:p>
        </w:tc>
        <w:tc>
          <w:tcPr>
            <w:tcW w:w="0" w:type="auto"/>
            <w:vMerge w:val="restart"/>
            <w:tcBorders>
              <w:top w:val="single" w:sz="4" w:space="0" w:color="000000"/>
              <w:bottom w:val="single" w:sz="4" w:space="0" w:color="000000"/>
            </w:tcBorders>
            <w:tcMar>
              <w:top w:w="0" w:type="dxa"/>
              <w:left w:w="108" w:type="dxa"/>
              <w:bottom w:w="0" w:type="dxa"/>
              <w:right w:w="108" w:type="dxa"/>
            </w:tcMar>
            <w:vAlign w:val="center"/>
            <w:hideMark/>
          </w:tcPr>
          <w:p w14:paraId="3094A5FE" w14:textId="77777777" w:rsidR="00385B52" w:rsidRPr="00F43B74" w:rsidRDefault="00385B52" w:rsidP="00385B52">
            <w:pPr>
              <w:pStyle w:val="BodyText"/>
              <w:spacing w:before="1" w:line="360" w:lineRule="auto"/>
              <w:ind w:right="174" w:firstLine="585"/>
              <w:rPr>
                <w:lang w:val="en-ID"/>
              </w:rPr>
            </w:pPr>
            <w:r w:rsidRPr="00F43B74">
              <w:rPr>
                <w:lang w:val="en-ID"/>
              </w:rPr>
              <w:t>0,25</w:t>
            </w:r>
          </w:p>
        </w:tc>
      </w:tr>
      <w:tr w:rsidR="00385B52" w:rsidRPr="00F43B74" w14:paraId="3F62DA3E" w14:textId="77777777" w:rsidTr="00385B52">
        <w:tc>
          <w:tcPr>
            <w:tcW w:w="0" w:type="auto"/>
            <w:vMerge/>
            <w:tcBorders>
              <w:top w:val="single" w:sz="4" w:space="0" w:color="000000"/>
              <w:bottom w:val="single" w:sz="4" w:space="0" w:color="000000"/>
            </w:tcBorders>
            <w:vAlign w:val="center"/>
            <w:hideMark/>
          </w:tcPr>
          <w:p w14:paraId="0637D737" w14:textId="77777777" w:rsidR="00385B52" w:rsidRPr="00F43B74" w:rsidRDefault="00385B52" w:rsidP="00385B52">
            <w:pPr>
              <w:pStyle w:val="BodyText"/>
              <w:spacing w:before="1" w:line="360" w:lineRule="auto"/>
              <w:ind w:right="174" w:firstLine="585"/>
              <w:rPr>
                <w:lang w:val="en-ID"/>
              </w:rPr>
            </w:pPr>
          </w:p>
        </w:tc>
        <w:tc>
          <w:tcPr>
            <w:tcW w:w="0" w:type="auto"/>
            <w:tcMar>
              <w:top w:w="0" w:type="dxa"/>
              <w:left w:w="108" w:type="dxa"/>
              <w:bottom w:w="0" w:type="dxa"/>
              <w:right w:w="108" w:type="dxa"/>
            </w:tcMar>
            <w:vAlign w:val="center"/>
            <w:hideMark/>
          </w:tcPr>
          <w:p w14:paraId="27480903" w14:textId="77777777" w:rsidR="00385B52" w:rsidRPr="00F43B74" w:rsidRDefault="00385B52" w:rsidP="00385B52">
            <w:pPr>
              <w:pStyle w:val="BodyText"/>
              <w:spacing w:before="1" w:line="360" w:lineRule="auto"/>
              <w:ind w:right="174" w:firstLine="585"/>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118E7C21" w14:textId="77777777" w:rsidR="00385B52" w:rsidRPr="00F43B74" w:rsidRDefault="00385B52" w:rsidP="00385B52">
            <w:pPr>
              <w:pStyle w:val="BodyText"/>
              <w:spacing w:before="1" w:line="360" w:lineRule="auto"/>
              <w:ind w:right="174" w:firstLine="585"/>
              <w:rPr>
                <w:lang w:val="en-ID"/>
              </w:rPr>
            </w:pPr>
            <w:r w:rsidRPr="00F43B74">
              <w:rPr>
                <w:lang w:val="en-ID"/>
              </w:rPr>
              <w:t>4</w:t>
            </w:r>
          </w:p>
        </w:tc>
        <w:tc>
          <w:tcPr>
            <w:tcW w:w="0" w:type="auto"/>
            <w:tcMar>
              <w:top w:w="0" w:type="dxa"/>
              <w:left w:w="108" w:type="dxa"/>
              <w:bottom w:w="0" w:type="dxa"/>
              <w:right w:w="108" w:type="dxa"/>
            </w:tcMar>
            <w:vAlign w:val="center"/>
            <w:hideMark/>
          </w:tcPr>
          <w:p w14:paraId="223CAEC5" w14:textId="77777777" w:rsidR="00385B52" w:rsidRPr="00F43B74" w:rsidRDefault="00385B52" w:rsidP="00385B52">
            <w:pPr>
              <w:pStyle w:val="BodyText"/>
              <w:spacing w:before="1" w:line="360" w:lineRule="auto"/>
              <w:ind w:right="174" w:firstLine="585"/>
              <w:rPr>
                <w:lang w:val="en-ID"/>
              </w:rPr>
            </w:pPr>
            <w:r w:rsidRPr="00F43B74">
              <w:rPr>
                <w:lang w:val="en-ID"/>
              </w:rPr>
              <w:t>3</w:t>
            </w:r>
          </w:p>
        </w:tc>
        <w:tc>
          <w:tcPr>
            <w:tcW w:w="0" w:type="auto"/>
            <w:vMerge/>
            <w:tcBorders>
              <w:top w:val="single" w:sz="4" w:space="0" w:color="000000"/>
              <w:bottom w:val="single" w:sz="4" w:space="0" w:color="000000"/>
            </w:tcBorders>
            <w:vAlign w:val="center"/>
            <w:hideMark/>
          </w:tcPr>
          <w:p w14:paraId="0D097890" w14:textId="77777777" w:rsidR="00385B52" w:rsidRPr="00F43B74" w:rsidRDefault="00385B52" w:rsidP="00385B52">
            <w:pPr>
              <w:pStyle w:val="BodyText"/>
              <w:spacing w:before="1" w:line="360" w:lineRule="auto"/>
              <w:ind w:right="174" w:firstLine="585"/>
              <w:rPr>
                <w:lang w:val="en-ID"/>
              </w:rPr>
            </w:pPr>
          </w:p>
        </w:tc>
      </w:tr>
      <w:tr w:rsidR="00385B52" w:rsidRPr="00F43B74" w14:paraId="5A41778B" w14:textId="77777777" w:rsidTr="00332EEE">
        <w:tc>
          <w:tcPr>
            <w:tcW w:w="0" w:type="auto"/>
            <w:vMerge/>
            <w:tcBorders>
              <w:top w:val="single" w:sz="4" w:space="0" w:color="000000"/>
              <w:bottom w:val="single" w:sz="4" w:space="0" w:color="000000"/>
            </w:tcBorders>
            <w:vAlign w:val="center"/>
            <w:hideMark/>
          </w:tcPr>
          <w:p w14:paraId="4E5B63A0" w14:textId="77777777" w:rsidR="00385B52" w:rsidRPr="00F43B74" w:rsidRDefault="00385B52" w:rsidP="00385B52">
            <w:pPr>
              <w:pStyle w:val="BodyText"/>
              <w:spacing w:before="1" w:line="360" w:lineRule="auto"/>
              <w:ind w:right="174" w:firstLine="585"/>
              <w:rPr>
                <w:lang w:val="en-ID"/>
              </w:rPr>
            </w:pPr>
          </w:p>
        </w:tc>
        <w:tc>
          <w:tcPr>
            <w:tcW w:w="0" w:type="auto"/>
            <w:tcMar>
              <w:top w:w="0" w:type="dxa"/>
              <w:left w:w="108" w:type="dxa"/>
              <w:bottom w:w="0" w:type="dxa"/>
              <w:right w:w="108" w:type="dxa"/>
            </w:tcMar>
            <w:vAlign w:val="center"/>
            <w:hideMark/>
          </w:tcPr>
          <w:p w14:paraId="2309C892" w14:textId="77777777" w:rsidR="00385B52" w:rsidRPr="00F43B74" w:rsidRDefault="00385B52" w:rsidP="00385B52">
            <w:pPr>
              <w:pStyle w:val="BodyText"/>
              <w:spacing w:before="1" w:line="360" w:lineRule="auto"/>
              <w:ind w:right="174" w:firstLine="585"/>
              <w:rPr>
                <w:lang w:val="en-ID"/>
              </w:rPr>
            </w:pPr>
            <w:r w:rsidRPr="00F43B74">
              <w:rPr>
                <w:i/>
                <w:iCs/>
                <w:lang w:val="en-ID"/>
              </w:rPr>
              <w:t>Mean</w:t>
            </w:r>
          </w:p>
        </w:tc>
        <w:tc>
          <w:tcPr>
            <w:tcW w:w="0" w:type="auto"/>
            <w:tcMar>
              <w:top w:w="0" w:type="dxa"/>
              <w:left w:w="108" w:type="dxa"/>
              <w:bottom w:w="0" w:type="dxa"/>
              <w:right w:w="108" w:type="dxa"/>
            </w:tcMar>
            <w:vAlign w:val="center"/>
            <w:hideMark/>
          </w:tcPr>
          <w:p w14:paraId="49603B8A" w14:textId="77777777" w:rsidR="00385B52" w:rsidRPr="00F43B74" w:rsidRDefault="00385B52" w:rsidP="00385B52">
            <w:pPr>
              <w:pStyle w:val="BodyText"/>
              <w:spacing w:before="1" w:line="360" w:lineRule="auto"/>
              <w:ind w:right="174" w:firstLine="585"/>
              <w:rPr>
                <w:lang w:val="en-ID"/>
              </w:rPr>
            </w:pPr>
            <w:r w:rsidRPr="00F43B74">
              <w:rPr>
                <w:lang w:val="en-ID"/>
              </w:rPr>
              <w:t>1,36</w:t>
            </w:r>
          </w:p>
        </w:tc>
        <w:tc>
          <w:tcPr>
            <w:tcW w:w="0" w:type="auto"/>
            <w:tcMar>
              <w:top w:w="0" w:type="dxa"/>
              <w:left w:w="108" w:type="dxa"/>
              <w:bottom w:w="0" w:type="dxa"/>
              <w:right w:w="108" w:type="dxa"/>
            </w:tcMar>
            <w:vAlign w:val="center"/>
            <w:hideMark/>
          </w:tcPr>
          <w:p w14:paraId="0BD9074F" w14:textId="77777777" w:rsidR="00385B52" w:rsidRPr="00F43B74" w:rsidRDefault="00385B52" w:rsidP="00385B52">
            <w:pPr>
              <w:pStyle w:val="BodyText"/>
              <w:spacing w:before="1" w:line="360" w:lineRule="auto"/>
              <w:ind w:right="174" w:firstLine="585"/>
              <w:rPr>
                <w:lang w:val="en-ID"/>
              </w:rPr>
            </w:pPr>
            <w:r w:rsidRPr="00F43B74">
              <w:rPr>
                <w:lang w:val="en-ID"/>
              </w:rPr>
              <w:t>1</w:t>
            </w:r>
          </w:p>
        </w:tc>
        <w:tc>
          <w:tcPr>
            <w:tcW w:w="0" w:type="auto"/>
            <w:vMerge/>
            <w:tcBorders>
              <w:top w:val="single" w:sz="4" w:space="0" w:color="000000"/>
              <w:bottom w:val="single" w:sz="4" w:space="0" w:color="000000"/>
            </w:tcBorders>
            <w:vAlign w:val="center"/>
            <w:hideMark/>
          </w:tcPr>
          <w:p w14:paraId="1FFA23F0" w14:textId="77777777" w:rsidR="00385B52" w:rsidRPr="00F43B74" w:rsidRDefault="00385B52" w:rsidP="00385B52">
            <w:pPr>
              <w:pStyle w:val="BodyText"/>
              <w:spacing w:before="1" w:line="360" w:lineRule="auto"/>
              <w:ind w:right="174" w:firstLine="585"/>
              <w:rPr>
                <w:lang w:val="en-ID"/>
              </w:rPr>
            </w:pPr>
          </w:p>
        </w:tc>
      </w:tr>
      <w:tr w:rsidR="00385B52" w:rsidRPr="00F43B74" w14:paraId="348CDEF3" w14:textId="77777777" w:rsidTr="00332EEE">
        <w:tc>
          <w:tcPr>
            <w:tcW w:w="0" w:type="auto"/>
            <w:vMerge/>
            <w:tcBorders>
              <w:top w:val="single" w:sz="4" w:space="0" w:color="000000"/>
              <w:bottom w:val="single" w:sz="4" w:space="0" w:color="000000"/>
            </w:tcBorders>
            <w:vAlign w:val="center"/>
            <w:hideMark/>
          </w:tcPr>
          <w:p w14:paraId="1C93E2AB" w14:textId="77777777" w:rsidR="00385B52" w:rsidRPr="00F43B74" w:rsidRDefault="00385B52" w:rsidP="00385B52">
            <w:pPr>
              <w:pStyle w:val="BodyText"/>
              <w:spacing w:before="1" w:line="360" w:lineRule="auto"/>
              <w:ind w:right="174" w:firstLine="585"/>
              <w:rPr>
                <w:lang w:val="en-ID"/>
              </w:rPr>
            </w:pPr>
          </w:p>
        </w:tc>
        <w:tc>
          <w:tcPr>
            <w:tcW w:w="0" w:type="auto"/>
            <w:tcBorders>
              <w:bottom w:val="single" w:sz="4" w:space="0" w:color="auto"/>
            </w:tcBorders>
            <w:tcMar>
              <w:top w:w="0" w:type="dxa"/>
              <w:left w:w="108" w:type="dxa"/>
              <w:bottom w:w="0" w:type="dxa"/>
              <w:right w:w="108" w:type="dxa"/>
            </w:tcMar>
            <w:vAlign w:val="center"/>
            <w:hideMark/>
          </w:tcPr>
          <w:p w14:paraId="706B856C" w14:textId="77777777" w:rsidR="00385B52" w:rsidRPr="00F43B74" w:rsidRDefault="00385B52" w:rsidP="00385B52">
            <w:pPr>
              <w:pStyle w:val="BodyText"/>
              <w:spacing w:before="1" w:line="360" w:lineRule="auto"/>
              <w:ind w:right="174" w:firstLine="585"/>
              <w:rPr>
                <w:lang w:val="en-ID"/>
              </w:rPr>
            </w:pPr>
            <w:r w:rsidRPr="00F43B74">
              <w:rPr>
                <w:lang w:val="en-ID"/>
              </w:rPr>
              <w:t>SD</w:t>
            </w:r>
          </w:p>
        </w:tc>
        <w:tc>
          <w:tcPr>
            <w:tcW w:w="0" w:type="auto"/>
            <w:tcBorders>
              <w:bottom w:val="single" w:sz="4" w:space="0" w:color="auto"/>
            </w:tcBorders>
            <w:tcMar>
              <w:top w:w="0" w:type="dxa"/>
              <w:left w:w="108" w:type="dxa"/>
              <w:bottom w:w="0" w:type="dxa"/>
              <w:right w:w="108" w:type="dxa"/>
            </w:tcMar>
            <w:vAlign w:val="center"/>
            <w:hideMark/>
          </w:tcPr>
          <w:p w14:paraId="67EA6F20" w14:textId="77777777" w:rsidR="00385B52" w:rsidRPr="00F43B74" w:rsidRDefault="00385B52" w:rsidP="00385B52">
            <w:pPr>
              <w:pStyle w:val="BodyText"/>
              <w:spacing w:before="1" w:line="360" w:lineRule="auto"/>
              <w:ind w:right="174" w:firstLine="585"/>
              <w:rPr>
                <w:lang w:val="en-ID"/>
              </w:rPr>
            </w:pPr>
            <w:r w:rsidRPr="00F43B74">
              <w:rPr>
                <w:lang w:val="en-ID"/>
              </w:rPr>
              <w:t>1,25</w:t>
            </w:r>
          </w:p>
        </w:tc>
        <w:tc>
          <w:tcPr>
            <w:tcW w:w="0" w:type="auto"/>
            <w:tcBorders>
              <w:bottom w:val="single" w:sz="4" w:space="0" w:color="auto"/>
            </w:tcBorders>
            <w:tcMar>
              <w:top w:w="0" w:type="dxa"/>
              <w:left w:w="108" w:type="dxa"/>
              <w:bottom w:w="0" w:type="dxa"/>
              <w:right w:w="108" w:type="dxa"/>
            </w:tcMar>
            <w:vAlign w:val="center"/>
            <w:hideMark/>
          </w:tcPr>
          <w:p w14:paraId="27B6183C" w14:textId="77777777" w:rsidR="00385B52" w:rsidRPr="00F43B74" w:rsidRDefault="00385B52" w:rsidP="00385B52">
            <w:pPr>
              <w:pStyle w:val="BodyText"/>
              <w:spacing w:before="1" w:line="360" w:lineRule="auto"/>
              <w:ind w:right="174" w:firstLine="585"/>
              <w:rPr>
                <w:lang w:val="en-ID"/>
              </w:rPr>
            </w:pPr>
            <w:r w:rsidRPr="00F43B74">
              <w:rPr>
                <w:lang w:val="en-ID"/>
              </w:rPr>
              <w:t>0,91</w:t>
            </w:r>
          </w:p>
        </w:tc>
        <w:tc>
          <w:tcPr>
            <w:tcW w:w="0" w:type="auto"/>
            <w:vMerge/>
            <w:tcBorders>
              <w:top w:val="single" w:sz="4" w:space="0" w:color="000000"/>
              <w:bottom w:val="single" w:sz="4" w:space="0" w:color="000000"/>
            </w:tcBorders>
            <w:vAlign w:val="center"/>
            <w:hideMark/>
          </w:tcPr>
          <w:p w14:paraId="0FCC8812" w14:textId="77777777" w:rsidR="00385B52" w:rsidRPr="00F43B74" w:rsidRDefault="00385B52" w:rsidP="00385B52">
            <w:pPr>
              <w:pStyle w:val="BodyText"/>
              <w:spacing w:before="1" w:line="360" w:lineRule="auto"/>
              <w:ind w:right="174" w:firstLine="585"/>
              <w:rPr>
                <w:lang w:val="en-ID"/>
              </w:rPr>
            </w:pPr>
          </w:p>
        </w:tc>
      </w:tr>
      <w:tr w:rsidR="00385B52" w:rsidRPr="00F43B74" w14:paraId="155C098C" w14:textId="77777777" w:rsidTr="00332EEE">
        <w:tc>
          <w:tcPr>
            <w:tcW w:w="0" w:type="auto"/>
            <w:vMerge w:val="restart"/>
            <w:tcBorders>
              <w:top w:val="single" w:sz="4" w:space="0" w:color="000000"/>
              <w:bottom w:val="single" w:sz="4" w:space="0" w:color="auto"/>
            </w:tcBorders>
            <w:tcMar>
              <w:top w:w="0" w:type="dxa"/>
              <w:left w:w="108" w:type="dxa"/>
              <w:bottom w:w="0" w:type="dxa"/>
              <w:right w:w="108" w:type="dxa"/>
            </w:tcMar>
            <w:vAlign w:val="center"/>
            <w:hideMark/>
          </w:tcPr>
          <w:p w14:paraId="1B51E3E6" w14:textId="77777777" w:rsidR="00385B52" w:rsidRPr="00F43B74" w:rsidRDefault="00385B52" w:rsidP="00332EEE">
            <w:pPr>
              <w:pStyle w:val="BodyText"/>
              <w:spacing w:before="1" w:line="360" w:lineRule="auto"/>
              <w:ind w:right="174" w:hanging="81"/>
              <w:jc w:val="center"/>
              <w:rPr>
                <w:lang w:val="en-ID"/>
              </w:rPr>
            </w:pPr>
            <w:proofErr w:type="spellStart"/>
            <w:r w:rsidRPr="00F43B74">
              <w:rPr>
                <w:lang w:val="en-ID"/>
              </w:rPr>
              <w:t>Selisih</w:t>
            </w:r>
            <w:proofErr w:type="spellEnd"/>
            <w:r w:rsidRPr="00F43B74">
              <w:rPr>
                <w:lang w:val="en-ID"/>
              </w:rPr>
              <w:t xml:space="preserve"> </w:t>
            </w:r>
            <w:proofErr w:type="spellStart"/>
            <w:r w:rsidRPr="00F43B74">
              <w:rPr>
                <w:lang w:val="en-ID"/>
              </w:rPr>
              <w:t>berat</w:t>
            </w:r>
            <w:proofErr w:type="spellEnd"/>
            <w:r w:rsidRPr="00F43B74">
              <w:rPr>
                <w:lang w:val="en-ID"/>
              </w:rPr>
              <w:t xml:space="preserve"> badan (gram)</w:t>
            </w:r>
          </w:p>
        </w:tc>
        <w:tc>
          <w:tcPr>
            <w:tcW w:w="0" w:type="auto"/>
            <w:tcBorders>
              <w:top w:val="single" w:sz="4" w:space="0" w:color="auto"/>
            </w:tcBorders>
            <w:tcMar>
              <w:top w:w="0" w:type="dxa"/>
              <w:left w:w="108" w:type="dxa"/>
              <w:bottom w:w="0" w:type="dxa"/>
              <w:right w:w="108" w:type="dxa"/>
            </w:tcMar>
            <w:vAlign w:val="center"/>
            <w:hideMark/>
          </w:tcPr>
          <w:p w14:paraId="2FA0BD4E" w14:textId="77777777" w:rsidR="00385B52" w:rsidRPr="00F43B74" w:rsidRDefault="00385B52" w:rsidP="00385B52">
            <w:pPr>
              <w:pStyle w:val="BodyText"/>
              <w:spacing w:before="1" w:line="360" w:lineRule="auto"/>
              <w:ind w:right="174" w:firstLine="585"/>
              <w:rPr>
                <w:lang w:val="en-ID"/>
              </w:rPr>
            </w:pPr>
            <w:r w:rsidRPr="00F43B74">
              <w:rPr>
                <w:lang w:val="en-ID"/>
              </w:rPr>
              <w:t>Min.</w:t>
            </w:r>
          </w:p>
        </w:tc>
        <w:tc>
          <w:tcPr>
            <w:tcW w:w="0" w:type="auto"/>
            <w:tcBorders>
              <w:top w:val="single" w:sz="4" w:space="0" w:color="auto"/>
            </w:tcBorders>
            <w:tcMar>
              <w:top w:w="0" w:type="dxa"/>
              <w:left w:w="108" w:type="dxa"/>
              <w:bottom w:w="0" w:type="dxa"/>
              <w:right w:w="108" w:type="dxa"/>
            </w:tcMar>
            <w:vAlign w:val="center"/>
            <w:hideMark/>
          </w:tcPr>
          <w:p w14:paraId="448B2F81" w14:textId="77777777" w:rsidR="00385B52" w:rsidRPr="00F43B74" w:rsidRDefault="00385B52" w:rsidP="00385B52">
            <w:pPr>
              <w:pStyle w:val="BodyText"/>
              <w:spacing w:before="1" w:line="360" w:lineRule="auto"/>
              <w:ind w:right="174" w:firstLine="585"/>
              <w:rPr>
                <w:lang w:val="en-ID"/>
              </w:rPr>
            </w:pPr>
            <w:r w:rsidRPr="00F43B74">
              <w:rPr>
                <w:lang w:val="en-ID"/>
              </w:rPr>
              <w:t>600</w:t>
            </w:r>
          </w:p>
        </w:tc>
        <w:tc>
          <w:tcPr>
            <w:tcW w:w="0" w:type="auto"/>
            <w:tcBorders>
              <w:top w:val="single" w:sz="4" w:space="0" w:color="auto"/>
            </w:tcBorders>
            <w:tcMar>
              <w:top w:w="0" w:type="dxa"/>
              <w:left w:w="108" w:type="dxa"/>
              <w:bottom w:w="0" w:type="dxa"/>
              <w:right w:w="108" w:type="dxa"/>
            </w:tcMar>
            <w:vAlign w:val="center"/>
            <w:hideMark/>
          </w:tcPr>
          <w:p w14:paraId="2AAA3D5C" w14:textId="77777777" w:rsidR="00385B52" w:rsidRPr="00F43B74" w:rsidRDefault="00385B52" w:rsidP="00385B52">
            <w:pPr>
              <w:pStyle w:val="BodyText"/>
              <w:spacing w:before="1" w:line="360" w:lineRule="auto"/>
              <w:ind w:right="174" w:firstLine="585"/>
              <w:rPr>
                <w:lang w:val="en-ID"/>
              </w:rPr>
            </w:pPr>
            <w:r w:rsidRPr="00F43B74">
              <w:rPr>
                <w:lang w:val="en-ID"/>
              </w:rPr>
              <w:t>500</w:t>
            </w:r>
          </w:p>
        </w:tc>
        <w:tc>
          <w:tcPr>
            <w:tcW w:w="0" w:type="auto"/>
            <w:vMerge w:val="restart"/>
            <w:tcBorders>
              <w:bottom w:val="single" w:sz="4" w:space="0" w:color="000000"/>
            </w:tcBorders>
            <w:tcMar>
              <w:top w:w="0" w:type="dxa"/>
              <w:left w:w="108" w:type="dxa"/>
              <w:bottom w:w="0" w:type="dxa"/>
              <w:right w:w="108" w:type="dxa"/>
            </w:tcMar>
            <w:vAlign w:val="center"/>
            <w:hideMark/>
          </w:tcPr>
          <w:p w14:paraId="6000AF90" w14:textId="77777777" w:rsidR="00385B52" w:rsidRPr="00F43B74" w:rsidRDefault="00385B52" w:rsidP="00385B52">
            <w:pPr>
              <w:pStyle w:val="BodyText"/>
              <w:spacing w:before="1" w:line="360" w:lineRule="auto"/>
              <w:ind w:right="174" w:firstLine="585"/>
              <w:rPr>
                <w:lang w:val="en-ID"/>
              </w:rPr>
            </w:pPr>
            <w:r w:rsidRPr="00F43B74">
              <w:rPr>
                <w:lang w:val="en-ID"/>
              </w:rPr>
              <w:t>0,00</w:t>
            </w:r>
          </w:p>
        </w:tc>
      </w:tr>
      <w:tr w:rsidR="00385B52" w:rsidRPr="00F43B74" w14:paraId="0915E65B" w14:textId="77777777" w:rsidTr="00332EEE">
        <w:tc>
          <w:tcPr>
            <w:tcW w:w="0" w:type="auto"/>
            <w:vMerge/>
            <w:tcBorders>
              <w:bottom w:val="single" w:sz="4" w:space="0" w:color="auto"/>
            </w:tcBorders>
            <w:vAlign w:val="center"/>
            <w:hideMark/>
          </w:tcPr>
          <w:p w14:paraId="06E6F85C" w14:textId="77777777" w:rsidR="00385B52" w:rsidRPr="00F43B74" w:rsidRDefault="00385B52" w:rsidP="00385B52">
            <w:pPr>
              <w:pStyle w:val="BodyText"/>
              <w:spacing w:before="1" w:line="360" w:lineRule="auto"/>
              <w:ind w:right="174" w:firstLine="585"/>
              <w:rPr>
                <w:lang w:val="en-ID"/>
              </w:rPr>
            </w:pPr>
          </w:p>
        </w:tc>
        <w:tc>
          <w:tcPr>
            <w:tcW w:w="0" w:type="auto"/>
            <w:tcMar>
              <w:top w:w="0" w:type="dxa"/>
              <w:left w:w="108" w:type="dxa"/>
              <w:bottom w:w="0" w:type="dxa"/>
              <w:right w:w="108" w:type="dxa"/>
            </w:tcMar>
            <w:vAlign w:val="center"/>
            <w:hideMark/>
          </w:tcPr>
          <w:p w14:paraId="65D2933F" w14:textId="77777777" w:rsidR="00385B52" w:rsidRPr="00F43B74" w:rsidRDefault="00385B52" w:rsidP="00385B52">
            <w:pPr>
              <w:pStyle w:val="BodyText"/>
              <w:spacing w:before="1" w:line="360" w:lineRule="auto"/>
              <w:ind w:right="174" w:firstLine="585"/>
              <w:rPr>
                <w:lang w:val="en-ID"/>
              </w:rPr>
            </w:pPr>
            <w:proofErr w:type="spellStart"/>
            <w:r w:rsidRPr="00F43B74">
              <w:rPr>
                <w:lang w:val="en-ID"/>
              </w:rPr>
              <w:t>Maks</w:t>
            </w:r>
            <w:proofErr w:type="spellEnd"/>
            <w:r w:rsidRPr="00F43B74">
              <w:rPr>
                <w:lang w:val="en-ID"/>
              </w:rPr>
              <w:t>.</w:t>
            </w:r>
          </w:p>
        </w:tc>
        <w:tc>
          <w:tcPr>
            <w:tcW w:w="0" w:type="auto"/>
            <w:tcMar>
              <w:top w:w="0" w:type="dxa"/>
              <w:left w:w="108" w:type="dxa"/>
              <w:bottom w:w="0" w:type="dxa"/>
              <w:right w:w="108" w:type="dxa"/>
            </w:tcMar>
            <w:vAlign w:val="center"/>
            <w:hideMark/>
          </w:tcPr>
          <w:p w14:paraId="5A67D012" w14:textId="77777777" w:rsidR="00385B52" w:rsidRPr="00F43B74" w:rsidRDefault="00385B52" w:rsidP="00385B52">
            <w:pPr>
              <w:pStyle w:val="BodyText"/>
              <w:spacing w:before="1" w:line="360" w:lineRule="auto"/>
              <w:ind w:right="174" w:firstLine="585"/>
              <w:rPr>
                <w:lang w:val="en-ID"/>
              </w:rPr>
            </w:pPr>
            <w:r w:rsidRPr="00F43B74">
              <w:rPr>
                <w:lang w:val="en-ID"/>
              </w:rPr>
              <w:t>900</w:t>
            </w:r>
          </w:p>
        </w:tc>
        <w:tc>
          <w:tcPr>
            <w:tcW w:w="0" w:type="auto"/>
            <w:tcMar>
              <w:top w:w="0" w:type="dxa"/>
              <w:left w:w="108" w:type="dxa"/>
              <w:bottom w:w="0" w:type="dxa"/>
              <w:right w:w="108" w:type="dxa"/>
            </w:tcMar>
            <w:vAlign w:val="center"/>
            <w:hideMark/>
          </w:tcPr>
          <w:p w14:paraId="5BA629DD" w14:textId="77777777" w:rsidR="00385B52" w:rsidRPr="00F43B74" w:rsidRDefault="00385B52" w:rsidP="00385B52">
            <w:pPr>
              <w:pStyle w:val="BodyText"/>
              <w:spacing w:before="1" w:line="360" w:lineRule="auto"/>
              <w:ind w:right="174" w:firstLine="585"/>
              <w:rPr>
                <w:lang w:val="en-ID"/>
              </w:rPr>
            </w:pPr>
            <w:r w:rsidRPr="00F43B74">
              <w:rPr>
                <w:lang w:val="en-ID"/>
              </w:rPr>
              <w:t>800</w:t>
            </w:r>
          </w:p>
        </w:tc>
        <w:tc>
          <w:tcPr>
            <w:tcW w:w="0" w:type="auto"/>
            <w:vMerge/>
            <w:tcBorders>
              <w:bottom w:val="single" w:sz="4" w:space="0" w:color="000000"/>
            </w:tcBorders>
            <w:vAlign w:val="center"/>
            <w:hideMark/>
          </w:tcPr>
          <w:p w14:paraId="10A0EFA2" w14:textId="77777777" w:rsidR="00385B52" w:rsidRPr="00F43B74" w:rsidRDefault="00385B52" w:rsidP="00385B52">
            <w:pPr>
              <w:pStyle w:val="BodyText"/>
              <w:spacing w:before="1" w:line="360" w:lineRule="auto"/>
              <w:ind w:right="174" w:firstLine="585"/>
              <w:rPr>
                <w:lang w:val="en-ID"/>
              </w:rPr>
            </w:pPr>
          </w:p>
        </w:tc>
      </w:tr>
      <w:tr w:rsidR="00385B52" w:rsidRPr="00F43B74" w14:paraId="777F0909" w14:textId="77777777" w:rsidTr="00332EEE">
        <w:tc>
          <w:tcPr>
            <w:tcW w:w="0" w:type="auto"/>
            <w:vMerge/>
            <w:tcBorders>
              <w:bottom w:val="single" w:sz="4" w:space="0" w:color="auto"/>
            </w:tcBorders>
            <w:vAlign w:val="center"/>
            <w:hideMark/>
          </w:tcPr>
          <w:p w14:paraId="2832F5FF" w14:textId="77777777" w:rsidR="00385B52" w:rsidRPr="00F43B74" w:rsidRDefault="00385B52" w:rsidP="00385B52">
            <w:pPr>
              <w:pStyle w:val="BodyText"/>
              <w:spacing w:before="1" w:line="360" w:lineRule="auto"/>
              <w:ind w:right="174" w:firstLine="585"/>
              <w:rPr>
                <w:lang w:val="en-ID"/>
              </w:rPr>
            </w:pPr>
          </w:p>
        </w:tc>
        <w:tc>
          <w:tcPr>
            <w:tcW w:w="0" w:type="auto"/>
            <w:tcMar>
              <w:top w:w="0" w:type="dxa"/>
              <w:left w:w="108" w:type="dxa"/>
              <w:bottom w:w="0" w:type="dxa"/>
              <w:right w:w="108" w:type="dxa"/>
            </w:tcMar>
            <w:vAlign w:val="center"/>
            <w:hideMark/>
          </w:tcPr>
          <w:p w14:paraId="4613EF4F" w14:textId="77777777" w:rsidR="00385B52" w:rsidRPr="00F43B74" w:rsidRDefault="00385B52" w:rsidP="00385B52">
            <w:pPr>
              <w:pStyle w:val="BodyText"/>
              <w:spacing w:before="1" w:line="360" w:lineRule="auto"/>
              <w:ind w:right="174" w:firstLine="585"/>
              <w:rPr>
                <w:lang w:val="en-ID"/>
              </w:rPr>
            </w:pPr>
            <w:r w:rsidRPr="00F43B74">
              <w:rPr>
                <w:i/>
                <w:iCs/>
                <w:lang w:val="en-ID"/>
              </w:rPr>
              <w:t>Mean</w:t>
            </w:r>
          </w:p>
        </w:tc>
        <w:tc>
          <w:tcPr>
            <w:tcW w:w="0" w:type="auto"/>
            <w:tcMar>
              <w:top w:w="0" w:type="dxa"/>
              <w:left w:w="108" w:type="dxa"/>
              <w:bottom w:w="0" w:type="dxa"/>
              <w:right w:w="108" w:type="dxa"/>
            </w:tcMar>
            <w:vAlign w:val="center"/>
            <w:hideMark/>
          </w:tcPr>
          <w:p w14:paraId="05D081F8" w14:textId="77777777" w:rsidR="00385B52" w:rsidRPr="00F43B74" w:rsidRDefault="00385B52" w:rsidP="00385B52">
            <w:pPr>
              <w:pStyle w:val="BodyText"/>
              <w:spacing w:before="1" w:line="360" w:lineRule="auto"/>
              <w:ind w:right="174" w:firstLine="585"/>
              <w:rPr>
                <w:lang w:val="en-ID"/>
              </w:rPr>
            </w:pPr>
            <w:r w:rsidRPr="00F43B74">
              <w:rPr>
                <w:lang w:val="en-ID"/>
              </w:rPr>
              <w:t>754</w:t>
            </w:r>
          </w:p>
        </w:tc>
        <w:tc>
          <w:tcPr>
            <w:tcW w:w="0" w:type="auto"/>
            <w:tcMar>
              <w:top w:w="0" w:type="dxa"/>
              <w:left w:w="108" w:type="dxa"/>
              <w:bottom w:w="0" w:type="dxa"/>
              <w:right w:w="108" w:type="dxa"/>
            </w:tcMar>
            <w:vAlign w:val="center"/>
            <w:hideMark/>
          </w:tcPr>
          <w:p w14:paraId="2B16B986" w14:textId="77777777" w:rsidR="00385B52" w:rsidRPr="00F43B74" w:rsidRDefault="00385B52" w:rsidP="00385B52">
            <w:pPr>
              <w:pStyle w:val="BodyText"/>
              <w:spacing w:before="1" w:line="360" w:lineRule="auto"/>
              <w:ind w:right="174" w:firstLine="585"/>
              <w:rPr>
                <w:lang w:val="en-ID"/>
              </w:rPr>
            </w:pPr>
            <w:r w:rsidRPr="00F43B74">
              <w:rPr>
                <w:lang w:val="en-ID"/>
              </w:rPr>
              <w:t>640</w:t>
            </w:r>
          </w:p>
        </w:tc>
        <w:tc>
          <w:tcPr>
            <w:tcW w:w="0" w:type="auto"/>
            <w:vMerge/>
            <w:tcBorders>
              <w:bottom w:val="single" w:sz="4" w:space="0" w:color="000000"/>
            </w:tcBorders>
            <w:vAlign w:val="center"/>
            <w:hideMark/>
          </w:tcPr>
          <w:p w14:paraId="21D80686" w14:textId="77777777" w:rsidR="00385B52" w:rsidRPr="00F43B74" w:rsidRDefault="00385B52" w:rsidP="00385B52">
            <w:pPr>
              <w:pStyle w:val="BodyText"/>
              <w:spacing w:before="1" w:line="360" w:lineRule="auto"/>
              <w:ind w:right="174" w:firstLine="585"/>
              <w:rPr>
                <w:lang w:val="en-ID"/>
              </w:rPr>
            </w:pPr>
          </w:p>
        </w:tc>
      </w:tr>
      <w:tr w:rsidR="00385B52" w:rsidRPr="00F43B74" w14:paraId="77B067CF" w14:textId="77777777" w:rsidTr="00332EEE">
        <w:tc>
          <w:tcPr>
            <w:tcW w:w="0" w:type="auto"/>
            <w:vMerge/>
            <w:tcBorders>
              <w:bottom w:val="single" w:sz="4" w:space="0" w:color="auto"/>
            </w:tcBorders>
            <w:vAlign w:val="center"/>
            <w:hideMark/>
          </w:tcPr>
          <w:p w14:paraId="5F8A8D9D" w14:textId="77777777" w:rsidR="00385B52" w:rsidRPr="00F43B74" w:rsidRDefault="00385B52" w:rsidP="00385B52">
            <w:pPr>
              <w:pStyle w:val="BodyText"/>
              <w:spacing w:before="1" w:line="360" w:lineRule="auto"/>
              <w:ind w:right="174" w:firstLine="585"/>
              <w:rPr>
                <w:lang w:val="en-ID"/>
              </w:rPr>
            </w:pPr>
          </w:p>
        </w:tc>
        <w:tc>
          <w:tcPr>
            <w:tcW w:w="0" w:type="auto"/>
            <w:tcBorders>
              <w:bottom w:val="single" w:sz="4" w:space="0" w:color="000000"/>
            </w:tcBorders>
            <w:tcMar>
              <w:top w:w="0" w:type="dxa"/>
              <w:left w:w="108" w:type="dxa"/>
              <w:bottom w:w="0" w:type="dxa"/>
              <w:right w:w="108" w:type="dxa"/>
            </w:tcMar>
            <w:vAlign w:val="center"/>
            <w:hideMark/>
          </w:tcPr>
          <w:p w14:paraId="616796E0" w14:textId="77777777" w:rsidR="00385B52" w:rsidRPr="00F43B74" w:rsidRDefault="00385B52" w:rsidP="00385B52">
            <w:pPr>
              <w:pStyle w:val="BodyText"/>
              <w:spacing w:before="1" w:line="360" w:lineRule="auto"/>
              <w:ind w:right="174" w:firstLine="585"/>
              <w:rPr>
                <w:lang w:val="en-ID"/>
              </w:rPr>
            </w:pPr>
            <w:r w:rsidRPr="00F43B74">
              <w:rPr>
                <w:lang w:val="en-ID"/>
              </w:rPr>
              <w:t>SD</w:t>
            </w:r>
          </w:p>
        </w:tc>
        <w:tc>
          <w:tcPr>
            <w:tcW w:w="0" w:type="auto"/>
            <w:tcBorders>
              <w:bottom w:val="single" w:sz="4" w:space="0" w:color="000000"/>
            </w:tcBorders>
            <w:tcMar>
              <w:top w:w="0" w:type="dxa"/>
              <w:left w:w="108" w:type="dxa"/>
              <w:bottom w:w="0" w:type="dxa"/>
              <w:right w:w="108" w:type="dxa"/>
            </w:tcMar>
            <w:vAlign w:val="center"/>
            <w:hideMark/>
          </w:tcPr>
          <w:p w14:paraId="5E13FD38" w14:textId="77777777" w:rsidR="00385B52" w:rsidRPr="00F43B74" w:rsidRDefault="00385B52" w:rsidP="00385B52">
            <w:pPr>
              <w:pStyle w:val="BodyText"/>
              <w:spacing w:before="1" w:line="360" w:lineRule="auto"/>
              <w:ind w:right="174" w:firstLine="585"/>
              <w:rPr>
                <w:lang w:val="en-ID"/>
              </w:rPr>
            </w:pPr>
            <w:r w:rsidRPr="00F43B74">
              <w:rPr>
                <w:lang w:val="en-ID"/>
              </w:rPr>
              <w:t>86.51</w:t>
            </w:r>
          </w:p>
        </w:tc>
        <w:tc>
          <w:tcPr>
            <w:tcW w:w="0" w:type="auto"/>
            <w:tcBorders>
              <w:bottom w:val="single" w:sz="4" w:space="0" w:color="000000"/>
            </w:tcBorders>
            <w:tcMar>
              <w:top w:w="0" w:type="dxa"/>
              <w:left w:w="108" w:type="dxa"/>
              <w:bottom w:w="0" w:type="dxa"/>
              <w:right w:w="108" w:type="dxa"/>
            </w:tcMar>
            <w:vAlign w:val="center"/>
            <w:hideMark/>
          </w:tcPr>
          <w:p w14:paraId="3FE6321F" w14:textId="77777777" w:rsidR="00385B52" w:rsidRPr="00F43B74" w:rsidRDefault="00385B52" w:rsidP="00385B52">
            <w:pPr>
              <w:pStyle w:val="BodyText"/>
              <w:spacing w:before="1" w:line="360" w:lineRule="auto"/>
              <w:ind w:right="174" w:firstLine="585"/>
              <w:rPr>
                <w:lang w:val="en-ID"/>
              </w:rPr>
            </w:pPr>
            <w:r w:rsidRPr="00F43B74">
              <w:rPr>
                <w:lang w:val="en-ID"/>
              </w:rPr>
              <w:t>81.65</w:t>
            </w:r>
          </w:p>
        </w:tc>
        <w:tc>
          <w:tcPr>
            <w:tcW w:w="0" w:type="auto"/>
            <w:vMerge/>
            <w:tcBorders>
              <w:bottom w:val="single" w:sz="4" w:space="0" w:color="000000"/>
            </w:tcBorders>
            <w:vAlign w:val="center"/>
            <w:hideMark/>
          </w:tcPr>
          <w:p w14:paraId="7D1DB4DC" w14:textId="77777777" w:rsidR="00385B52" w:rsidRPr="00F43B74" w:rsidRDefault="00385B52" w:rsidP="00385B52">
            <w:pPr>
              <w:pStyle w:val="BodyText"/>
              <w:spacing w:before="1" w:line="360" w:lineRule="auto"/>
              <w:ind w:right="174" w:firstLine="585"/>
              <w:rPr>
                <w:lang w:val="en-ID"/>
              </w:rPr>
            </w:pPr>
          </w:p>
        </w:tc>
      </w:tr>
    </w:tbl>
    <w:p w14:paraId="458B7532" w14:textId="77777777" w:rsidR="00385B52" w:rsidRPr="00F43B74" w:rsidRDefault="00385B52" w:rsidP="00385B52">
      <w:pPr>
        <w:pStyle w:val="BodyText"/>
        <w:spacing w:before="1" w:line="360" w:lineRule="auto"/>
        <w:ind w:left="0" w:right="174" w:firstLine="585"/>
        <w:rPr>
          <w:lang w:val="en-ID"/>
        </w:rPr>
      </w:pPr>
      <w:proofErr w:type="spellStart"/>
      <w:r w:rsidRPr="00F43B74">
        <w:rPr>
          <w:lang w:val="en-ID"/>
        </w:rPr>
        <w:t>Keterangan</w:t>
      </w:r>
      <w:proofErr w:type="spellEnd"/>
      <w:r w:rsidRPr="00F43B74">
        <w:rPr>
          <w:lang w:val="en-ID"/>
        </w:rPr>
        <w:t>: *</w:t>
      </w:r>
      <w:proofErr w:type="spellStart"/>
      <w:r w:rsidRPr="00F43B74">
        <w:rPr>
          <w:lang w:val="en-ID"/>
        </w:rPr>
        <w:t>hasil</w:t>
      </w:r>
      <w:proofErr w:type="spellEnd"/>
      <w:r w:rsidRPr="00F43B74">
        <w:rPr>
          <w:lang w:val="en-ID"/>
        </w:rPr>
        <w:t xml:space="preserve"> uji t </w:t>
      </w:r>
      <w:proofErr w:type="spellStart"/>
      <w:r w:rsidRPr="00F43B74">
        <w:rPr>
          <w:lang w:val="en-ID"/>
        </w:rPr>
        <w:t>independen</w:t>
      </w:r>
      <w:proofErr w:type="spellEnd"/>
    </w:p>
    <w:p w14:paraId="7E2949E2" w14:textId="77777777" w:rsidR="00280752" w:rsidRPr="00F43B74" w:rsidRDefault="00280752" w:rsidP="00F376C4">
      <w:pPr>
        <w:pStyle w:val="BodyText"/>
        <w:spacing w:line="360" w:lineRule="auto"/>
        <w:ind w:right="167" w:firstLine="600"/>
      </w:pPr>
    </w:p>
    <w:p w14:paraId="1DBD9C12" w14:textId="723BE0BB" w:rsidR="00F80E50" w:rsidRPr="00F43B74" w:rsidRDefault="001D6797" w:rsidP="00280752">
      <w:pPr>
        <w:pStyle w:val="BodyText"/>
        <w:spacing w:line="360" w:lineRule="auto"/>
        <w:ind w:left="0" w:right="167" w:firstLine="600"/>
      </w:pPr>
      <w:r w:rsidRPr="00F43B74">
        <w:t>Tabel</w:t>
      </w:r>
      <w:r w:rsidRPr="00F43B74">
        <w:rPr>
          <w:spacing w:val="1"/>
        </w:rPr>
        <w:t xml:space="preserve"> </w:t>
      </w:r>
      <w:r w:rsidR="00332EEE" w:rsidRPr="00F43B74">
        <w:rPr>
          <w:lang w:val="en-US"/>
        </w:rPr>
        <w:t>6.</w:t>
      </w:r>
      <w:r w:rsidRPr="00F43B74">
        <w:rPr>
          <w:spacing w:val="1"/>
        </w:rPr>
        <w:t xml:space="preserve"> </w:t>
      </w:r>
      <w:r w:rsidRPr="00F43B74">
        <w:t>menggunakan</w:t>
      </w:r>
      <w:r w:rsidRPr="00F43B74">
        <w:rPr>
          <w:spacing w:val="1"/>
        </w:rPr>
        <w:t xml:space="preserve"> </w:t>
      </w:r>
      <w:r w:rsidRPr="00F43B74">
        <w:t>uji</w:t>
      </w:r>
      <w:r w:rsidRPr="00F43B74">
        <w:rPr>
          <w:spacing w:val="1"/>
        </w:rPr>
        <w:t xml:space="preserve"> </w:t>
      </w:r>
      <w:r w:rsidRPr="00F43B74">
        <w:t>beda</w:t>
      </w:r>
      <w:r w:rsidRPr="00F43B74">
        <w:rPr>
          <w:spacing w:val="1"/>
        </w:rPr>
        <w:t xml:space="preserve"> </w:t>
      </w:r>
      <w:r w:rsidRPr="00F43B74">
        <w:t>parametrik</w:t>
      </w:r>
      <w:r w:rsidRPr="00F43B74">
        <w:rPr>
          <w:spacing w:val="1"/>
        </w:rPr>
        <w:t xml:space="preserve"> </w:t>
      </w:r>
      <w:r w:rsidRPr="00F43B74">
        <w:t>uji</w:t>
      </w:r>
      <w:r w:rsidRPr="00F43B74">
        <w:rPr>
          <w:spacing w:val="1"/>
        </w:rPr>
        <w:t xml:space="preserve"> </w:t>
      </w:r>
      <w:r w:rsidRPr="00F43B74">
        <w:t>t</w:t>
      </w:r>
      <w:r w:rsidRPr="00F43B74">
        <w:rPr>
          <w:spacing w:val="1"/>
        </w:rPr>
        <w:t xml:space="preserve"> </w:t>
      </w:r>
      <w:r w:rsidRPr="00F43B74">
        <w:t>independen</w:t>
      </w:r>
      <w:r w:rsidRPr="00F43B74">
        <w:rPr>
          <w:spacing w:val="1"/>
        </w:rPr>
        <w:t xml:space="preserve"> </w:t>
      </w:r>
      <w:r w:rsidRPr="00F43B74">
        <w:t>untuk</w:t>
      </w:r>
      <w:r w:rsidRPr="00F43B74">
        <w:rPr>
          <w:spacing w:val="1"/>
        </w:rPr>
        <w:t xml:space="preserve"> </w:t>
      </w:r>
      <w:r w:rsidRPr="00F43B74">
        <w:t>mengetahui</w:t>
      </w:r>
      <w:r w:rsidRPr="00F43B74">
        <w:rPr>
          <w:spacing w:val="1"/>
        </w:rPr>
        <w:t xml:space="preserve"> </w:t>
      </w:r>
      <w:r w:rsidRPr="00F43B74">
        <w:t xml:space="preserve">perbedaan </w:t>
      </w:r>
      <w:r w:rsidRPr="00F43B74">
        <w:rPr>
          <w:i/>
        </w:rPr>
        <w:t xml:space="preserve">mean </w:t>
      </w:r>
      <w:r w:rsidRPr="00F43B74">
        <w:t xml:space="preserve">selisih berat badan dan selisih frekuensi menyusu. </w:t>
      </w:r>
      <w:r w:rsidRPr="00F43B74">
        <w:rPr>
          <w:i/>
        </w:rPr>
        <w:t xml:space="preserve">Mean </w:t>
      </w:r>
      <w:r w:rsidRPr="00F43B74">
        <w:t>selisih frekuensi</w:t>
      </w:r>
      <w:r w:rsidRPr="00F43B74">
        <w:rPr>
          <w:spacing w:val="1"/>
        </w:rPr>
        <w:t xml:space="preserve"> </w:t>
      </w:r>
      <w:r w:rsidRPr="00F43B74">
        <w:t>menyusu</w:t>
      </w:r>
      <w:r w:rsidRPr="00F43B74">
        <w:rPr>
          <w:spacing w:val="1"/>
        </w:rPr>
        <w:t xml:space="preserve"> </w:t>
      </w:r>
      <w:r w:rsidRPr="00F43B74">
        <w:t>setelah</w:t>
      </w:r>
      <w:r w:rsidRPr="00F43B74">
        <w:rPr>
          <w:spacing w:val="1"/>
        </w:rPr>
        <w:t xml:space="preserve"> </w:t>
      </w:r>
      <w:r w:rsidRPr="00F43B74">
        <w:t>intervensi</w:t>
      </w:r>
      <w:r w:rsidRPr="00F43B74">
        <w:rPr>
          <w:spacing w:val="1"/>
        </w:rPr>
        <w:t xml:space="preserve"> </w:t>
      </w:r>
      <w:r w:rsidRPr="00F43B74">
        <w:t>pada</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1,36</w:t>
      </w:r>
      <w:r w:rsidRPr="00F43B74">
        <w:rPr>
          <w:spacing w:val="1"/>
        </w:rPr>
        <w:t xml:space="preserve"> </w:t>
      </w:r>
      <w:r w:rsidRPr="00F43B74">
        <w:t>kali/hari</w:t>
      </w:r>
      <w:r w:rsidRPr="00F43B74">
        <w:rPr>
          <w:spacing w:val="1"/>
        </w:rPr>
        <w:t xml:space="preserve"> </w:t>
      </w:r>
      <w:r w:rsidRPr="00F43B74">
        <w:t>dan</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1,00</w:t>
      </w:r>
      <w:r w:rsidRPr="00F43B74">
        <w:rPr>
          <w:spacing w:val="1"/>
        </w:rPr>
        <w:t xml:space="preserve"> </w:t>
      </w:r>
      <w:r w:rsidRPr="00F43B74">
        <w:t>kali/hari,</w:t>
      </w:r>
      <w:r w:rsidRPr="00F43B74">
        <w:rPr>
          <w:spacing w:val="1"/>
        </w:rPr>
        <w:t xml:space="preserve"> </w:t>
      </w:r>
      <w:r w:rsidRPr="00F43B74">
        <w:t xml:space="preserve">sedangkan untuk </w:t>
      </w:r>
      <w:r w:rsidRPr="00F43B74">
        <w:rPr>
          <w:i/>
        </w:rPr>
        <w:t xml:space="preserve">mean </w:t>
      </w:r>
      <w:r w:rsidRPr="00F43B74">
        <w:t xml:space="preserve">selisih berat badan kelompok </w:t>
      </w:r>
      <w:r w:rsidRPr="00F43B74">
        <w:rPr>
          <w:i/>
        </w:rPr>
        <w:t xml:space="preserve">baby </w:t>
      </w:r>
      <w:r w:rsidRPr="00F43B74">
        <w:t>SPA 754 gram dan pijat bayi 640</w:t>
      </w:r>
      <w:r w:rsidRPr="00F43B74">
        <w:rPr>
          <w:spacing w:val="1"/>
        </w:rPr>
        <w:t xml:space="preserve"> </w:t>
      </w:r>
      <w:r w:rsidRPr="00F43B74">
        <w:t>gram.</w:t>
      </w:r>
    </w:p>
    <w:p w14:paraId="0E192799" w14:textId="77777777" w:rsidR="00F80E50" w:rsidRPr="00F43B74" w:rsidRDefault="00F80E50" w:rsidP="00280752">
      <w:pPr>
        <w:pStyle w:val="BodyText"/>
        <w:spacing w:line="360" w:lineRule="auto"/>
        <w:ind w:left="0"/>
        <w:jc w:val="left"/>
      </w:pPr>
    </w:p>
    <w:p w14:paraId="7610CFE0" w14:textId="77777777" w:rsidR="00F80E50" w:rsidRPr="00F43B74" w:rsidRDefault="001D6797" w:rsidP="00280752">
      <w:pPr>
        <w:pStyle w:val="Heading1"/>
        <w:spacing w:line="360" w:lineRule="auto"/>
        <w:ind w:left="0"/>
      </w:pPr>
      <w:r w:rsidRPr="00F43B74">
        <w:t>Pembahasan</w:t>
      </w:r>
    </w:p>
    <w:p w14:paraId="7E03C686" w14:textId="77777777" w:rsidR="00F80E50" w:rsidRPr="00F43B74" w:rsidRDefault="001D6797" w:rsidP="00280752">
      <w:pPr>
        <w:spacing w:line="360" w:lineRule="auto"/>
        <w:jc w:val="both"/>
        <w:rPr>
          <w:b/>
          <w:sz w:val="24"/>
          <w:szCs w:val="24"/>
        </w:rPr>
      </w:pPr>
      <w:r w:rsidRPr="00F43B74">
        <w:rPr>
          <w:b/>
          <w:sz w:val="24"/>
          <w:szCs w:val="24"/>
        </w:rPr>
        <w:t>Frekuensi</w:t>
      </w:r>
      <w:r w:rsidRPr="00F43B74">
        <w:rPr>
          <w:b/>
          <w:spacing w:val="-4"/>
          <w:sz w:val="24"/>
          <w:szCs w:val="24"/>
        </w:rPr>
        <w:t xml:space="preserve"> </w:t>
      </w:r>
      <w:r w:rsidRPr="00F43B74">
        <w:rPr>
          <w:b/>
          <w:sz w:val="24"/>
          <w:szCs w:val="24"/>
        </w:rPr>
        <w:t>Menyusu</w:t>
      </w:r>
      <w:r w:rsidRPr="00F43B74">
        <w:rPr>
          <w:b/>
          <w:spacing w:val="-1"/>
          <w:sz w:val="24"/>
          <w:szCs w:val="24"/>
        </w:rPr>
        <w:t xml:space="preserve"> </w:t>
      </w:r>
      <w:r w:rsidRPr="00F43B74">
        <w:rPr>
          <w:b/>
          <w:sz w:val="24"/>
          <w:szCs w:val="24"/>
        </w:rPr>
        <w:t>Bayi</w:t>
      </w:r>
      <w:r w:rsidRPr="00F43B74">
        <w:rPr>
          <w:b/>
          <w:spacing w:val="-3"/>
          <w:sz w:val="24"/>
          <w:szCs w:val="24"/>
        </w:rPr>
        <w:t xml:space="preserve"> </w:t>
      </w:r>
      <w:r w:rsidRPr="00F43B74">
        <w:rPr>
          <w:b/>
          <w:sz w:val="24"/>
          <w:szCs w:val="24"/>
        </w:rPr>
        <w:t>Usia</w:t>
      </w:r>
      <w:r w:rsidRPr="00F43B74">
        <w:rPr>
          <w:b/>
          <w:spacing w:val="-1"/>
          <w:sz w:val="24"/>
          <w:szCs w:val="24"/>
        </w:rPr>
        <w:t xml:space="preserve"> </w:t>
      </w:r>
      <w:r w:rsidRPr="00F43B74">
        <w:rPr>
          <w:b/>
          <w:sz w:val="24"/>
          <w:szCs w:val="24"/>
        </w:rPr>
        <w:t>1–6</w:t>
      </w:r>
      <w:r w:rsidRPr="00F43B74">
        <w:rPr>
          <w:b/>
          <w:spacing w:val="-1"/>
          <w:sz w:val="24"/>
          <w:szCs w:val="24"/>
        </w:rPr>
        <w:t xml:space="preserve"> </w:t>
      </w:r>
      <w:r w:rsidRPr="00F43B74">
        <w:rPr>
          <w:b/>
          <w:sz w:val="24"/>
          <w:szCs w:val="24"/>
        </w:rPr>
        <w:t>Bulan</w:t>
      </w:r>
      <w:r w:rsidRPr="00F43B74">
        <w:rPr>
          <w:b/>
          <w:spacing w:val="-3"/>
          <w:sz w:val="24"/>
          <w:szCs w:val="24"/>
        </w:rPr>
        <w:t xml:space="preserve"> </w:t>
      </w:r>
      <w:r w:rsidRPr="00F43B74">
        <w:rPr>
          <w:b/>
          <w:sz w:val="24"/>
          <w:szCs w:val="24"/>
        </w:rPr>
        <w:t>di</w:t>
      </w:r>
      <w:r w:rsidRPr="00F43B74">
        <w:rPr>
          <w:b/>
          <w:spacing w:val="-3"/>
          <w:sz w:val="24"/>
          <w:szCs w:val="24"/>
        </w:rPr>
        <w:t xml:space="preserve"> </w:t>
      </w:r>
      <w:r w:rsidRPr="00F43B74">
        <w:rPr>
          <w:b/>
          <w:sz w:val="24"/>
          <w:szCs w:val="24"/>
        </w:rPr>
        <w:t>PMB</w:t>
      </w:r>
      <w:r w:rsidRPr="00F43B74">
        <w:rPr>
          <w:b/>
          <w:spacing w:val="-2"/>
          <w:sz w:val="24"/>
          <w:szCs w:val="24"/>
        </w:rPr>
        <w:t xml:space="preserve"> </w:t>
      </w:r>
      <w:r w:rsidRPr="00F43B74">
        <w:rPr>
          <w:b/>
          <w:sz w:val="24"/>
          <w:szCs w:val="24"/>
        </w:rPr>
        <w:t>“M”</w:t>
      </w:r>
      <w:r w:rsidRPr="00F43B74">
        <w:rPr>
          <w:b/>
          <w:spacing w:val="-1"/>
          <w:sz w:val="24"/>
          <w:szCs w:val="24"/>
        </w:rPr>
        <w:t xml:space="preserve"> </w:t>
      </w:r>
      <w:r w:rsidRPr="00F43B74">
        <w:rPr>
          <w:b/>
          <w:sz w:val="24"/>
          <w:szCs w:val="24"/>
        </w:rPr>
        <w:t>Kabupaten</w:t>
      </w:r>
      <w:r w:rsidRPr="00F43B74">
        <w:rPr>
          <w:b/>
          <w:spacing w:val="-1"/>
          <w:sz w:val="24"/>
          <w:szCs w:val="24"/>
        </w:rPr>
        <w:t xml:space="preserve"> </w:t>
      </w:r>
      <w:r w:rsidRPr="00F43B74">
        <w:rPr>
          <w:b/>
          <w:sz w:val="24"/>
          <w:szCs w:val="24"/>
        </w:rPr>
        <w:t>Bekasi</w:t>
      </w:r>
    </w:p>
    <w:p w14:paraId="71E3F026" w14:textId="77777777" w:rsidR="00F80E50" w:rsidRPr="00F43B74" w:rsidRDefault="001D6797" w:rsidP="00280752">
      <w:pPr>
        <w:pStyle w:val="BodyText"/>
        <w:spacing w:line="360" w:lineRule="auto"/>
        <w:ind w:left="0" w:right="169" w:firstLine="600"/>
      </w:pPr>
      <w:r w:rsidRPr="00F43B74">
        <w:t>Hasil</w:t>
      </w:r>
      <w:r w:rsidRPr="00F43B74">
        <w:rPr>
          <w:spacing w:val="1"/>
        </w:rPr>
        <w:t xml:space="preserve"> </w:t>
      </w:r>
      <w:r w:rsidRPr="00F43B74">
        <w:t>penelitian</w:t>
      </w:r>
      <w:r w:rsidRPr="00F43B74">
        <w:rPr>
          <w:spacing w:val="1"/>
        </w:rPr>
        <w:t xml:space="preserve"> </w:t>
      </w:r>
      <w:r w:rsidRPr="00F43B74">
        <w:t>yang</w:t>
      </w:r>
      <w:r w:rsidRPr="00F43B74">
        <w:rPr>
          <w:spacing w:val="1"/>
        </w:rPr>
        <w:t xml:space="preserve"> </w:t>
      </w:r>
      <w:r w:rsidRPr="00F43B74">
        <w:t>dilakukan</w:t>
      </w:r>
      <w:r w:rsidRPr="00F43B74">
        <w:rPr>
          <w:spacing w:val="1"/>
        </w:rPr>
        <w:t xml:space="preserve"> </w:t>
      </w:r>
      <w:r w:rsidRPr="00F43B74">
        <w:t>oleh</w:t>
      </w:r>
      <w:r w:rsidRPr="00F43B74">
        <w:rPr>
          <w:spacing w:val="1"/>
        </w:rPr>
        <w:t xml:space="preserve"> </w:t>
      </w:r>
      <w:r w:rsidRPr="00F43B74">
        <w:t>peneliti</w:t>
      </w:r>
      <w:r w:rsidRPr="00F43B74">
        <w:rPr>
          <w:spacing w:val="1"/>
        </w:rPr>
        <w:t xml:space="preserve"> </w:t>
      </w:r>
      <w:r w:rsidRPr="00F43B74">
        <w:t>tidak</w:t>
      </w:r>
      <w:r w:rsidRPr="00F43B74">
        <w:rPr>
          <w:spacing w:val="1"/>
        </w:rPr>
        <w:t xml:space="preserve"> </w:t>
      </w:r>
      <w:r w:rsidRPr="00F43B74">
        <w:t>menunjukkan</w:t>
      </w:r>
      <w:r w:rsidRPr="00F43B74">
        <w:rPr>
          <w:spacing w:val="1"/>
        </w:rPr>
        <w:t xml:space="preserve"> </w:t>
      </w:r>
      <w:r w:rsidRPr="00F43B74">
        <w:t>perbedaan</w:t>
      </w:r>
      <w:r w:rsidRPr="00F43B74">
        <w:rPr>
          <w:spacing w:val="1"/>
        </w:rPr>
        <w:t xml:space="preserve"> </w:t>
      </w:r>
      <w:r w:rsidRPr="00F43B74">
        <w:t>selisih</w:t>
      </w:r>
      <w:r w:rsidRPr="00F43B74">
        <w:rPr>
          <w:spacing w:val="-57"/>
        </w:rPr>
        <w:t xml:space="preserve"> </w:t>
      </w:r>
      <w:r w:rsidRPr="00F43B74">
        <w:t>rerata(</w:t>
      </w:r>
      <w:r w:rsidRPr="00F43B74">
        <w:rPr>
          <w:i/>
        </w:rPr>
        <w:t>mean</w:t>
      </w:r>
      <w:r w:rsidRPr="00F43B74">
        <w:t>)</w:t>
      </w:r>
      <w:r w:rsidRPr="00F43B74">
        <w:rPr>
          <w:spacing w:val="1"/>
        </w:rPr>
        <w:t xml:space="preserve"> </w:t>
      </w:r>
      <w:r w:rsidRPr="00F43B74">
        <w:t>frekuensi</w:t>
      </w:r>
      <w:r w:rsidRPr="00F43B74">
        <w:rPr>
          <w:spacing w:val="1"/>
        </w:rPr>
        <w:t xml:space="preserve"> </w:t>
      </w:r>
      <w:r w:rsidRPr="00F43B74">
        <w:t>menyusu</w:t>
      </w:r>
      <w:r w:rsidRPr="00F43B74">
        <w:rPr>
          <w:spacing w:val="1"/>
        </w:rPr>
        <w:t xml:space="preserve"> </w:t>
      </w:r>
      <w:r w:rsidRPr="00F43B74">
        <w:t>antara</w:t>
      </w:r>
      <w:r w:rsidRPr="00F43B74">
        <w:rPr>
          <w:spacing w:val="1"/>
        </w:rPr>
        <w:t xml:space="preserve"> </w:t>
      </w:r>
      <w:r w:rsidRPr="00F43B74">
        <w:t>kelompok</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danpijat</w:t>
      </w:r>
      <w:r w:rsidRPr="00F43B74">
        <w:rPr>
          <w:spacing w:val="1"/>
        </w:rPr>
        <w:t xml:space="preserve"> </w:t>
      </w:r>
      <w:r w:rsidRPr="00F43B74">
        <w:t>bayi,</w:t>
      </w:r>
      <w:r w:rsidRPr="00F43B74">
        <w:rPr>
          <w:spacing w:val="1"/>
        </w:rPr>
        <w:t xml:space="preserve"> </w:t>
      </w:r>
      <w:r w:rsidRPr="00F43B74">
        <w:t>selisih</w:t>
      </w:r>
      <w:r w:rsidRPr="00F43B74">
        <w:rPr>
          <w:spacing w:val="1"/>
        </w:rPr>
        <w:t xml:space="preserve"> </w:t>
      </w:r>
      <w:r w:rsidRPr="00F43B74">
        <w:rPr>
          <w:i/>
        </w:rPr>
        <w:t>mean</w:t>
      </w:r>
      <w:r w:rsidRPr="00F43B74">
        <w:t xml:space="preserve">frekuensi menyusu dalam kelompok </w:t>
      </w:r>
      <w:r w:rsidRPr="00F43B74">
        <w:rPr>
          <w:i/>
        </w:rPr>
        <w:t xml:space="preserve">baby </w:t>
      </w:r>
      <w:r w:rsidRPr="00F43B74">
        <w:t>SPA adalah1,36 kali/hari, sedangkan dalam</w:t>
      </w:r>
      <w:r w:rsidRPr="00F43B74">
        <w:rPr>
          <w:spacing w:val="1"/>
        </w:rPr>
        <w:t xml:space="preserve"> </w:t>
      </w:r>
      <w:r w:rsidRPr="00F43B74">
        <w:t>kelompokpijat</w:t>
      </w:r>
      <w:r w:rsidRPr="00F43B74">
        <w:rPr>
          <w:spacing w:val="-3"/>
        </w:rPr>
        <w:t xml:space="preserve"> </w:t>
      </w:r>
      <w:r w:rsidRPr="00F43B74">
        <w:t>bayi</w:t>
      </w:r>
      <w:r w:rsidRPr="00F43B74">
        <w:rPr>
          <w:spacing w:val="2"/>
        </w:rPr>
        <w:t xml:space="preserve"> </w:t>
      </w:r>
      <w:r w:rsidRPr="00F43B74">
        <w:t>1 kali/hari.</w:t>
      </w:r>
    </w:p>
    <w:p w14:paraId="5080CA2E" w14:textId="6FE71758" w:rsidR="00F80E50" w:rsidRPr="00F43B74" w:rsidRDefault="001D6797" w:rsidP="00280752">
      <w:pPr>
        <w:pStyle w:val="BodyText"/>
        <w:spacing w:line="360" w:lineRule="auto"/>
        <w:ind w:left="0" w:right="169" w:firstLine="600"/>
      </w:pPr>
      <w:r w:rsidRPr="00F43B74">
        <w:t>Frekuensi</w:t>
      </w:r>
      <w:r w:rsidRPr="00F43B74">
        <w:rPr>
          <w:spacing w:val="61"/>
        </w:rPr>
        <w:t xml:space="preserve"> </w:t>
      </w:r>
      <w:r w:rsidRPr="00F43B74">
        <w:t>menyusui</w:t>
      </w:r>
      <w:r w:rsidRPr="00F43B74">
        <w:rPr>
          <w:spacing w:val="61"/>
        </w:rPr>
        <w:t xml:space="preserve"> </w:t>
      </w:r>
      <w:r w:rsidRPr="00F43B74">
        <w:t xml:space="preserve">paling  </w:t>
      </w:r>
      <w:r w:rsidRPr="00F43B74">
        <w:rPr>
          <w:spacing w:val="1"/>
        </w:rPr>
        <w:t xml:space="preserve"> </w:t>
      </w:r>
      <w:r w:rsidRPr="00F43B74">
        <w:t xml:space="preserve">sedikit  </w:t>
      </w:r>
      <w:r w:rsidRPr="00F43B74">
        <w:rPr>
          <w:spacing w:val="1"/>
        </w:rPr>
        <w:t xml:space="preserve"> </w:t>
      </w:r>
      <w:r w:rsidRPr="00F43B74">
        <w:t xml:space="preserve">8  </w:t>
      </w:r>
      <w:r w:rsidRPr="00F43B74">
        <w:rPr>
          <w:spacing w:val="1"/>
        </w:rPr>
        <w:t xml:space="preserve"> </w:t>
      </w:r>
      <w:r w:rsidRPr="00F43B74">
        <w:t xml:space="preserve">kali  </w:t>
      </w:r>
      <w:r w:rsidRPr="00F43B74">
        <w:rPr>
          <w:spacing w:val="1"/>
        </w:rPr>
        <w:t xml:space="preserve"> </w:t>
      </w:r>
      <w:r w:rsidRPr="00F43B74">
        <w:t xml:space="preserve">per  </w:t>
      </w:r>
      <w:r w:rsidRPr="00F43B74">
        <w:rPr>
          <w:spacing w:val="1"/>
        </w:rPr>
        <w:t xml:space="preserve"> </w:t>
      </w:r>
      <w:r w:rsidRPr="00F43B74">
        <w:t>hari pagi, siang, sore maupun</w:t>
      </w:r>
      <w:r w:rsidRPr="00F43B74">
        <w:rPr>
          <w:spacing w:val="1"/>
        </w:rPr>
        <w:t xml:space="preserve"> </w:t>
      </w:r>
      <w:r w:rsidRPr="00F43B74">
        <w:t xml:space="preserve">malam </w:t>
      </w:r>
      <w:r w:rsidRPr="00F43B74">
        <w:lastRenderedPageBreak/>
        <w:t xml:space="preserve">pada periode awal setelah melahirkan. Frekuensi  </w:t>
      </w:r>
      <w:r w:rsidRPr="00F43B74">
        <w:rPr>
          <w:spacing w:val="1"/>
        </w:rPr>
        <w:t xml:space="preserve"> </w:t>
      </w:r>
      <w:r w:rsidRPr="00F43B74">
        <w:t>pemberian    ASI    yang    baik,</w:t>
      </w:r>
      <w:r w:rsidRPr="00F43B74">
        <w:rPr>
          <w:spacing w:val="1"/>
        </w:rPr>
        <w:t xml:space="preserve"> </w:t>
      </w:r>
      <w:r w:rsidRPr="00F43B74">
        <w:t>yaitu 8–12x/hari</w:t>
      </w:r>
      <w:r w:rsidRPr="00F43B74">
        <w:rPr>
          <w:spacing w:val="1"/>
        </w:rPr>
        <w:t xml:space="preserve"> </w:t>
      </w:r>
      <w:r w:rsidRPr="00F43B74">
        <w:t>akan</w:t>
      </w:r>
      <w:r w:rsidRPr="00F43B74">
        <w:rPr>
          <w:spacing w:val="1"/>
        </w:rPr>
        <w:t xml:space="preserve"> </w:t>
      </w:r>
      <w:r w:rsidRPr="00F43B74">
        <w:t>meningkatkan berat badan dan mencegah kemungkinan gangguan</w:t>
      </w:r>
      <w:r w:rsidRPr="00F43B74">
        <w:rPr>
          <w:spacing w:val="1"/>
        </w:rPr>
        <w:t xml:space="preserve"> </w:t>
      </w:r>
      <w:r w:rsidRPr="00F43B74">
        <w:t>pertumbuhan</w:t>
      </w:r>
      <w:r w:rsidRPr="00F43B74">
        <w:rPr>
          <w:spacing w:val="-1"/>
        </w:rPr>
        <w:t xml:space="preserve"> </w:t>
      </w:r>
      <w:r w:rsidRPr="00F43B74">
        <w:t>dan perkembangan</w:t>
      </w:r>
      <w:r w:rsidRPr="00F43B74">
        <w:rPr>
          <w:spacing w:val="2"/>
        </w:rPr>
        <w:t xml:space="preserve"> </w:t>
      </w:r>
      <w:r w:rsidRPr="00F43B74">
        <w:t>pada</w:t>
      </w:r>
      <w:r w:rsidRPr="00F43B74">
        <w:rPr>
          <w:spacing w:val="1"/>
        </w:rPr>
        <w:t xml:space="preserve"> </w:t>
      </w:r>
      <w:r w:rsidRPr="00F43B74">
        <w:t>bayi.</w:t>
      </w:r>
      <w:r w:rsidRPr="00F43B74">
        <w:rPr>
          <w:vertAlign w:val="superscript"/>
        </w:rPr>
        <w:t>1</w:t>
      </w:r>
      <w:r w:rsidR="00332EEE" w:rsidRPr="00F43B74">
        <w:rPr>
          <w:vertAlign w:val="superscript"/>
          <w:lang w:val="en-US"/>
        </w:rPr>
        <w:t>2,13,14</w:t>
      </w:r>
      <w:r w:rsidRPr="00F43B74">
        <w:rPr>
          <w:vertAlign w:val="superscript"/>
        </w:rPr>
        <w:t>.</w:t>
      </w:r>
    </w:p>
    <w:p w14:paraId="77D92199" w14:textId="1F6F7D87" w:rsidR="00F80E50" w:rsidRPr="00F43B74" w:rsidRDefault="001D6797" w:rsidP="00280752">
      <w:pPr>
        <w:pStyle w:val="BodyText"/>
        <w:spacing w:line="360" w:lineRule="auto"/>
        <w:ind w:left="0" w:right="170" w:firstLine="600"/>
      </w:pPr>
      <w:r w:rsidRPr="00F43B74">
        <w:t>Penelitian</w:t>
      </w:r>
      <w:r w:rsidRPr="00F43B74">
        <w:rPr>
          <w:spacing w:val="60"/>
        </w:rPr>
        <w:t xml:space="preserve"> </w:t>
      </w:r>
      <w:r w:rsidRPr="00F43B74">
        <w:t>oleh</w:t>
      </w:r>
      <w:r w:rsidRPr="00F43B74">
        <w:rPr>
          <w:spacing w:val="60"/>
        </w:rPr>
        <w:t xml:space="preserve"> </w:t>
      </w:r>
      <w:r w:rsidRPr="00F43B74">
        <w:t>Farida</w:t>
      </w:r>
      <w:r w:rsidRPr="00F43B74">
        <w:rPr>
          <w:spacing w:val="60"/>
        </w:rPr>
        <w:t xml:space="preserve"> </w:t>
      </w:r>
      <w:r w:rsidRPr="00F43B74">
        <w:t>dkk.</w:t>
      </w:r>
      <w:r w:rsidR="00332EEE" w:rsidRPr="00F43B74">
        <w:rPr>
          <w:vertAlign w:val="superscript"/>
          <w:lang w:val="en-US"/>
        </w:rPr>
        <w:t xml:space="preserve">15 </w:t>
      </w:r>
      <w:r w:rsidRPr="00F43B74">
        <w:t xml:space="preserve">pengaruh   </w:t>
      </w:r>
      <w:r w:rsidRPr="00F43B74">
        <w:rPr>
          <w:spacing w:val="1"/>
        </w:rPr>
        <w:t xml:space="preserve"> </w:t>
      </w:r>
      <w:r w:rsidRPr="00F43B74">
        <w:t xml:space="preserve">pijat   </w:t>
      </w:r>
      <w:r w:rsidRPr="00F43B74">
        <w:rPr>
          <w:spacing w:val="1"/>
        </w:rPr>
        <w:t xml:space="preserve"> </w:t>
      </w:r>
      <w:r w:rsidRPr="00F43B74">
        <w:t xml:space="preserve">bayi   </w:t>
      </w:r>
      <w:r w:rsidRPr="00F43B74">
        <w:rPr>
          <w:spacing w:val="1"/>
        </w:rPr>
        <w:t xml:space="preserve"> </w:t>
      </w:r>
      <w:r w:rsidRPr="00F43B74">
        <w:t xml:space="preserve">terhadap   </w:t>
      </w:r>
      <w:r w:rsidRPr="00F43B74">
        <w:rPr>
          <w:spacing w:val="1"/>
        </w:rPr>
        <w:t xml:space="preserve"> </w:t>
      </w:r>
      <w:r w:rsidRPr="00F43B74">
        <w:t>peningkatan</w:t>
      </w:r>
      <w:r w:rsidRPr="00F43B74">
        <w:rPr>
          <w:spacing w:val="1"/>
        </w:rPr>
        <w:t xml:space="preserve"> </w:t>
      </w:r>
      <w:r w:rsidRPr="00F43B74">
        <w:t xml:space="preserve">frekuensi  </w:t>
      </w:r>
      <w:r w:rsidRPr="00F43B74">
        <w:rPr>
          <w:spacing w:val="1"/>
        </w:rPr>
        <w:t xml:space="preserve"> </w:t>
      </w:r>
      <w:r w:rsidRPr="00F43B74">
        <w:t xml:space="preserve">dan  </w:t>
      </w:r>
      <w:r w:rsidRPr="00F43B74">
        <w:rPr>
          <w:spacing w:val="1"/>
        </w:rPr>
        <w:t xml:space="preserve"> </w:t>
      </w:r>
      <w:r w:rsidRPr="00F43B74">
        <w:t xml:space="preserve">durasi  </w:t>
      </w:r>
      <w:r w:rsidRPr="00F43B74">
        <w:rPr>
          <w:spacing w:val="1"/>
        </w:rPr>
        <w:t xml:space="preserve"> </w:t>
      </w:r>
      <w:r w:rsidRPr="00F43B74">
        <w:t xml:space="preserve">menyusu  </w:t>
      </w:r>
      <w:r w:rsidRPr="00F43B74">
        <w:rPr>
          <w:spacing w:val="1"/>
        </w:rPr>
        <w:t xml:space="preserve"> </w:t>
      </w:r>
      <w:r w:rsidRPr="00F43B74">
        <w:t xml:space="preserve">pada  </w:t>
      </w:r>
      <w:r w:rsidRPr="00F43B74">
        <w:rPr>
          <w:spacing w:val="1"/>
        </w:rPr>
        <w:t xml:space="preserve"> </w:t>
      </w:r>
      <w:r w:rsidRPr="00F43B74">
        <w:t xml:space="preserve">bayi  </w:t>
      </w:r>
      <w:r w:rsidRPr="00F43B74">
        <w:rPr>
          <w:spacing w:val="1"/>
        </w:rPr>
        <w:t xml:space="preserve"> </w:t>
      </w:r>
      <w:r w:rsidRPr="00F43B74">
        <w:t xml:space="preserve">usia  </w:t>
      </w:r>
      <w:r w:rsidRPr="00F43B74">
        <w:rPr>
          <w:spacing w:val="1"/>
        </w:rPr>
        <w:t xml:space="preserve"> </w:t>
      </w:r>
      <w:r w:rsidRPr="00F43B74">
        <w:t xml:space="preserve">1–3  </w:t>
      </w:r>
      <w:r w:rsidRPr="00F43B74">
        <w:rPr>
          <w:spacing w:val="1"/>
        </w:rPr>
        <w:t xml:space="preserve"> </w:t>
      </w:r>
      <w:r w:rsidRPr="00F43B74">
        <w:t>bulan menunjukkan pada</w:t>
      </w:r>
      <w:r w:rsidRPr="00F43B74">
        <w:rPr>
          <w:spacing w:val="1"/>
        </w:rPr>
        <w:t xml:space="preserve"> </w:t>
      </w:r>
      <w:r w:rsidRPr="00F43B74">
        <w:t>kelompok perlakuan, rerata frekuensi menyusu pada minggu pertama adalah 15,50 kali/hari</w:t>
      </w:r>
      <w:r w:rsidRPr="00F43B74">
        <w:rPr>
          <w:spacing w:val="1"/>
        </w:rPr>
        <w:t xml:space="preserve"> </w:t>
      </w:r>
      <w:r w:rsidRPr="00F43B74">
        <w:t>danpada</w:t>
      </w:r>
      <w:r w:rsidRPr="00F43B74">
        <w:rPr>
          <w:spacing w:val="1"/>
        </w:rPr>
        <w:t xml:space="preserve"> </w:t>
      </w:r>
      <w:r w:rsidRPr="00F43B74">
        <w:t>minggu</w:t>
      </w:r>
      <w:r w:rsidRPr="00F43B74">
        <w:rPr>
          <w:spacing w:val="1"/>
        </w:rPr>
        <w:t xml:space="preserve"> </w:t>
      </w:r>
      <w:r w:rsidRPr="00F43B74">
        <w:t>ke-4</w:t>
      </w:r>
      <w:r w:rsidRPr="00F43B74">
        <w:rPr>
          <w:spacing w:val="1"/>
        </w:rPr>
        <w:t xml:space="preserve"> </w:t>
      </w:r>
      <w:r w:rsidRPr="00F43B74">
        <w:t>adalah</w:t>
      </w:r>
      <w:r w:rsidRPr="00F43B74">
        <w:rPr>
          <w:spacing w:val="1"/>
        </w:rPr>
        <w:t xml:space="preserve"> </w:t>
      </w:r>
      <w:r w:rsidRPr="00F43B74">
        <w:t>17,23kali/hari,</w:t>
      </w:r>
      <w:r w:rsidRPr="00F43B74">
        <w:rPr>
          <w:spacing w:val="1"/>
        </w:rPr>
        <w:t xml:space="preserve"> </w:t>
      </w:r>
      <w:r w:rsidRPr="00F43B74">
        <w:t>sedangkan</w:t>
      </w:r>
      <w:r w:rsidRPr="00F43B74">
        <w:rPr>
          <w:spacing w:val="1"/>
        </w:rPr>
        <w:t xml:space="preserve"> </w:t>
      </w:r>
      <w:r w:rsidRPr="00F43B74">
        <w:t>pada</w:t>
      </w:r>
      <w:r w:rsidRPr="00F43B74">
        <w:rPr>
          <w:spacing w:val="1"/>
        </w:rPr>
        <w:t xml:space="preserve"> </w:t>
      </w:r>
      <w:r w:rsidRPr="00F43B74">
        <w:t>kelompok</w:t>
      </w:r>
      <w:r w:rsidRPr="00F43B74">
        <w:rPr>
          <w:spacing w:val="1"/>
        </w:rPr>
        <w:t xml:space="preserve"> </w:t>
      </w:r>
      <w:r w:rsidRPr="00F43B74">
        <w:t>kontrol</w:t>
      </w:r>
      <w:r w:rsidRPr="00F43B74">
        <w:rPr>
          <w:spacing w:val="60"/>
        </w:rPr>
        <w:t xml:space="preserve"> </w:t>
      </w:r>
      <w:r w:rsidRPr="00F43B74">
        <w:t>rerata</w:t>
      </w:r>
      <w:r w:rsidRPr="00F43B74">
        <w:rPr>
          <w:spacing w:val="1"/>
        </w:rPr>
        <w:t xml:space="preserve"> </w:t>
      </w:r>
      <w:r w:rsidRPr="00F43B74">
        <w:t>frekuensi menyusu pada minggu pertama adalah 14,07kali/hari dan pada minggu ke-4 adalah</w:t>
      </w:r>
      <w:r w:rsidRPr="00F43B74">
        <w:rPr>
          <w:spacing w:val="1"/>
        </w:rPr>
        <w:t xml:space="preserve"> </w:t>
      </w:r>
      <w:r w:rsidRPr="00F43B74">
        <w:t>15,40kali/hari.</w:t>
      </w:r>
      <w:r w:rsidRPr="00F43B74">
        <w:rPr>
          <w:spacing w:val="1"/>
        </w:rPr>
        <w:t xml:space="preserve"> </w:t>
      </w:r>
      <w:r w:rsidRPr="00F43B74">
        <w:t>Hasil</w:t>
      </w:r>
      <w:r w:rsidRPr="00F43B74">
        <w:rPr>
          <w:spacing w:val="61"/>
        </w:rPr>
        <w:t xml:space="preserve"> </w:t>
      </w:r>
      <w:r w:rsidRPr="00F43B74">
        <w:t>uji</w:t>
      </w:r>
      <w:r w:rsidRPr="00F43B74">
        <w:rPr>
          <w:spacing w:val="61"/>
        </w:rPr>
        <w:t xml:space="preserve"> </w:t>
      </w:r>
      <w:r w:rsidRPr="00F43B74">
        <w:t>statistik</w:t>
      </w:r>
      <w:r w:rsidRPr="00F43B74">
        <w:rPr>
          <w:spacing w:val="61"/>
        </w:rPr>
        <w:t xml:space="preserve"> </w:t>
      </w:r>
      <w:r w:rsidRPr="00F43B74">
        <w:t>didapatkan</w:t>
      </w:r>
      <w:r w:rsidRPr="00F43B74">
        <w:rPr>
          <w:spacing w:val="61"/>
        </w:rPr>
        <w:t xml:space="preserve"> </w:t>
      </w:r>
      <w:r w:rsidRPr="00F43B74">
        <w:t>p=0,000 bahwa</w:t>
      </w:r>
      <w:r w:rsidRPr="00F43B74">
        <w:rPr>
          <w:spacing w:val="61"/>
        </w:rPr>
        <w:t xml:space="preserve"> </w:t>
      </w:r>
      <w:r w:rsidRPr="00F43B74">
        <w:t>terdapat</w:t>
      </w:r>
      <w:r w:rsidRPr="00F43B74">
        <w:rPr>
          <w:spacing w:val="61"/>
        </w:rPr>
        <w:t xml:space="preserve"> </w:t>
      </w:r>
      <w:r w:rsidRPr="00F43B74">
        <w:t>perbedaan</w:t>
      </w:r>
      <w:r w:rsidRPr="00F43B74">
        <w:rPr>
          <w:spacing w:val="1"/>
        </w:rPr>
        <w:t xml:space="preserve"> </w:t>
      </w:r>
      <w:r w:rsidRPr="00F43B74">
        <w:t xml:space="preserve">peningkatan   </w:t>
      </w:r>
      <w:r w:rsidRPr="00F43B74">
        <w:rPr>
          <w:spacing w:val="1"/>
        </w:rPr>
        <w:t xml:space="preserve"> </w:t>
      </w:r>
      <w:r w:rsidRPr="00F43B74">
        <w:t>frekuensi</w:t>
      </w:r>
      <w:r w:rsidRPr="00F43B74">
        <w:rPr>
          <w:spacing w:val="60"/>
        </w:rPr>
        <w:t xml:space="preserve"> </w:t>
      </w:r>
      <w:r w:rsidRPr="00F43B74">
        <w:t xml:space="preserve">menyusu   </w:t>
      </w:r>
      <w:r w:rsidRPr="00F43B74">
        <w:rPr>
          <w:spacing w:val="1"/>
        </w:rPr>
        <w:t xml:space="preserve"> </w:t>
      </w:r>
      <w:r w:rsidRPr="00F43B74">
        <w:t xml:space="preserve">antara   </w:t>
      </w:r>
      <w:r w:rsidRPr="00F43B74">
        <w:rPr>
          <w:spacing w:val="1"/>
        </w:rPr>
        <w:t xml:space="preserve"> </w:t>
      </w:r>
      <w:r w:rsidRPr="00F43B74">
        <w:t xml:space="preserve">kelompok   </w:t>
      </w:r>
      <w:r w:rsidRPr="00F43B74">
        <w:rPr>
          <w:spacing w:val="1"/>
        </w:rPr>
        <w:t xml:space="preserve"> </w:t>
      </w:r>
      <w:r w:rsidRPr="00F43B74">
        <w:t xml:space="preserve">perlakuan   </w:t>
      </w:r>
      <w:r w:rsidRPr="00F43B74">
        <w:rPr>
          <w:spacing w:val="1"/>
        </w:rPr>
        <w:t xml:space="preserve"> </w:t>
      </w:r>
      <w:r w:rsidRPr="00F43B74">
        <w:t xml:space="preserve">dan    </w:t>
      </w:r>
      <w:r w:rsidRPr="00F43B74">
        <w:rPr>
          <w:spacing w:val="1"/>
        </w:rPr>
        <w:t xml:space="preserve"> </w:t>
      </w:r>
      <w:r w:rsidRPr="00F43B74">
        <w:t>kelompok</w:t>
      </w:r>
      <w:r w:rsidRPr="00F43B74">
        <w:rPr>
          <w:spacing w:val="1"/>
        </w:rPr>
        <w:t xml:space="preserve"> </w:t>
      </w:r>
      <w:r w:rsidRPr="00F43B74">
        <w:t>kontrol.</w:t>
      </w:r>
    </w:p>
    <w:p w14:paraId="6D3C6931" w14:textId="34603799" w:rsidR="00F80E50" w:rsidRPr="00F43B74" w:rsidRDefault="001D6797" w:rsidP="00280752">
      <w:pPr>
        <w:pStyle w:val="BodyText"/>
        <w:spacing w:line="360" w:lineRule="auto"/>
        <w:ind w:left="0" w:right="164" w:firstLine="600"/>
      </w:pPr>
      <w:r w:rsidRPr="00F43B74">
        <w:t xml:space="preserve">Pada  </w:t>
      </w:r>
      <w:r w:rsidRPr="00F43B74">
        <w:rPr>
          <w:spacing w:val="1"/>
        </w:rPr>
        <w:t xml:space="preserve"> </w:t>
      </w:r>
      <w:r w:rsidRPr="00F43B74">
        <w:t xml:space="preserve">hasil  </w:t>
      </w:r>
      <w:r w:rsidRPr="00F43B74">
        <w:rPr>
          <w:spacing w:val="1"/>
        </w:rPr>
        <w:t xml:space="preserve"> </w:t>
      </w:r>
      <w:r w:rsidRPr="00F43B74">
        <w:t xml:space="preserve">penelitian   </w:t>
      </w:r>
      <w:r w:rsidRPr="00F43B74">
        <w:rPr>
          <w:spacing w:val="1"/>
        </w:rPr>
        <w:t xml:space="preserve"> </w:t>
      </w:r>
      <w:r w:rsidRPr="00F43B74">
        <w:t>ini mayoritas ibu sudah menyusui bayinya dengan baik</w:t>
      </w:r>
      <w:r w:rsidRPr="00F43B74">
        <w:rPr>
          <w:spacing w:val="1"/>
        </w:rPr>
        <w:t xml:space="preserve"> </w:t>
      </w:r>
      <w:r w:rsidRPr="00F43B74">
        <w:t>sebelum</w:t>
      </w:r>
      <w:r w:rsidRPr="00F43B74">
        <w:rPr>
          <w:spacing w:val="1"/>
        </w:rPr>
        <w:t xml:space="preserve"> </w:t>
      </w:r>
      <w:r w:rsidRPr="00F43B74">
        <w:t>diberikan</w:t>
      </w:r>
      <w:r w:rsidRPr="00F43B74">
        <w:rPr>
          <w:spacing w:val="1"/>
        </w:rPr>
        <w:t xml:space="preserve"> </w:t>
      </w:r>
      <w:r w:rsidRPr="00F43B74">
        <w:t>intervensi,</w:t>
      </w:r>
      <w:r w:rsidRPr="00F43B74">
        <w:rPr>
          <w:spacing w:val="1"/>
        </w:rPr>
        <w:t xml:space="preserve"> </w:t>
      </w:r>
      <w:r w:rsidRPr="00F43B74">
        <w:t>yaitu</w:t>
      </w:r>
      <w:r w:rsidRPr="00F43B74">
        <w:rPr>
          <w:spacing w:val="1"/>
        </w:rPr>
        <w:t xml:space="preserve"> </w:t>
      </w:r>
      <w:r w:rsidRPr="00F43B74">
        <w:t>rerata</w:t>
      </w:r>
      <w:r w:rsidRPr="00F43B74">
        <w:rPr>
          <w:spacing w:val="1"/>
        </w:rPr>
        <w:t xml:space="preserve"> </w:t>
      </w:r>
      <w:r w:rsidRPr="00F43B74">
        <w:t>9,64</w:t>
      </w:r>
      <w:r w:rsidRPr="00F43B74">
        <w:rPr>
          <w:spacing w:val="1"/>
        </w:rPr>
        <w:t xml:space="preserve"> </w:t>
      </w:r>
      <w:r w:rsidRPr="00F43B74">
        <w:t>kali/hari</w:t>
      </w:r>
      <w:r w:rsidRPr="00F43B74">
        <w:rPr>
          <w:spacing w:val="1"/>
        </w:rPr>
        <w:t xml:space="preserve"> </w:t>
      </w:r>
      <w:r w:rsidRPr="00F43B74">
        <w:t>baik</w:t>
      </w:r>
      <w:r w:rsidRPr="00F43B74">
        <w:rPr>
          <w:spacing w:val="1"/>
        </w:rPr>
        <w:t xml:space="preserve"> </w:t>
      </w:r>
      <w:r w:rsidRPr="00F43B74">
        <w:t>pada</w:t>
      </w:r>
      <w:r w:rsidRPr="00F43B74">
        <w:rPr>
          <w:spacing w:val="1"/>
        </w:rPr>
        <w:t xml:space="preserve"> </w:t>
      </w:r>
      <w:r w:rsidRPr="00F43B74">
        <w:t>kelompok</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 xml:space="preserve">maupun pijat bayi meningkat menjadi rerata 11 kali/hari pada kelompok </w:t>
      </w:r>
      <w:r w:rsidRPr="00F43B74">
        <w:rPr>
          <w:i/>
        </w:rPr>
        <w:t xml:space="preserve">baby </w:t>
      </w:r>
      <w:r w:rsidRPr="00F43B74">
        <w:t>SPA dan 10,64</w:t>
      </w:r>
      <w:r w:rsidRPr="00F43B74">
        <w:rPr>
          <w:spacing w:val="1"/>
        </w:rPr>
        <w:t xml:space="preserve"> </w:t>
      </w:r>
      <w:r w:rsidRPr="00F43B74">
        <w:t>kali/hari pada kelompok pijat bayi. Kenaikan tersebut tidak banyak sehingga hasil uji statistik</w:t>
      </w:r>
      <w:r w:rsidRPr="00F43B74">
        <w:rPr>
          <w:spacing w:val="1"/>
        </w:rPr>
        <w:t xml:space="preserve"> </w:t>
      </w:r>
      <w:r w:rsidRPr="00F43B74">
        <w:t>tidak</w:t>
      </w:r>
      <w:r w:rsidRPr="00F43B74">
        <w:rPr>
          <w:spacing w:val="1"/>
        </w:rPr>
        <w:t xml:space="preserve"> </w:t>
      </w:r>
      <w:r w:rsidRPr="00F43B74">
        <w:t>terdapat</w:t>
      </w:r>
      <w:r w:rsidRPr="00F43B74">
        <w:rPr>
          <w:spacing w:val="1"/>
        </w:rPr>
        <w:t xml:space="preserve"> </w:t>
      </w:r>
      <w:r w:rsidRPr="00F43B74">
        <w:t>perbedaan</w:t>
      </w:r>
      <w:r w:rsidRPr="00F43B74">
        <w:rPr>
          <w:spacing w:val="1"/>
        </w:rPr>
        <w:t xml:space="preserve"> </w:t>
      </w:r>
      <w:r w:rsidRPr="00F43B74">
        <w:t>selisih</w:t>
      </w:r>
      <w:r w:rsidRPr="00F43B74">
        <w:rPr>
          <w:spacing w:val="1"/>
        </w:rPr>
        <w:t xml:space="preserve"> </w:t>
      </w:r>
      <w:r w:rsidRPr="00F43B74">
        <w:t>rerata</w:t>
      </w:r>
      <w:r w:rsidRPr="00F43B74">
        <w:rPr>
          <w:spacing w:val="1"/>
        </w:rPr>
        <w:t xml:space="preserve"> </w:t>
      </w:r>
      <w:r w:rsidRPr="00F43B74">
        <w:t>frekuensi</w:t>
      </w:r>
      <w:r w:rsidRPr="00F43B74">
        <w:rPr>
          <w:spacing w:val="1"/>
        </w:rPr>
        <w:t xml:space="preserve"> </w:t>
      </w:r>
      <w:r w:rsidRPr="00F43B74">
        <w:t>menyusu</w:t>
      </w:r>
      <w:r w:rsidRPr="00F43B74">
        <w:rPr>
          <w:spacing w:val="1"/>
        </w:rPr>
        <w:t xml:space="preserve"> </w:t>
      </w:r>
      <w:r w:rsidRPr="00F43B74">
        <w:t>yang</w:t>
      </w:r>
      <w:r w:rsidRPr="00F43B74">
        <w:rPr>
          <w:spacing w:val="1"/>
        </w:rPr>
        <w:t xml:space="preserve"> </w:t>
      </w:r>
      <w:r w:rsidRPr="00F43B74">
        <w:t>signifikan.</w:t>
      </w:r>
      <w:r w:rsidRPr="00F43B74">
        <w:rPr>
          <w:spacing w:val="61"/>
        </w:rPr>
        <w:t xml:space="preserve"> </w:t>
      </w:r>
      <w:r w:rsidRPr="00F43B74">
        <w:t>Hal</w:t>
      </w:r>
      <w:r w:rsidRPr="00F43B74">
        <w:rPr>
          <w:spacing w:val="61"/>
        </w:rPr>
        <w:t xml:space="preserve"> </w:t>
      </w:r>
      <w:r w:rsidRPr="00F43B74">
        <w:t>ini</w:t>
      </w:r>
      <w:r w:rsidRPr="00F43B74">
        <w:rPr>
          <w:spacing w:val="1"/>
        </w:rPr>
        <w:t xml:space="preserve"> </w:t>
      </w:r>
      <w:r w:rsidRPr="00F43B74">
        <w:t>dikarenakan ibu menyusui bayi tanpa dijadwal dan hanya ASI yang diberikan. Pekerjaan ibu</w:t>
      </w:r>
      <w:r w:rsidRPr="00F43B74">
        <w:rPr>
          <w:spacing w:val="1"/>
        </w:rPr>
        <w:t xml:space="preserve"> </w:t>
      </w:r>
      <w:r w:rsidRPr="00F43B74">
        <w:t>sebagai</w:t>
      </w:r>
      <w:r w:rsidRPr="00F43B74">
        <w:rPr>
          <w:spacing w:val="27"/>
        </w:rPr>
        <w:t xml:space="preserve"> </w:t>
      </w:r>
      <w:r w:rsidRPr="00F43B74">
        <w:t>ibu</w:t>
      </w:r>
      <w:r w:rsidRPr="00F43B74">
        <w:rPr>
          <w:spacing w:val="22"/>
        </w:rPr>
        <w:t xml:space="preserve"> </w:t>
      </w:r>
      <w:r w:rsidRPr="00F43B74">
        <w:t>rumah</w:t>
      </w:r>
      <w:r w:rsidRPr="00F43B74">
        <w:rPr>
          <w:spacing w:val="26"/>
        </w:rPr>
        <w:t xml:space="preserve"> </w:t>
      </w:r>
      <w:r w:rsidRPr="00F43B74">
        <w:t>tangga</w:t>
      </w:r>
      <w:r w:rsidRPr="00F43B74">
        <w:rPr>
          <w:spacing w:val="25"/>
        </w:rPr>
        <w:t xml:space="preserve"> </w:t>
      </w:r>
      <w:r w:rsidRPr="00F43B74">
        <w:t>(IRT)</w:t>
      </w:r>
      <w:r w:rsidRPr="00F43B74">
        <w:rPr>
          <w:spacing w:val="26"/>
        </w:rPr>
        <w:t xml:space="preserve"> </w:t>
      </w:r>
      <w:r w:rsidRPr="00F43B74">
        <w:t>memudahkan</w:t>
      </w:r>
      <w:r w:rsidRPr="00F43B74">
        <w:rPr>
          <w:spacing w:val="26"/>
        </w:rPr>
        <w:t xml:space="preserve"> </w:t>
      </w:r>
      <w:r w:rsidRPr="00F43B74">
        <w:t>ibu</w:t>
      </w:r>
      <w:r w:rsidRPr="00F43B74">
        <w:rPr>
          <w:spacing w:val="22"/>
        </w:rPr>
        <w:t xml:space="preserve"> </w:t>
      </w:r>
      <w:r w:rsidRPr="00F43B74">
        <w:t>menyusui</w:t>
      </w:r>
      <w:r w:rsidRPr="00F43B74">
        <w:rPr>
          <w:spacing w:val="27"/>
        </w:rPr>
        <w:t xml:space="preserve"> </w:t>
      </w:r>
      <w:r w:rsidRPr="00F43B74">
        <w:t>bayinya</w:t>
      </w:r>
      <w:r w:rsidRPr="00F43B74">
        <w:rPr>
          <w:spacing w:val="25"/>
        </w:rPr>
        <w:t xml:space="preserve"> </w:t>
      </w:r>
      <w:r w:rsidRPr="00F43B74">
        <w:t>kapan</w:t>
      </w:r>
      <w:r w:rsidRPr="00F43B74">
        <w:rPr>
          <w:spacing w:val="26"/>
        </w:rPr>
        <w:t xml:space="preserve"> </w:t>
      </w:r>
      <w:r w:rsidRPr="00F43B74">
        <w:t>saja</w:t>
      </w:r>
      <w:r w:rsidRPr="00F43B74">
        <w:rPr>
          <w:spacing w:val="25"/>
        </w:rPr>
        <w:t xml:space="preserve"> </w:t>
      </w:r>
      <w:r w:rsidRPr="00F43B74">
        <w:t>bayi</w:t>
      </w:r>
      <w:r w:rsidR="00280752" w:rsidRPr="00F43B74">
        <w:rPr>
          <w:lang w:val="en-US"/>
        </w:rPr>
        <w:t xml:space="preserve"> </w:t>
      </w:r>
      <w:r w:rsidRPr="00F43B74">
        <w:t>membutuhkan</w:t>
      </w:r>
      <w:r w:rsidRPr="00F43B74">
        <w:rPr>
          <w:spacing w:val="1"/>
        </w:rPr>
        <w:t xml:space="preserve"> </w:t>
      </w:r>
      <w:r w:rsidRPr="00F43B74">
        <w:t>ibu</w:t>
      </w:r>
      <w:r w:rsidRPr="00F43B74">
        <w:rPr>
          <w:spacing w:val="1"/>
        </w:rPr>
        <w:t xml:space="preserve"> </w:t>
      </w:r>
      <w:r w:rsidRPr="00F43B74">
        <w:t>dapat</w:t>
      </w:r>
      <w:r w:rsidRPr="00F43B74">
        <w:rPr>
          <w:spacing w:val="1"/>
        </w:rPr>
        <w:t xml:space="preserve"> </w:t>
      </w:r>
      <w:r w:rsidRPr="00F43B74">
        <w:t>langsung</w:t>
      </w:r>
      <w:r w:rsidRPr="00F43B74">
        <w:rPr>
          <w:spacing w:val="1"/>
        </w:rPr>
        <w:t xml:space="preserve"> </w:t>
      </w:r>
      <w:r w:rsidRPr="00F43B74">
        <w:t>menyusui</w:t>
      </w:r>
      <w:r w:rsidRPr="00F43B74">
        <w:rPr>
          <w:spacing w:val="1"/>
        </w:rPr>
        <w:t xml:space="preserve"> </w:t>
      </w:r>
      <w:r w:rsidRPr="00F43B74">
        <w:t>tanpa</w:t>
      </w:r>
      <w:r w:rsidRPr="00F43B74">
        <w:rPr>
          <w:spacing w:val="1"/>
        </w:rPr>
        <w:t xml:space="preserve"> </w:t>
      </w:r>
      <w:r w:rsidRPr="00F43B74">
        <w:t>terikat</w:t>
      </w:r>
      <w:r w:rsidRPr="00F43B74">
        <w:rPr>
          <w:spacing w:val="1"/>
        </w:rPr>
        <w:t xml:space="preserve"> </w:t>
      </w:r>
      <w:r w:rsidRPr="00F43B74">
        <w:t>jadwal</w:t>
      </w:r>
      <w:r w:rsidRPr="00F43B74">
        <w:rPr>
          <w:spacing w:val="1"/>
        </w:rPr>
        <w:t xml:space="preserve"> </w:t>
      </w:r>
      <w:r w:rsidRPr="00F43B74">
        <w:t>dan</w:t>
      </w:r>
      <w:r w:rsidRPr="00F43B74">
        <w:rPr>
          <w:spacing w:val="1"/>
        </w:rPr>
        <w:t xml:space="preserve"> </w:t>
      </w:r>
      <w:r w:rsidRPr="00F43B74">
        <w:t>waktu</w:t>
      </w:r>
      <w:r w:rsidRPr="00F43B74">
        <w:rPr>
          <w:spacing w:val="1"/>
        </w:rPr>
        <w:t xml:space="preserve"> </w:t>
      </w:r>
      <w:r w:rsidRPr="00F43B74">
        <w:t>kerja.</w:t>
      </w:r>
      <w:r w:rsidRPr="00F43B74">
        <w:rPr>
          <w:spacing w:val="1"/>
        </w:rPr>
        <w:t xml:space="preserve"> </w:t>
      </w:r>
      <w:r w:rsidRPr="00F43B74">
        <w:t>Latar</w:t>
      </w:r>
      <w:r w:rsidRPr="00F43B74">
        <w:rPr>
          <w:spacing w:val="-57"/>
        </w:rPr>
        <w:t xml:space="preserve"> </w:t>
      </w:r>
      <w:r w:rsidRPr="00F43B74">
        <w:t>belakang pendidikan ibu SMA memudahkan ibu menerima informasi mengenai ASI yang</w:t>
      </w:r>
      <w:r w:rsidRPr="00F43B74">
        <w:rPr>
          <w:spacing w:val="1"/>
        </w:rPr>
        <w:t xml:space="preserve"> </w:t>
      </w:r>
      <w:r w:rsidRPr="00F43B74">
        <w:t>sudah didapat pada saat kehamilan dan persalinan di PMB “M” yang selalu memberikan</w:t>
      </w:r>
      <w:r w:rsidRPr="00F43B74">
        <w:rPr>
          <w:spacing w:val="1"/>
        </w:rPr>
        <w:t xml:space="preserve"> </w:t>
      </w:r>
      <w:r w:rsidRPr="00F43B74">
        <w:t>konseling</w:t>
      </w:r>
      <w:r w:rsidRPr="00F43B74">
        <w:rPr>
          <w:spacing w:val="-1"/>
        </w:rPr>
        <w:t xml:space="preserve"> </w:t>
      </w:r>
      <w:r w:rsidRPr="00F43B74">
        <w:t>sebelum pasien</w:t>
      </w:r>
      <w:r w:rsidRPr="00F43B74">
        <w:rPr>
          <w:spacing w:val="-1"/>
        </w:rPr>
        <w:t xml:space="preserve"> </w:t>
      </w:r>
      <w:r w:rsidRPr="00F43B74">
        <w:t>pulang terkait</w:t>
      </w:r>
      <w:r w:rsidRPr="00F43B74">
        <w:rPr>
          <w:spacing w:val="1"/>
        </w:rPr>
        <w:t xml:space="preserve"> </w:t>
      </w:r>
      <w:r w:rsidRPr="00F43B74">
        <w:t>dengan</w:t>
      </w:r>
      <w:r w:rsidRPr="00F43B74">
        <w:rPr>
          <w:spacing w:val="2"/>
        </w:rPr>
        <w:t xml:space="preserve"> </w:t>
      </w:r>
      <w:r w:rsidRPr="00F43B74">
        <w:t>pemberian</w:t>
      </w:r>
      <w:r w:rsidRPr="00F43B74">
        <w:rPr>
          <w:spacing w:val="1"/>
        </w:rPr>
        <w:t xml:space="preserve"> </w:t>
      </w:r>
      <w:r w:rsidRPr="00F43B74">
        <w:t>ASI</w:t>
      </w:r>
      <w:r w:rsidRPr="00F43B74">
        <w:rPr>
          <w:spacing w:val="58"/>
        </w:rPr>
        <w:t xml:space="preserve"> </w:t>
      </w:r>
      <w:r w:rsidRPr="00F43B74">
        <w:t>eksklusif.</w:t>
      </w:r>
    </w:p>
    <w:p w14:paraId="419C63FA" w14:textId="6D884A3A" w:rsidR="00F80E50" w:rsidRPr="00F43B74" w:rsidRDefault="001D6797" w:rsidP="00280752">
      <w:pPr>
        <w:pStyle w:val="BodyText"/>
        <w:spacing w:line="360" w:lineRule="auto"/>
        <w:ind w:left="0" w:right="170" w:firstLine="600"/>
        <w:rPr>
          <w:vertAlign w:val="superscript"/>
          <w:lang w:val="en-US"/>
        </w:rPr>
      </w:pPr>
      <w:r w:rsidRPr="00F43B74">
        <w:t>Tingkat</w:t>
      </w:r>
      <w:r w:rsidRPr="00F43B74">
        <w:rPr>
          <w:spacing w:val="1"/>
        </w:rPr>
        <w:t xml:space="preserve"> </w:t>
      </w:r>
      <w:r w:rsidRPr="00F43B74">
        <w:t>pendidikan</w:t>
      </w:r>
      <w:r w:rsidRPr="00F43B74">
        <w:rPr>
          <w:spacing w:val="61"/>
        </w:rPr>
        <w:t xml:space="preserve"> </w:t>
      </w:r>
      <w:r w:rsidRPr="00F43B74">
        <w:t>dan</w:t>
      </w:r>
      <w:r w:rsidRPr="00F43B74">
        <w:rPr>
          <w:spacing w:val="61"/>
        </w:rPr>
        <w:t xml:space="preserve"> </w:t>
      </w:r>
      <w:r w:rsidRPr="00F43B74">
        <w:t>pengetahuan</w:t>
      </w:r>
      <w:r w:rsidRPr="00F43B74">
        <w:rPr>
          <w:spacing w:val="61"/>
        </w:rPr>
        <w:t xml:space="preserve"> </w:t>
      </w:r>
      <w:r w:rsidRPr="00F43B74">
        <w:t>ibu</w:t>
      </w:r>
      <w:r w:rsidRPr="00F43B74">
        <w:rPr>
          <w:spacing w:val="61"/>
        </w:rPr>
        <w:t xml:space="preserve"> </w:t>
      </w:r>
      <w:r w:rsidRPr="00F43B74">
        <w:t>merupakan</w:t>
      </w:r>
      <w:r w:rsidRPr="00F43B74">
        <w:rPr>
          <w:spacing w:val="61"/>
        </w:rPr>
        <w:t xml:space="preserve"> </w:t>
      </w:r>
      <w:r w:rsidRPr="00F43B74">
        <w:t>faktor</w:t>
      </w:r>
      <w:r w:rsidRPr="00F43B74">
        <w:rPr>
          <w:spacing w:val="61"/>
        </w:rPr>
        <w:t xml:space="preserve"> </w:t>
      </w:r>
      <w:r w:rsidRPr="00F43B74">
        <w:t>penting</w:t>
      </w:r>
      <w:r w:rsidRPr="00F43B74">
        <w:rPr>
          <w:spacing w:val="61"/>
        </w:rPr>
        <w:t xml:space="preserve"> </w:t>
      </w:r>
      <w:r w:rsidRPr="00F43B74">
        <w:t>yang</w:t>
      </w:r>
      <w:r w:rsidRPr="00F43B74">
        <w:rPr>
          <w:spacing w:val="1"/>
        </w:rPr>
        <w:t xml:space="preserve"> </w:t>
      </w:r>
      <w:r w:rsidRPr="00F43B74">
        <w:t xml:space="preserve">mendukung   </w:t>
      </w:r>
      <w:r w:rsidRPr="00F43B74">
        <w:rPr>
          <w:spacing w:val="1"/>
        </w:rPr>
        <w:t xml:space="preserve"> </w:t>
      </w:r>
      <w:r w:rsidRPr="00F43B74">
        <w:t xml:space="preserve">keberhasilan   </w:t>
      </w:r>
      <w:r w:rsidRPr="00F43B74">
        <w:rPr>
          <w:spacing w:val="1"/>
        </w:rPr>
        <w:t xml:space="preserve"> </w:t>
      </w:r>
      <w:r w:rsidRPr="00F43B74">
        <w:t xml:space="preserve">ASI   </w:t>
      </w:r>
      <w:r w:rsidRPr="00F43B74">
        <w:rPr>
          <w:spacing w:val="1"/>
        </w:rPr>
        <w:t xml:space="preserve"> </w:t>
      </w:r>
      <w:r w:rsidRPr="00F43B74">
        <w:t xml:space="preserve">eksklusif   </w:t>
      </w:r>
      <w:r w:rsidRPr="00F43B74">
        <w:rPr>
          <w:spacing w:val="1"/>
        </w:rPr>
        <w:t xml:space="preserve"> </w:t>
      </w:r>
      <w:r w:rsidRPr="00F43B74">
        <w:t xml:space="preserve">karena   </w:t>
      </w:r>
      <w:r w:rsidRPr="00F43B74">
        <w:rPr>
          <w:spacing w:val="1"/>
        </w:rPr>
        <w:t xml:space="preserve"> </w:t>
      </w:r>
      <w:r w:rsidRPr="00F43B74">
        <w:t xml:space="preserve">semakin    </w:t>
      </w:r>
      <w:r w:rsidRPr="00F43B74">
        <w:rPr>
          <w:spacing w:val="1"/>
        </w:rPr>
        <w:t xml:space="preserve"> </w:t>
      </w:r>
      <w:r w:rsidRPr="00F43B74">
        <w:t xml:space="preserve">tinggi    </w:t>
      </w:r>
      <w:r w:rsidRPr="00F43B74">
        <w:rPr>
          <w:spacing w:val="1"/>
        </w:rPr>
        <w:t xml:space="preserve"> </w:t>
      </w:r>
      <w:r w:rsidRPr="00F43B74">
        <w:t>tingkat</w:t>
      </w:r>
      <w:r w:rsidRPr="00F43B74">
        <w:rPr>
          <w:spacing w:val="1"/>
        </w:rPr>
        <w:t xml:space="preserve"> </w:t>
      </w:r>
      <w:r w:rsidRPr="00F43B74">
        <w:t>pendidikan</w:t>
      </w:r>
      <w:r w:rsidRPr="00F43B74">
        <w:rPr>
          <w:spacing w:val="1"/>
        </w:rPr>
        <w:t xml:space="preserve"> </w:t>
      </w:r>
      <w:r w:rsidRPr="00F43B74">
        <w:t>seseorang maka semakin mudah menerima informasi, dan menyesuaikan hal-hal</w:t>
      </w:r>
      <w:r w:rsidRPr="00F43B74">
        <w:rPr>
          <w:spacing w:val="1"/>
        </w:rPr>
        <w:t xml:space="preserve"> </w:t>
      </w:r>
      <w:r w:rsidRPr="00F43B74">
        <w:t>yang</w:t>
      </w:r>
      <w:r w:rsidRPr="00F43B74">
        <w:rPr>
          <w:spacing w:val="60"/>
        </w:rPr>
        <w:t xml:space="preserve"> </w:t>
      </w:r>
      <w:r w:rsidRPr="00F43B74">
        <w:t>baru</w:t>
      </w:r>
      <w:r w:rsidRPr="00F43B74">
        <w:rPr>
          <w:spacing w:val="59"/>
        </w:rPr>
        <w:t xml:space="preserve"> </w:t>
      </w:r>
      <w:r w:rsidRPr="00F43B74">
        <w:t>sehingga</w:t>
      </w:r>
      <w:r w:rsidRPr="00F43B74">
        <w:rPr>
          <w:spacing w:val="60"/>
        </w:rPr>
        <w:t xml:space="preserve"> </w:t>
      </w:r>
      <w:r w:rsidRPr="00F43B74">
        <w:t>semakin</w:t>
      </w:r>
      <w:r w:rsidRPr="00F43B74">
        <w:rPr>
          <w:spacing w:val="59"/>
        </w:rPr>
        <w:t xml:space="preserve"> </w:t>
      </w:r>
      <w:r w:rsidRPr="00F43B74">
        <w:t>banyak</w:t>
      </w:r>
      <w:r w:rsidRPr="00F43B74">
        <w:rPr>
          <w:spacing w:val="1"/>
        </w:rPr>
        <w:t xml:space="preserve"> </w:t>
      </w:r>
      <w:r w:rsidRPr="00F43B74">
        <w:t>pengetahuan</w:t>
      </w:r>
      <w:r w:rsidRPr="00F43B74">
        <w:rPr>
          <w:spacing w:val="59"/>
        </w:rPr>
        <w:t xml:space="preserve"> </w:t>
      </w:r>
      <w:r w:rsidRPr="00F43B74">
        <w:t>yang</w:t>
      </w:r>
      <w:r w:rsidRPr="00F43B74">
        <w:rPr>
          <w:spacing w:val="1"/>
        </w:rPr>
        <w:t xml:space="preserve"> </w:t>
      </w:r>
      <w:r w:rsidRPr="00F43B74">
        <w:t>dimiliki.</w:t>
      </w:r>
      <w:r w:rsidR="00220DB9" w:rsidRPr="00F43B74">
        <w:rPr>
          <w:vertAlign w:val="superscript"/>
          <w:lang w:val="en-US"/>
        </w:rPr>
        <w:t>(11,16,17)</w:t>
      </w:r>
    </w:p>
    <w:p w14:paraId="27B44C4F" w14:textId="77777777" w:rsidR="00F80E50" w:rsidRPr="00F43B74" w:rsidRDefault="001D6797" w:rsidP="00280752">
      <w:pPr>
        <w:pStyle w:val="BodyText"/>
        <w:spacing w:line="360" w:lineRule="auto"/>
        <w:ind w:left="0" w:right="167" w:firstLine="600"/>
      </w:pPr>
      <w:r w:rsidRPr="00F43B74">
        <w:t xml:space="preserve">Pendidikan orangtua   </w:t>
      </w:r>
      <w:r w:rsidRPr="00F43B74">
        <w:rPr>
          <w:spacing w:val="1"/>
        </w:rPr>
        <w:t xml:space="preserve"> </w:t>
      </w:r>
      <w:r w:rsidRPr="00F43B74">
        <w:t xml:space="preserve">atau   </w:t>
      </w:r>
      <w:r w:rsidRPr="00F43B74">
        <w:rPr>
          <w:spacing w:val="1"/>
        </w:rPr>
        <w:t xml:space="preserve"> </w:t>
      </w:r>
      <w:r w:rsidRPr="00F43B74">
        <w:t xml:space="preserve">keluarga   </w:t>
      </w:r>
      <w:r w:rsidRPr="00F43B74">
        <w:rPr>
          <w:spacing w:val="1"/>
        </w:rPr>
        <w:t xml:space="preserve"> </w:t>
      </w:r>
      <w:r w:rsidRPr="00F43B74">
        <w:t xml:space="preserve">terutama pendidikan ibu bayi   </w:t>
      </w:r>
      <w:r w:rsidRPr="00F43B74">
        <w:rPr>
          <w:spacing w:val="1"/>
        </w:rPr>
        <w:t xml:space="preserve"> </w:t>
      </w:r>
      <w:r w:rsidRPr="00F43B74">
        <w:t>merupakan</w:t>
      </w:r>
      <w:r w:rsidRPr="00F43B74">
        <w:rPr>
          <w:spacing w:val="1"/>
        </w:rPr>
        <w:t xml:space="preserve"> </w:t>
      </w:r>
      <w:r w:rsidRPr="00F43B74">
        <w:t xml:space="preserve">salah  </w:t>
      </w:r>
      <w:r w:rsidRPr="00F43B74">
        <w:rPr>
          <w:spacing w:val="1"/>
        </w:rPr>
        <w:t xml:space="preserve"> </w:t>
      </w:r>
      <w:r w:rsidRPr="00F43B74">
        <w:t xml:space="preserve">satu  </w:t>
      </w:r>
      <w:r w:rsidRPr="00F43B74">
        <w:rPr>
          <w:spacing w:val="1"/>
        </w:rPr>
        <w:t xml:space="preserve"> </w:t>
      </w:r>
      <w:r w:rsidRPr="00F43B74">
        <w:t xml:space="preserve">factor  </w:t>
      </w:r>
      <w:r w:rsidRPr="00F43B74">
        <w:rPr>
          <w:spacing w:val="1"/>
        </w:rPr>
        <w:t xml:space="preserve"> </w:t>
      </w:r>
      <w:r w:rsidRPr="00F43B74">
        <w:t>penting    dalam    pemberian    ASI    eksklusif. Tingkat    pendidikan</w:t>
      </w:r>
      <w:r w:rsidRPr="00F43B74">
        <w:rPr>
          <w:spacing w:val="1"/>
        </w:rPr>
        <w:t xml:space="preserve"> </w:t>
      </w:r>
      <w:r w:rsidRPr="00F43B74">
        <w:t>yang</w:t>
      </w:r>
      <w:r w:rsidRPr="00F43B74">
        <w:rPr>
          <w:spacing w:val="1"/>
        </w:rPr>
        <w:t xml:space="preserve"> </w:t>
      </w:r>
      <w:r w:rsidRPr="00F43B74">
        <w:t>baik</w:t>
      </w:r>
      <w:r w:rsidRPr="00F43B74">
        <w:rPr>
          <w:spacing w:val="1"/>
        </w:rPr>
        <w:t xml:space="preserve"> </w:t>
      </w:r>
      <w:r w:rsidRPr="00F43B74">
        <w:t>akan</w:t>
      </w:r>
      <w:r w:rsidRPr="00F43B74">
        <w:rPr>
          <w:spacing w:val="1"/>
        </w:rPr>
        <w:t xml:space="preserve"> </w:t>
      </w:r>
      <w:r w:rsidRPr="00F43B74">
        <w:t>lebih mudah dalam menerima informasi terutama tentang pemenuhan</w:t>
      </w:r>
      <w:r w:rsidRPr="00F43B74">
        <w:rPr>
          <w:spacing w:val="1"/>
        </w:rPr>
        <w:t xml:space="preserve"> </w:t>
      </w:r>
      <w:r w:rsidRPr="00F43B74">
        <w:t>kebutuhan</w:t>
      </w:r>
      <w:r w:rsidRPr="00F43B74">
        <w:rPr>
          <w:spacing w:val="1"/>
        </w:rPr>
        <w:t xml:space="preserve"> </w:t>
      </w:r>
      <w:r w:rsidRPr="00F43B74">
        <w:t>ASI untuk</w:t>
      </w:r>
      <w:r w:rsidRPr="00F43B74">
        <w:rPr>
          <w:spacing w:val="1"/>
        </w:rPr>
        <w:t xml:space="preserve"> </w:t>
      </w:r>
      <w:r w:rsidRPr="00F43B74">
        <w:t>bayinya. Selain</w:t>
      </w:r>
      <w:r w:rsidRPr="00F43B74">
        <w:rPr>
          <w:spacing w:val="1"/>
        </w:rPr>
        <w:t xml:space="preserve"> </w:t>
      </w:r>
      <w:r w:rsidRPr="00F43B74">
        <w:t>menerima</w:t>
      </w:r>
      <w:r w:rsidRPr="00F43B74">
        <w:rPr>
          <w:spacing w:val="1"/>
        </w:rPr>
        <w:t xml:space="preserve"> </w:t>
      </w:r>
      <w:r w:rsidRPr="00F43B74">
        <w:t>informasi,</w:t>
      </w:r>
      <w:r w:rsidRPr="00F43B74">
        <w:rPr>
          <w:spacing w:val="1"/>
        </w:rPr>
        <w:t xml:space="preserve"> </w:t>
      </w:r>
      <w:r w:rsidRPr="00F43B74">
        <w:t>ibu juga</w:t>
      </w:r>
      <w:r w:rsidRPr="00F43B74">
        <w:rPr>
          <w:spacing w:val="1"/>
        </w:rPr>
        <w:t xml:space="preserve"> </w:t>
      </w:r>
      <w:r w:rsidRPr="00F43B74">
        <w:t>dapat</w:t>
      </w:r>
      <w:r w:rsidRPr="00F43B74">
        <w:rPr>
          <w:spacing w:val="1"/>
        </w:rPr>
        <w:t xml:space="preserve"> </w:t>
      </w:r>
      <w:r w:rsidRPr="00F43B74">
        <w:t>menyesuaikan</w:t>
      </w:r>
      <w:r w:rsidRPr="00F43B74">
        <w:rPr>
          <w:spacing w:val="1"/>
        </w:rPr>
        <w:t xml:space="preserve"> </w:t>
      </w:r>
      <w:r w:rsidRPr="00F43B74">
        <w:t>perubahan    untuk    memelihara    kesehatan    khususnya    tentang    ASI    eksklusif. Ibu</w:t>
      </w:r>
      <w:r w:rsidRPr="00F43B74">
        <w:rPr>
          <w:spacing w:val="1"/>
        </w:rPr>
        <w:t xml:space="preserve"> </w:t>
      </w:r>
      <w:r w:rsidRPr="00F43B74">
        <w:t xml:space="preserve">juga  </w:t>
      </w:r>
      <w:r w:rsidRPr="00F43B74">
        <w:rPr>
          <w:spacing w:val="1"/>
        </w:rPr>
        <w:t xml:space="preserve"> </w:t>
      </w:r>
      <w:r w:rsidRPr="00F43B74">
        <w:t xml:space="preserve">akan  </w:t>
      </w:r>
      <w:r w:rsidRPr="00F43B74">
        <w:rPr>
          <w:spacing w:val="1"/>
        </w:rPr>
        <w:t xml:space="preserve"> </w:t>
      </w:r>
      <w:r w:rsidRPr="00F43B74">
        <w:t xml:space="preserve">terdorong  </w:t>
      </w:r>
      <w:r w:rsidRPr="00F43B74">
        <w:rPr>
          <w:spacing w:val="1"/>
        </w:rPr>
        <w:t xml:space="preserve"> </w:t>
      </w:r>
      <w:r w:rsidRPr="00F43B74">
        <w:t>untuk    ingin    tahu,    mencari    tahu    serta    pengalaman    baik</w:t>
      </w:r>
      <w:r w:rsidRPr="00F43B74">
        <w:rPr>
          <w:spacing w:val="1"/>
        </w:rPr>
        <w:t xml:space="preserve"> </w:t>
      </w:r>
      <w:r w:rsidRPr="00F43B74">
        <w:t>dari media sosial dan orang lain sehingga informasi dan pengetahuan yang didapat</w:t>
      </w:r>
      <w:r w:rsidRPr="00F43B74">
        <w:rPr>
          <w:spacing w:val="1"/>
        </w:rPr>
        <w:t xml:space="preserve"> </w:t>
      </w:r>
      <w:r w:rsidRPr="00F43B74">
        <w:t>akan</w:t>
      </w:r>
      <w:r w:rsidRPr="00F43B74">
        <w:rPr>
          <w:spacing w:val="1"/>
        </w:rPr>
        <w:t xml:space="preserve"> </w:t>
      </w:r>
      <w:r w:rsidRPr="00F43B74">
        <w:t>diterapkan dalam kehidupannya. Pendidikan ibu dapat memengaruhi pola asuh ibu. Ibu yang</w:t>
      </w:r>
      <w:r w:rsidRPr="00F43B74">
        <w:rPr>
          <w:spacing w:val="1"/>
        </w:rPr>
        <w:t xml:space="preserve"> </w:t>
      </w:r>
      <w:r w:rsidRPr="00F43B74">
        <w:t>telah mendapatkan informasi dari PMB “M” telah menerapkan frekuensi menyusu yang baik,</w:t>
      </w:r>
      <w:r w:rsidRPr="00F43B74">
        <w:rPr>
          <w:spacing w:val="1"/>
        </w:rPr>
        <w:t xml:space="preserve"> </w:t>
      </w:r>
      <w:r w:rsidRPr="00F43B74">
        <w:t>yaitu</w:t>
      </w:r>
      <w:r w:rsidRPr="00F43B74">
        <w:rPr>
          <w:spacing w:val="-4"/>
        </w:rPr>
        <w:t xml:space="preserve"> </w:t>
      </w:r>
      <w:r w:rsidRPr="00F43B74">
        <w:t>rerata</w:t>
      </w:r>
      <w:r w:rsidRPr="00F43B74">
        <w:rPr>
          <w:spacing w:val="1"/>
        </w:rPr>
        <w:t xml:space="preserve"> </w:t>
      </w:r>
      <w:r w:rsidRPr="00F43B74">
        <w:t>9,64 kali/hari.</w:t>
      </w:r>
    </w:p>
    <w:p w14:paraId="4AE0280C" w14:textId="39485492" w:rsidR="00F80E50" w:rsidRPr="00F43B74" w:rsidRDefault="001D6797" w:rsidP="00280752">
      <w:pPr>
        <w:pStyle w:val="BodyText"/>
        <w:spacing w:line="360" w:lineRule="auto"/>
        <w:ind w:left="0" w:right="167" w:firstLine="600"/>
      </w:pPr>
      <w:r w:rsidRPr="00F43B74">
        <w:t>Berdasar atas</w:t>
      </w:r>
      <w:r w:rsidRPr="00F43B74">
        <w:rPr>
          <w:spacing w:val="60"/>
        </w:rPr>
        <w:t xml:space="preserve"> </w:t>
      </w:r>
      <w:r w:rsidRPr="00F43B74">
        <w:t>hasil penelitian Rohmah</w:t>
      </w:r>
      <w:r w:rsidRPr="00F43B74">
        <w:rPr>
          <w:spacing w:val="60"/>
        </w:rPr>
        <w:t xml:space="preserve"> </w:t>
      </w:r>
      <w:r w:rsidRPr="00F43B74">
        <w:t>dkk.</w:t>
      </w:r>
      <w:r w:rsidR="00220DB9" w:rsidRPr="00F43B74">
        <w:rPr>
          <w:vertAlign w:val="superscript"/>
          <w:lang w:val="en-US"/>
        </w:rPr>
        <w:t>(18)</w:t>
      </w:r>
      <w:r w:rsidRPr="00F43B74">
        <w:rPr>
          <w:position w:val="8"/>
        </w:rPr>
        <w:t xml:space="preserve">   </w:t>
      </w:r>
      <w:r w:rsidRPr="00F43B74">
        <w:t xml:space="preserve">efektivitas   </w:t>
      </w:r>
      <w:r w:rsidRPr="00F43B74">
        <w:rPr>
          <w:spacing w:val="1"/>
        </w:rPr>
        <w:t xml:space="preserve"> </w:t>
      </w:r>
      <w:r w:rsidRPr="00F43B74">
        <w:rPr>
          <w:i/>
        </w:rPr>
        <w:t xml:space="preserve">baby   </w:t>
      </w:r>
      <w:r w:rsidRPr="00F43B74">
        <w:rPr>
          <w:i/>
          <w:spacing w:val="1"/>
        </w:rPr>
        <w:t xml:space="preserve"> </w:t>
      </w:r>
      <w:r w:rsidRPr="00F43B74">
        <w:t>SPA     terhadap</w:t>
      </w:r>
      <w:r w:rsidRPr="00F43B74">
        <w:rPr>
          <w:spacing w:val="1"/>
        </w:rPr>
        <w:t xml:space="preserve"> </w:t>
      </w:r>
      <w:r w:rsidRPr="00F43B74">
        <w:t xml:space="preserve">lama  </w:t>
      </w:r>
      <w:r w:rsidRPr="00F43B74">
        <w:rPr>
          <w:spacing w:val="1"/>
        </w:rPr>
        <w:t xml:space="preserve"> </w:t>
      </w:r>
      <w:r w:rsidRPr="00F43B74">
        <w:t xml:space="preserve">tidur  </w:t>
      </w:r>
      <w:r w:rsidRPr="00F43B74">
        <w:rPr>
          <w:spacing w:val="1"/>
        </w:rPr>
        <w:t xml:space="preserve"> </w:t>
      </w:r>
      <w:r w:rsidRPr="00F43B74">
        <w:t xml:space="preserve">bayi  </w:t>
      </w:r>
      <w:r w:rsidRPr="00F43B74">
        <w:rPr>
          <w:spacing w:val="1"/>
        </w:rPr>
        <w:t xml:space="preserve"> </w:t>
      </w:r>
      <w:r w:rsidRPr="00F43B74">
        <w:t xml:space="preserve">usia  </w:t>
      </w:r>
      <w:r w:rsidRPr="00F43B74">
        <w:rPr>
          <w:spacing w:val="1"/>
        </w:rPr>
        <w:t xml:space="preserve"> </w:t>
      </w:r>
      <w:r w:rsidRPr="00F43B74">
        <w:t xml:space="preserve">3–4   </w:t>
      </w:r>
      <w:r w:rsidRPr="00F43B74">
        <w:rPr>
          <w:spacing w:val="1"/>
        </w:rPr>
        <w:t xml:space="preserve"> </w:t>
      </w:r>
      <w:r w:rsidRPr="00F43B74">
        <w:t>bulan pada 34 responden setelah dilakukan intervensi</w:t>
      </w:r>
      <w:r w:rsidRPr="00F43B74">
        <w:rPr>
          <w:spacing w:val="1"/>
        </w:rPr>
        <w:t xml:space="preserve"> </w:t>
      </w:r>
      <w:r w:rsidRPr="00F43B74">
        <w:t xml:space="preserve">kelompok </w:t>
      </w:r>
      <w:r w:rsidRPr="00F43B74">
        <w:rPr>
          <w:i/>
        </w:rPr>
        <w:t xml:space="preserve">baby </w:t>
      </w:r>
      <w:r w:rsidRPr="00F43B74">
        <w:t>SPA rerata waktu kualitas tidur bayi adalah 15,5 jam/hari dan kelompok tidak</w:t>
      </w:r>
      <w:r w:rsidRPr="00F43B74">
        <w:rPr>
          <w:spacing w:val="1"/>
        </w:rPr>
        <w:t xml:space="preserve"> </w:t>
      </w:r>
      <w:r w:rsidRPr="00F43B74">
        <w:t xml:space="preserve">dilakukan </w:t>
      </w:r>
      <w:r w:rsidRPr="00F43B74">
        <w:rPr>
          <w:i/>
        </w:rPr>
        <w:t xml:space="preserve">baby </w:t>
      </w:r>
      <w:r w:rsidRPr="00F43B74">
        <w:lastRenderedPageBreak/>
        <w:t>SPA rerata waktu kualitas tidur bayi 13,0 jam/hari (p=0,000) yang berarti</w:t>
      </w:r>
      <w:r w:rsidRPr="00F43B74">
        <w:rPr>
          <w:spacing w:val="1"/>
        </w:rPr>
        <w:t xml:space="preserve"> </w:t>
      </w:r>
      <w:r w:rsidRPr="00F43B74">
        <w:t>terdapat perbedaan</w:t>
      </w:r>
      <w:r w:rsidRPr="00F43B74">
        <w:rPr>
          <w:spacing w:val="1"/>
        </w:rPr>
        <w:t xml:space="preserve"> </w:t>
      </w:r>
      <w:r w:rsidRPr="00F43B74">
        <w:t>signifikan</w:t>
      </w:r>
      <w:r w:rsidRPr="00F43B74">
        <w:rPr>
          <w:spacing w:val="1"/>
        </w:rPr>
        <w:t xml:space="preserve"> </w:t>
      </w:r>
      <w:r w:rsidRPr="00F43B74">
        <w:t>lama tidur bayi</w:t>
      </w:r>
      <w:r w:rsidRPr="00F43B74">
        <w:rPr>
          <w:spacing w:val="1"/>
        </w:rPr>
        <w:t xml:space="preserve"> </w:t>
      </w:r>
      <w:r w:rsidRPr="00F43B74">
        <w:t>antara</w:t>
      </w:r>
      <w:r w:rsidRPr="00F43B74">
        <w:rPr>
          <w:spacing w:val="1"/>
        </w:rPr>
        <w:t xml:space="preserve"> </w:t>
      </w:r>
      <w:r w:rsidRPr="00F43B74">
        <w:t>kelompok</w:t>
      </w:r>
      <w:r w:rsidRPr="00F43B74">
        <w:rPr>
          <w:spacing w:val="1"/>
        </w:rPr>
        <w:t xml:space="preserve"> </w:t>
      </w:r>
      <w:r w:rsidRPr="00F43B74">
        <w:rPr>
          <w:i/>
        </w:rPr>
        <w:t xml:space="preserve">baby </w:t>
      </w:r>
      <w:r w:rsidRPr="00F43B74">
        <w:t>SPA dan</w:t>
      </w:r>
      <w:r w:rsidRPr="00F43B74">
        <w:rPr>
          <w:spacing w:val="60"/>
        </w:rPr>
        <w:t xml:space="preserve"> </w:t>
      </w:r>
      <w:r w:rsidRPr="00F43B74">
        <w:t xml:space="preserve">tanpa </w:t>
      </w:r>
      <w:r w:rsidRPr="00F43B74">
        <w:rPr>
          <w:i/>
        </w:rPr>
        <w:t>baby</w:t>
      </w:r>
      <w:r w:rsidRPr="00F43B74">
        <w:rPr>
          <w:i/>
          <w:spacing w:val="1"/>
        </w:rPr>
        <w:t xml:space="preserve"> </w:t>
      </w:r>
      <w:r w:rsidRPr="00F43B74">
        <w:t>SPA.</w:t>
      </w:r>
    </w:p>
    <w:p w14:paraId="146D3ACA" w14:textId="50360D59" w:rsidR="00F80E50" w:rsidRPr="00F43B74" w:rsidRDefault="001D6797" w:rsidP="00280752">
      <w:pPr>
        <w:pStyle w:val="BodyText"/>
        <w:spacing w:line="360" w:lineRule="auto"/>
        <w:ind w:left="0" w:right="166" w:firstLine="600"/>
        <w:rPr>
          <w:lang w:val="en-US"/>
        </w:rPr>
      </w:pPr>
      <w:r w:rsidRPr="00F43B74">
        <w:t>Setelah</w:t>
      </w:r>
      <w:r w:rsidRPr="00F43B74">
        <w:rPr>
          <w:spacing w:val="1"/>
        </w:rPr>
        <w:t xml:space="preserve"> </w:t>
      </w:r>
      <w:r w:rsidRPr="00F43B74">
        <w:t>dilakukan</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menyebabkan</w:t>
      </w:r>
      <w:r w:rsidRPr="00F43B74">
        <w:rPr>
          <w:spacing w:val="1"/>
        </w:rPr>
        <w:t xml:space="preserve"> </w:t>
      </w:r>
      <w:r w:rsidRPr="00F43B74">
        <w:t>gelombang</w:t>
      </w:r>
      <w:r w:rsidRPr="00F43B74">
        <w:rPr>
          <w:spacing w:val="1"/>
        </w:rPr>
        <w:t xml:space="preserve"> </w:t>
      </w:r>
      <w:r w:rsidRPr="00F43B74">
        <w:t>otak</w:t>
      </w:r>
      <w:r w:rsidRPr="00F43B74">
        <w:rPr>
          <w:spacing w:val="1"/>
        </w:rPr>
        <w:t xml:space="preserve"> </w:t>
      </w:r>
      <w:r w:rsidRPr="00F43B74">
        <w:t>melambat,</w:t>
      </w:r>
      <w:r w:rsidRPr="00F43B74">
        <w:rPr>
          <w:spacing w:val="1"/>
        </w:rPr>
        <w:t xml:space="preserve"> </w:t>
      </w:r>
      <w:r w:rsidRPr="00F43B74">
        <w:t>perubahan</w:t>
      </w:r>
      <w:r w:rsidRPr="00F43B74">
        <w:rPr>
          <w:spacing w:val="1"/>
        </w:rPr>
        <w:t xml:space="preserve"> </w:t>
      </w:r>
      <w:r w:rsidRPr="00F43B74">
        <w:t>gelombang otak</w:t>
      </w:r>
      <w:r w:rsidRPr="00F43B74">
        <w:rPr>
          <w:spacing w:val="1"/>
        </w:rPr>
        <w:t xml:space="preserve"> </w:t>
      </w:r>
      <w:r w:rsidRPr="00F43B74">
        <w:t>yang</w:t>
      </w:r>
      <w:r w:rsidRPr="00F43B74">
        <w:rPr>
          <w:spacing w:val="1"/>
        </w:rPr>
        <w:t xml:space="preserve"> </w:t>
      </w:r>
      <w:r w:rsidRPr="00F43B74">
        <w:t>terjadi</w:t>
      </w:r>
      <w:r w:rsidRPr="00F43B74">
        <w:rPr>
          <w:spacing w:val="1"/>
        </w:rPr>
        <w:t xml:space="preserve"> </w:t>
      </w:r>
      <w:r w:rsidRPr="00F43B74">
        <w:t>adalah</w:t>
      </w:r>
      <w:r w:rsidRPr="00F43B74">
        <w:rPr>
          <w:spacing w:val="1"/>
        </w:rPr>
        <w:t xml:space="preserve"> </w:t>
      </w:r>
      <w:r w:rsidRPr="00F43B74">
        <w:t>penurunan</w:t>
      </w:r>
      <w:r w:rsidRPr="00F43B74">
        <w:rPr>
          <w:spacing w:val="1"/>
        </w:rPr>
        <w:t xml:space="preserve"> </w:t>
      </w:r>
      <w:r w:rsidRPr="00F43B74">
        <w:t>gelombang</w:t>
      </w:r>
      <w:r w:rsidRPr="00F43B74">
        <w:rPr>
          <w:spacing w:val="1"/>
        </w:rPr>
        <w:t xml:space="preserve"> </w:t>
      </w:r>
      <w:r w:rsidRPr="00F43B74">
        <w:t>alfa dan</w:t>
      </w:r>
      <w:r w:rsidRPr="00F43B74">
        <w:rPr>
          <w:spacing w:val="60"/>
        </w:rPr>
        <w:t xml:space="preserve"> </w:t>
      </w:r>
      <w:r w:rsidRPr="00F43B74">
        <w:t>peningkatan</w:t>
      </w:r>
      <w:r w:rsidRPr="00F43B74">
        <w:rPr>
          <w:spacing w:val="60"/>
        </w:rPr>
        <w:t xml:space="preserve"> </w:t>
      </w:r>
      <w:r w:rsidRPr="00F43B74">
        <w:t>beta teta</w:t>
      </w:r>
      <w:r w:rsidRPr="00F43B74">
        <w:rPr>
          <w:spacing w:val="1"/>
        </w:rPr>
        <w:t xml:space="preserve"> </w:t>
      </w:r>
      <w:r w:rsidRPr="00F43B74">
        <w:t>yang dapat memengaruhi kualitas tidur bayi. Bayi cepat tertidur (mengantuk), bayi merasa</w:t>
      </w:r>
      <w:r w:rsidRPr="00F43B74">
        <w:rPr>
          <w:spacing w:val="1"/>
        </w:rPr>
        <w:t xml:space="preserve"> </w:t>
      </w:r>
      <w:r w:rsidRPr="00F43B74">
        <w:t xml:space="preserve">nyaman (rileks) dan  </w:t>
      </w:r>
      <w:r w:rsidRPr="00F43B74">
        <w:rPr>
          <w:spacing w:val="1"/>
        </w:rPr>
        <w:t xml:space="preserve"> </w:t>
      </w:r>
      <w:r w:rsidRPr="00F43B74">
        <w:t xml:space="preserve">tidur  </w:t>
      </w:r>
      <w:r w:rsidRPr="00F43B74">
        <w:rPr>
          <w:spacing w:val="1"/>
        </w:rPr>
        <w:t xml:space="preserve"> </w:t>
      </w:r>
      <w:r w:rsidRPr="00F43B74">
        <w:t>dalam    waktu    yang    lama,    selain    lama    bayi    tidur</w:t>
      </w:r>
      <w:r w:rsidRPr="00F43B74">
        <w:rPr>
          <w:spacing w:val="1"/>
        </w:rPr>
        <w:t xml:space="preserve"> </w:t>
      </w:r>
      <w:r w:rsidRPr="00F43B74">
        <w:t>dengan</w:t>
      </w:r>
      <w:r w:rsidRPr="00F43B74">
        <w:rPr>
          <w:spacing w:val="2"/>
        </w:rPr>
        <w:t xml:space="preserve"> </w:t>
      </w:r>
      <w:r w:rsidRPr="00F43B74">
        <w:t>terlelap</w:t>
      </w:r>
      <w:r w:rsidRPr="00F43B74">
        <w:rPr>
          <w:spacing w:val="1"/>
        </w:rPr>
        <w:t xml:space="preserve"> </w:t>
      </w:r>
      <w:r w:rsidRPr="00F43B74">
        <w:t>(tenang)</w:t>
      </w:r>
      <w:r w:rsidRPr="00F43B74">
        <w:rPr>
          <w:spacing w:val="2"/>
        </w:rPr>
        <w:t xml:space="preserve"> </w:t>
      </w:r>
      <w:r w:rsidRPr="00F43B74">
        <w:t>dan</w:t>
      </w:r>
      <w:r w:rsidRPr="00F43B74">
        <w:rPr>
          <w:spacing w:val="3"/>
        </w:rPr>
        <w:t xml:space="preserve"> </w:t>
      </w:r>
      <w:r w:rsidRPr="00F43B74">
        <w:t>pola</w:t>
      </w:r>
      <w:r w:rsidRPr="00F43B74">
        <w:rPr>
          <w:spacing w:val="60"/>
        </w:rPr>
        <w:t xml:space="preserve"> </w:t>
      </w:r>
      <w:r w:rsidRPr="00F43B74">
        <w:t>tidur</w:t>
      </w:r>
      <w:r w:rsidRPr="00F43B74">
        <w:rPr>
          <w:spacing w:val="60"/>
        </w:rPr>
        <w:t xml:space="preserve"> </w:t>
      </w:r>
      <w:r w:rsidRPr="00F43B74">
        <w:t>lebih</w:t>
      </w:r>
      <w:r w:rsidRPr="00F43B74">
        <w:rPr>
          <w:spacing w:val="1"/>
        </w:rPr>
        <w:t xml:space="preserve"> </w:t>
      </w:r>
      <w:r w:rsidRPr="00F43B74">
        <w:t>baik.</w:t>
      </w:r>
      <w:r w:rsidR="00BB2BCC" w:rsidRPr="00F43B74">
        <w:rPr>
          <w:position w:val="8"/>
          <w:lang w:val="en-US"/>
        </w:rPr>
        <w:t>(17,19,20)</w:t>
      </w:r>
    </w:p>
    <w:p w14:paraId="47778844" w14:textId="143EAD5E" w:rsidR="00280752" w:rsidRPr="00F43B74" w:rsidRDefault="001D6797" w:rsidP="00280752">
      <w:pPr>
        <w:pStyle w:val="BodyText"/>
        <w:spacing w:line="360" w:lineRule="auto"/>
        <w:ind w:left="0" w:right="169" w:firstLine="600"/>
      </w:pPr>
      <w:r w:rsidRPr="00F43B74">
        <w:t xml:space="preserve">Bayi yang dilakukan </w:t>
      </w:r>
      <w:r w:rsidRPr="00F43B74">
        <w:rPr>
          <w:i/>
        </w:rPr>
        <w:t xml:space="preserve">baby </w:t>
      </w:r>
      <w:r w:rsidRPr="00F43B74">
        <w:t>SPA lebih tenang, nyaman, kualitas dan lama tidur lebih</w:t>
      </w:r>
      <w:r w:rsidRPr="00F43B74">
        <w:rPr>
          <w:spacing w:val="1"/>
        </w:rPr>
        <w:t xml:space="preserve"> </w:t>
      </w:r>
      <w:r w:rsidRPr="00F43B74">
        <w:t>lama, serta bayi lebih kuat dalam menyusu sehingga tidak terjadi perubahan yang signifikan</w:t>
      </w:r>
      <w:r w:rsidRPr="00F43B74">
        <w:rPr>
          <w:spacing w:val="1"/>
        </w:rPr>
        <w:t xml:space="preserve"> </w:t>
      </w:r>
      <w:r w:rsidRPr="00F43B74">
        <w:t>terhadap</w:t>
      </w:r>
      <w:r w:rsidRPr="00F43B74">
        <w:rPr>
          <w:spacing w:val="-1"/>
        </w:rPr>
        <w:t xml:space="preserve"> </w:t>
      </w:r>
      <w:r w:rsidRPr="00F43B74">
        <w:t>frekuensi menyusu bayi.</w:t>
      </w:r>
    </w:p>
    <w:p w14:paraId="438DB009" w14:textId="77777777" w:rsidR="00280752" w:rsidRPr="00F43B74" w:rsidRDefault="00280752" w:rsidP="00280752">
      <w:pPr>
        <w:pStyle w:val="BodyText"/>
        <w:spacing w:line="360" w:lineRule="auto"/>
        <w:ind w:right="169" w:firstLine="600"/>
      </w:pPr>
    </w:p>
    <w:p w14:paraId="24635D86" w14:textId="6A3F2A17" w:rsidR="00280752" w:rsidRPr="00F43B74" w:rsidRDefault="00280752" w:rsidP="00280752">
      <w:pPr>
        <w:pStyle w:val="BodyText"/>
        <w:spacing w:line="360" w:lineRule="auto"/>
        <w:ind w:left="0" w:right="169"/>
        <w:rPr>
          <w:b/>
          <w:bCs/>
        </w:rPr>
      </w:pPr>
      <w:r w:rsidRPr="00F43B74">
        <w:rPr>
          <w:b/>
          <w:bCs/>
        </w:rPr>
        <w:t>Berat</w:t>
      </w:r>
      <w:r w:rsidRPr="00F43B74">
        <w:rPr>
          <w:b/>
          <w:bCs/>
        </w:rPr>
        <w:tab/>
        <w:t>Badan</w:t>
      </w:r>
      <w:r w:rsidRPr="00F43B74">
        <w:rPr>
          <w:b/>
          <w:bCs/>
        </w:rPr>
        <w:tab/>
        <w:t>Bayi</w:t>
      </w:r>
      <w:r w:rsidRPr="00F43B74">
        <w:rPr>
          <w:b/>
          <w:bCs/>
        </w:rPr>
        <w:tab/>
        <w:t>Usia</w:t>
      </w:r>
      <w:r w:rsidRPr="00F43B74">
        <w:rPr>
          <w:b/>
          <w:bCs/>
        </w:rPr>
        <w:tab/>
        <w:t>3–6</w:t>
      </w:r>
      <w:r w:rsidRPr="00F43B74">
        <w:rPr>
          <w:b/>
          <w:bCs/>
        </w:rPr>
        <w:tab/>
        <w:t>Bulan di PMB “M” Kabupaten Bekasi</w:t>
      </w:r>
    </w:p>
    <w:p w14:paraId="51231680" w14:textId="51766E6F" w:rsidR="00F80E50" w:rsidRPr="00F43B74" w:rsidRDefault="001D6797" w:rsidP="00280752">
      <w:pPr>
        <w:pStyle w:val="BodyText"/>
        <w:spacing w:line="360" w:lineRule="auto"/>
        <w:ind w:left="0" w:right="169" w:firstLine="600"/>
      </w:pPr>
      <w:r w:rsidRPr="00F43B74">
        <w:t>Berdasar atas referensi bahwa salah satu tanda bayi kecukupan ASI dapat dilihat dari</w:t>
      </w:r>
      <w:r w:rsidRPr="00F43B74">
        <w:rPr>
          <w:spacing w:val="1"/>
        </w:rPr>
        <w:t xml:space="preserve"> </w:t>
      </w:r>
      <w:r w:rsidRPr="00F43B74">
        <w:t xml:space="preserve">berat badan bayi. Kenaikan  </w:t>
      </w:r>
      <w:r w:rsidRPr="00F43B74">
        <w:rPr>
          <w:spacing w:val="1"/>
        </w:rPr>
        <w:t xml:space="preserve"> </w:t>
      </w:r>
      <w:r w:rsidRPr="00F43B74">
        <w:t xml:space="preserve">berat  </w:t>
      </w:r>
      <w:r w:rsidRPr="00F43B74">
        <w:rPr>
          <w:spacing w:val="1"/>
        </w:rPr>
        <w:t xml:space="preserve"> </w:t>
      </w:r>
      <w:r w:rsidRPr="00F43B74">
        <w:t xml:space="preserve">badan  </w:t>
      </w:r>
      <w:r w:rsidRPr="00F43B74">
        <w:rPr>
          <w:spacing w:val="1"/>
        </w:rPr>
        <w:t xml:space="preserve"> </w:t>
      </w:r>
      <w:r w:rsidRPr="00F43B74">
        <w:t xml:space="preserve">bayi  </w:t>
      </w:r>
      <w:r w:rsidRPr="00F43B74">
        <w:rPr>
          <w:spacing w:val="1"/>
        </w:rPr>
        <w:t xml:space="preserve"> </w:t>
      </w:r>
      <w:r w:rsidRPr="00F43B74">
        <w:t xml:space="preserve">normal pada  </w:t>
      </w:r>
      <w:r w:rsidRPr="00F43B74">
        <w:rPr>
          <w:spacing w:val="1"/>
        </w:rPr>
        <w:t xml:space="preserve"> </w:t>
      </w:r>
      <w:r w:rsidRPr="00F43B74">
        <w:t xml:space="preserve">triwulan  </w:t>
      </w:r>
      <w:r w:rsidRPr="00F43B74">
        <w:rPr>
          <w:spacing w:val="1"/>
        </w:rPr>
        <w:t xml:space="preserve"> </w:t>
      </w:r>
      <w:r w:rsidRPr="00F43B74">
        <w:t xml:space="preserve">I   </w:t>
      </w:r>
      <w:r w:rsidRPr="00F43B74">
        <w:rPr>
          <w:spacing w:val="1"/>
        </w:rPr>
        <w:t xml:space="preserve"> </w:t>
      </w:r>
      <w:r w:rsidRPr="00F43B74">
        <w:t>sekitar</w:t>
      </w:r>
      <w:r w:rsidRPr="00F43B74">
        <w:rPr>
          <w:spacing w:val="1"/>
        </w:rPr>
        <w:t xml:space="preserve"> </w:t>
      </w:r>
      <w:r w:rsidRPr="00F43B74">
        <w:t>700–1.000 gram/bulan, triwulan II</w:t>
      </w:r>
      <w:r w:rsidRPr="00F43B74">
        <w:rPr>
          <w:spacing w:val="1"/>
        </w:rPr>
        <w:t xml:space="preserve"> </w:t>
      </w:r>
      <w:r w:rsidRPr="00F43B74">
        <w:t>500–600 gram/bulan, triwulan III</w:t>
      </w:r>
      <w:r w:rsidRPr="00F43B74">
        <w:rPr>
          <w:spacing w:val="1"/>
        </w:rPr>
        <w:t xml:space="preserve"> </w:t>
      </w:r>
      <w:r w:rsidRPr="00F43B74">
        <w:t>sekitar</w:t>
      </w:r>
      <w:r w:rsidRPr="00F43B74">
        <w:rPr>
          <w:spacing w:val="1"/>
        </w:rPr>
        <w:t xml:space="preserve"> </w:t>
      </w:r>
      <w:r w:rsidRPr="00F43B74">
        <w:t>350–450</w:t>
      </w:r>
      <w:r w:rsidRPr="00F43B74">
        <w:rPr>
          <w:spacing w:val="1"/>
        </w:rPr>
        <w:t xml:space="preserve"> </w:t>
      </w:r>
      <w:r w:rsidRPr="00F43B74">
        <w:t xml:space="preserve">gram/bulan, dan triwulan  </w:t>
      </w:r>
      <w:r w:rsidRPr="00F43B74">
        <w:rPr>
          <w:spacing w:val="1"/>
        </w:rPr>
        <w:t xml:space="preserve"> </w:t>
      </w:r>
      <w:r w:rsidRPr="00F43B74">
        <w:t xml:space="preserve">IV  </w:t>
      </w:r>
      <w:r w:rsidRPr="00F43B74">
        <w:rPr>
          <w:spacing w:val="1"/>
        </w:rPr>
        <w:t xml:space="preserve"> </w:t>
      </w:r>
      <w:r w:rsidRPr="00F43B74">
        <w:t xml:space="preserve">sekitar 250–350 gram  </w:t>
      </w:r>
      <w:r w:rsidRPr="00F43B74">
        <w:rPr>
          <w:spacing w:val="1"/>
        </w:rPr>
        <w:t xml:space="preserve"> </w:t>
      </w:r>
      <w:r w:rsidRPr="00F43B74">
        <w:t xml:space="preserve">per  </w:t>
      </w:r>
      <w:r w:rsidRPr="00F43B74">
        <w:rPr>
          <w:spacing w:val="1"/>
        </w:rPr>
        <w:t xml:space="preserve"> </w:t>
      </w:r>
      <w:r w:rsidRPr="00F43B74">
        <w:t xml:space="preserve">bulan. Kenaikan berat  </w:t>
      </w:r>
      <w:r w:rsidRPr="00F43B74">
        <w:rPr>
          <w:spacing w:val="1"/>
        </w:rPr>
        <w:t xml:space="preserve"> </w:t>
      </w:r>
      <w:r w:rsidRPr="00F43B74">
        <w:t>badan</w:t>
      </w:r>
      <w:r w:rsidRPr="00F43B74">
        <w:rPr>
          <w:spacing w:val="1"/>
        </w:rPr>
        <w:t xml:space="preserve"> </w:t>
      </w:r>
      <w:r w:rsidRPr="00F43B74">
        <w:t xml:space="preserve">anak apabila mendapat  </w:t>
      </w:r>
      <w:r w:rsidRPr="00F43B74">
        <w:rPr>
          <w:spacing w:val="1"/>
        </w:rPr>
        <w:t xml:space="preserve"> </w:t>
      </w:r>
      <w:r w:rsidRPr="00F43B74">
        <w:t xml:space="preserve">gizi  </w:t>
      </w:r>
      <w:r w:rsidRPr="00F43B74">
        <w:rPr>
          <w:spacing w:val="1"/>
        </w:rPr>
        <w:t xml:space="preserve"> </w:t>
      </w:r>
      <w:r w:rsidRPr="00F43B74">
        <w:t xml:space="preserve">yang baik,  </w:t>
      </w:r>
      <w:r w:rsidRPr="00F43B74">
        <w:rPr>
          <w:spacing w:val="1"/>
        </w:rPr>
        <w:t xml:space="preserve"> </w:t>
      </w:r>
      <w:r w:rsidRPr="00F43B74">
        <w:t xml:space="preserve">yaitu   </w:t>
      </w:r>
      <w:r w:rsidRPr="00F43B74">
        <w:rPr>
          <w:spacing w:val="1"/>
        </w:rPr>
        <w:t xml:space="preserve"> </w:t>
      </w:r>
      <w:r w:rsidRPr="00F43B74">
        <w:t>setelah bayi lahir sampai enam bulan</w:t>
      </w:r>
      <w:r w:rsidRPr="00F43B74">
        <w:rPr>
          <w:spacing w:val="1"/>
        </w:rPr>
        <w:t xml:space="preserve"> </w:t>
      </w:r>
      <w:r w:rsidRPr="00F43B74">
        <w:t xml:space="preserve">pertama adalah   </w:t>
      </w:r>
      <w:r w:rsidRPr="00F43B74">
        <w:rPr>
          <w:spacing w:val="1"/>
        </w:rPr>
        <w:t xml:space="preserve"> </w:t>
      </w:r>
      <w:r w:rsidRPr="00F43B74">
        <w:t xml:space="preserve">140–200    gram/minggu. Berat    badan   </w:t>
      </w:r>
      <w:r w:rsidRPr="00F43B74">
        <w:rPr>
          <w:spacing w:val="1"/>
        </w:rPr>
        <w:t xml:space="preserve"> </w:t>
      </w:r>
      <w:r w:rsidRPr="00F43B74">
        <w:t>bayi akan     menjadi    2    kali</w:t>
      </w:r>
      <w:r w:rsidRPr="00F43B74">
        <w:rPr>
          <w:spacing w:val="1"/>
        </w:rPr>
        <w:t xml:space="preserve"> </w:t>
      </w:r>
      <w:r w:rsidRPr="00F43B74">
        <w:t xml:space="preserve">lipat  </w:t>
      </w:r>
      <w:r w:rsidRPr="00F43B74">
        <w:rPr>
          <w:spacing w:val="1"/>
        </w:rPr>
        <w:t xml:space="preserve"> </w:t>
      </w:r>
      <w:r w:rsidRPr="00F43B74">
        <w:t xml:space="preserve">berat  </w:t>
      </w:r>
      <w:r w:rsidRPr="00F43B74">
        <w:rPr>
          <w:spacing w:val="1"/>
        </w:rPr>
        <w:t xml:space="preserve"> </w:t>
      </w:r>
      <w:r w:rsidRPr="00F43B74">
        <w:t xml:space="preserve">badan  </w:t>
      </w:r>
      <w:r w:rsidRPr="00F43B74">
        <w:rPr>
          <w:spacing w:val="1"/>
        </w:rPr>
        <w:t xml:space="preserve"> </w:t>
      </w:r>
      <w:r w:rsidRPr="00F43B74">
        <w:t xml:space="preserve">lahir  </w:t>
      </w:r>
      <w:r w:rsidRPr="00F43B74">
        <w:rPr>
          <w:spacing w:val="1"/>
        </w:rPr>
        <w:t xml:space="preserve"> </w:t>
      </w:r>
      <w:r w:rsidRPr="00F43B74">
        <w:t xml:space="preserve">pada  </w:t>
      </w:r>
      <w:r w:rsidRPr="00F43B74">
        <w:rPr>
          <w:spacing w:val="1"/>
        </w:rPr>
        <w:t xml:space="preserve"> </w:t>
      </w:r>
      <w:r w:rsidRPr="00F43B74">
        <w:t xml:space="preserve">akhir  </w:t>
      </w:r>
      <w:r w:rsidRPr="00F43B74">
        <w:rPr>
          <w:spacing w:val="1"/>
        </w:rPr>
        <w:t xml:space="preserve"> </w:t>
      </w:r>
      <w:r w:rsidRPr="00F43B74">
        <w:t xml:space="preserve">enam  </w:t>
      </w:r>
      <w:r w:rsidRPr="00F43B74">
        <w:rPr>
          <w:spacing w:val="1"/>
        </w:rPr>
        <w:t xml:space="preserve"> </w:t>
      </w:r>
      <w:r w:rsidRPr="00F43B74">
        <w:t>bulan    pertama,    bayi pada    usia 6–12</w:t>
      </w:r>
      <w:r w:rsidRPr="00F43B74">
        <w:rPr>
          <w:spacing w:val="1"/>
        </w:rPr>
        <w:t xml:space="preserve"> </w:t>
      </w:r>
      <w:r w:rsidRPr="00F43B74">
        <w:t xml:space="preserve">bulan  </w:t>
      </w:r>
      <w:r w:rsidRPr="00F43B74">
        <w:rPr>
          <w:spacing w:val="1"/>
        </w:rPr>
        <w:t xml:space="preserve"> </w:t>
      </w:r>
      <w:r w:rsidRPr="00F43B74">
        <w:t xml:space="preserve">pertambahan  </w:t>
      </w:r>
      <w:r w:rsidRPr="00F43B74">
        <w:rPr>
          <w:spacing w:val="1"/>
        </w:rPr>
        <w:t xml:space="preserve"> </w:t>
      </w:r>
      <w:r w:rsidRPr="00F43B74">
        <w:t xml:space="preserve">berat  </w:t>
      </w:r>
      <w:r w:rsidRPr="00F43B74">
        <w:rPr>
          <w:spacing w:val="1"/>
        </w:rPr>
        <w:t xml:space="preserve"> </w:t>
      </w:r>
      <w:r w:rsidRPr="00F43B74">
        <w:t xml:space="preserve">badan  </w:t>
      </w:r>
      <w:r w:rsidRPr="00F43B74">
        <w:rPr>
          <w:spacing w:val="1"/>
        </w:rPr>
        <w:t xml:space="preserve"> </w:t>
      </w:r>
      <w:r w:rsidRPr="00F43B74">
        <w:t xml:space="preserve">setiap  </w:t>
      </w:r>
      <w:r w:rsidRPr="00F43B74">
        <w:rPr>
          <w:spacing w:val="1"/>
        </w:rPr>
        <w:t xml:space="preserve"> </w:t>
      </w:r>
      <w:r w:rsidRPr="00F43B74">
        <w:t xml:space="preserve">minggu  </w:t>
      </w:r>
      <w:r w:rsidRPr="00F43B74">
        <w:rPr>
          <w:spacing w:val="1"/>
        </w:rPr>
        <w:t xml:space="preserve"> </w:t>
      </w:r>
      <w:r w:rsidRPr="00F43B74">
        <w:t>berkisar 85–400 gram. Pertambahan</w:t>
      </w:r>
      <w:r w:rsidRPr="00F43B74">
        <w:rPr>
          <w:spacing w:val="1"/>
        </w:rPr>
        <w:t xml:space="preserve"> </w:t>
      </w:r>
      <w:r w:rsidRPr="00F43B74">
        <w:t>berat</w:t>
      </w:r>
      <w:r w:rsidRPr="00F43B74">
        <w:rPr>
          <w:spacing w:val="61"/>
        </w:rPr>
        <w:t xml:space="preserve"> </w:t>
      </w:r>
      <w:r w:rsidRPr="00F43B74">
        <w:t>badan</w:t>
      </w:r>
      <w:r w:rsidRPr="00F43B74">
        <w:rPr>
          <w:spacing w:val="61"/>
        </w:rPr>
        <w:t xml:space="preserve"> </w:t>
      </w:r>
      <w:r w:rsidRPr="00F43B74">
        <w:t>bayi</w:t>
      </w:r>
      <w:r w:rsidRPr="00F43B74">
        <w:rPr>
          <w:spacing w:val="61"/>
        </w:rPr>
        <w:t xml:space="preserve"> </w:t>
      </w:r>
      <w:r w:rsidRPr="00F43B74">
        <w:t xml:space="preserve">kurang  </w:t>
      </w:r>
      <w:r w:rsidRPr="00F43B74">
        <w:rPr>
          <w:spacing w:val="1"/>
        </w:rPr>
        <w:t xml:space="preserve"> </w:t>
      </w:r>
      <w:r w:rsidRPr="00F43B74">
        <w:t xml:space="preserve">dari 500gram per bulan merupakan  </w:t>
      </w:r>
      <w:r w:rsidRPr="00F43B74">
        <w:rPr>
          <w:spacing w:val="1"/>
        </w:rPr>
        <w:t xml:space="preserve"> </w:t>
      </w:r>
      <w:r w:rsidRPr="00F43B74">
        <w:t xml:space="preserve">tanda  </w:t>
      </w:r>
      <w:r w:rsidRPr="00F43B74">
        <w:rPr>
          <w:spacing w:val="1"/>
        </w:rPr>
        <w:t xml:space="preserve"> </w:t>
      </w:r>
      <w:r w:rsidRPr="00F43B74">
        <w:t>bayi tidak</w:t>
      </w:r>
      <w:r w:rsidRPr="00F43B74">
        <w:rPr>
          <w:spacing w:val="1"/>
        </w:rPr>
        <w:t xml:space="preserve"> </w:t>
      </w:r>
      <w:r w:rsidRPr="00F43B74">
        <w:t>mendapatkan</w:t>
      </w:r>
      <w:r w:rsidRPr="00F43B74">
        <w:rPr>
          <w:spacing w:val="1"/>
        </w:rPr>
        <w:t xml:space="preserve"> </w:t>
      </w:r>
      <w:r w:rsidRPr="00F43B74">
        <w:t>cukup</w:t>
      </w:r>
      <w:r w:rsidRPr="00F43B74">
        <w:rPr>
          <w:spacing w:val="-1"/>
        </w:rPr>
        <w:t xml:space="preserve"> </w:t>
      </w:r>
      <w:r w:rsidRPr="00F43B74">
        <w:t>ASI.</w:t>
      </w:r>
      <w:r w:rsidR="00657112" w:rsidRPr="00F43B74">
        <w:rPr>
          <w:vertAlign w:val="superscript"/>
          <w:lang w:val="en-US"/>
        </w:rPr>
        <w:t>(17,</w:t>
      </w:r>
      <w:r w:rsidRPr="00F43B74">
        <w:rPr>
          <w:vertAlign w:val="superscript"/>
        </w:rPr>
        <w:t>19,2</w:t>
      </w:r>
      <w:r w:rsidR="00657112" w:rsidRPr="00F43B74">
        <w:rPr>
          <w:vertAlign w:val="superscript"/>
          <w:lang w:val="en-US"/>
        </w:rPr>
        <w:t>0)</w:t>
      </w:r>
    </w:p>
    <w:p w14:paraId="4A23152D" w14:textId="77777777" w:rsidR="00F80E50" w:rsidRPr="00F43B74" w:rsidRDefault="001D6797" w:rsidP="00280752">
      <w:pPr>
        <w:pStyle w:val="BodyText"/>
        <w:spacing w:line="360" w:lineRule="auto"/>
        <w:ind w:left="0" w:right="169" w:firstLine="640"/>
      </w:pPr>
      <w:r w:rsidRPr="00F43B74">
        <w:t>Hasil penelitian yang dilakukan peneliti terdapat signifikasi kenaikan berat badan bayi</w:t>
      </w:r>
      <w:r w:rsidRPr="00F43B74">
        <w:rPr>
          <w:spacing w:val="1"/>
        </w:rPr>
        <w:t xml:space="preserve"> </w:t>
      </w:r>
      <w:r w:rsidRPr="00F43B74">
        <w:t>setelah</w:t>
      </w:r>
      <w:r w:rsidRPr="00F43B74">
        <w:rPr>
          <w:spacing w:val="1"/>
        </w:rPr>
        <w:t xml:space="preserve"> </w:t>
      </w:r>
      <w:r w:rsidRPr="00F43B74">
        <w:t>dilakukan</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selama</w:t>
      </w:r>
      <w:r w:rsidRPr="00F43B74">
        <w:rPr>
          <w:spacing w:val="1"/>
        </w:rPr>
        <w:t xml:space="preserve"> </w:t>
      </w:r>
      <w:r w:rsidRPr="00F43B74">
        <w:t>4</w:t>
      </w:r>
      <w:r w:rsidRPr="00F43B74">
        <w:rPr>
          <w:spacing w:val="1"/>
        </w:rPr>
        <w:t xml:space="preserve"> </w:t>
      </w:r>
      <w:r w:rsidRPr="00F43B74">
        <w:t>minggu</w:t>
      </w:r>
      <w:r w:rsidRPr="00F43B74">
        <w:rPr>
          <w:spacing w:val="1"/>
        </w:rPr>
        <w:t xml:space="preserve"> </w:t>
      </w:r>
      <w:r w:rsidRPr="00F43B74">
        <w:t>sebanyak</w:t>
      </w:r>
      <w:r w:rsidRPr="00F43B74">
        <w:rPr>
          <w:spacing w:val="1"/>
        </w:rPr>
        <w:t xml:space="preserve"> </w:t>
      </w:r>
      <w:r w:rsidRPr="00F43B74">
        <w:t>8</w:t>
      </w:r>
      <w:r w:rsidRPr="00F43B74">
        <w:rPr>
          <w:spacing w:val="1"/>
        </w:rPr>
        <w:t xml:space="preserve"> </w:t>
      </w:r>
      <w:r w:rsidRPr="00F43B74">
        <w:t>kali</w:t>
      </w:r>
      <w:r w:rsidRPr="00F43B74">
        <w:rPr>
          <w:spacing w:val="1"/>
        </w:rPr>
        <w:t xml:space="preserve"> </w:t>
      </w:r>
      <w:r w:rsidRPr="00F43B74">
        <w:t>perlakuan,</w:t>
      </w:r>
      <w:r w:rsidRPr="00F43B74">
        <w:rPr>
          <w:spacing w:val="1"/>
        </w:rPr>
        <w:t xml:space="preserve"> </w:t>
      </w:r>
      <w:r w:rsidRPr="00F43B74">
        <w:t>penimbangan</w:t>
      </w:r>
      <w:r w:rsidRPr="00F43B74">
        <w:rPr>
          <w:spacing w:val="1"/>
        </w:rPr>
        <w:t xml:space="preserve"> </w:t>
      </w:r>
      <w:r w:rsidRPr="00F43B74">
        <w:t xml:space="preserve">dilakukan sebelum dilakukan </w:t>
      </w:r>
      <w:r w:rsidRPr="00F43B74">
        <w:rPr>
          <w:i/>
        </w:rPr>
        <w:t xml:space="preserve">baby </w:t>
      </w:r>
      <w:r w:rsidRPr="00F43B74">
        <w:t>SPA, rerata berat badan bayi 6.568 gram pada kelompok</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dan</w:t>
      </w:r>
      <w:r w:rsidRPr="00F43B74">
        <w:rPr>
          <w:spacing w:val="1"/>
        </w:rPr>
        <w:t xml:space="preserve"> </w:t>
      </w:r>
      <w:r w:rsidRPr="00F43B74">
        <w:t>6.260</w:t>
      </w:r>
      <w:r w:rsidRPr="00F43B74">
        <w:rPr>
          <w:spacing w:val="1"/>
        </w:rPr>
        <w:t xml:space="preserve"> </w:t>
      </w:r>
      <w:r w:rsidRPr="00F43B74">
        <w:t>gram</w:t>
      </w:r>
      <w:r w:rsidRPr="00F43B74">
        <w:rPr>
          <w:spacing w:val="1"/>
        </w:rPr>
        <w:t xml:space="preserve"> </w:t>
      </w:r>
      <w:r w:rsidRPr="00F43B74">
        <w:t>pada</w:t>
      </w:r>
      <w:r w:rsidRPr="00F43B74">
        <w:rPr>
          <w:spacing w:val="1"/>
        </w:rPr>
        <w:t xml:space="preserve"> </w:t>
      </w:r>
      <w:r w:rsidRPr="00F43B74">
        <w:t>kelompok</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Berat</w:t>
      </w:r>
      <w:r w:rsidRPr="00F43B74">
        <w:rPr>
          <w:spacing w:val="1"/>
        </w:rPr>
        <w:t xml:space="preserve"> </w:t>
      </w:r>
      <w:r w:rsidRPr="00F43B74">
        <w:t>badan</w:t>
      </w:r>
      <w:r w:rsidRPr="00F43B74">
        <w:rPr>
          <w:spacing w:val="1"/>
        </w:rPr>
        <w:t xml:space="preserve"> </w:t>
      </w:r>
      <w:r w:rsidRPr="00F43B74">
        <w:t>rerata</w:t>
      </w:r>
      <w:r w:rsidRPr="00F43B74">
        <w:rPr>
          <w:spacing w:val="1"/>
        </w:rPr>
        <w:t xml:space="preserve"> </w:t>
      </w:r>
      <w:r w:rsidRPr="00F43B74">
        <w:t>bayi</w:t>
      </w:r>
      <w:r w:rsidRPr="00F43B74">
        <w:rPr>
          <w:spacing w:val="60"/>
        </w:rPr>
        <w:t xml:space="preserve"> </w:t>
      </w:r>
      <w:r w:rsidRPr="00F43B74">
        <w:t>setelah</w:t>
      </w:r>
      <w:r w:rsidRPr="00F43B74">
        <w:rPr>
          <w:spacing w:val="1"/>
        </w:rPr>
        <w:t xml:space="preserve"> </w:t>
      </w:r>
      <w:r w:rsidRPr="00F43B74">
        <w:t xml:space="preserve">perlakuan 7.322 gram pada kelompok </w:t>
      </w:r>
      <w:r w:rsidRPr="00F43B74">
        <w:rPr>
          <w:i/>
        </w:rPr>
        <w:t xml:space="preserve">baby </w:t>
      </w:r>
      <w:r w:rsidRPr="00F43B74">
        <w:t>SPA lebih besar dibanding dengan kelompok pijat</w:t>
      </w:r>
      <w:r w:rsidRPr="00F43B74">
        <w:rPr>
          <w:spacing w:val="-57"/>
        </w:rPr>
        <w:t xml:space="preserve"> </w:t>
      </w:r>
      <w:r w:rsidRPr="00F43B74">
        <w:t xml:space="preserve">bayi 6.900 gram. Perbedaan </w:t>
      </w:r>
      <w:r w:rsidRPr="00F43B74">
        <w:rPr>
          <w:i/>
        </w:rPr>
        <w:t xml:space="preserve">mean </w:t>
      </w:r>
      <w:r w:rsidRPr="00F43B74">
        <w:t xml:space="preserve">selisih berat badan signifikan antara kelompok </w:t>
      </w:r>
      <w:r w:rsidRPr="00F43B74">
        <w:rPr>
          <w:i/>
        </w:rPr>
        <w:t xml:space="preserve">baby </w:t>
      </w:r>
      <w:r w:rsidRPr="00F43B74">
        <w:t>SPA</w:t>
      </w:r>
      <w:r w:rsidRPr="00F43B74">
        <w:rPr>
          <w:spacing w:val="1"/>
        </w:rPr>
        <w:t xml:space="preserve"> </w:t>
      </w:r>
      <w:r w:rsidRPr="00F43B74">
        <w:t>dan</w:t>
      </w:r>
      <w:r w:rsidRPr="00F43B74">
        <w:rPr>
          <w:spacing w:val="-2"/>
        </w:rPr>
        <w:t xml:space="preserve"> </w:t>
      </w:r>
      <w:r w:rsidRPr="00F43B74">
        <w:t>pijat</w:t>
      </w:r>
      <w:r w:rsidRPr="00F43B74">
        <w:rPr>
          <w:spacing w:val="-1"/>
        </w:rPr>
        <w:t xml:space="preserve"> </w:t>
      </w:r>
      <w:r w:rsidRPr="00F43B74">
        <w:t>bayi,</w:t>
      </w:r>
      <w:r w:rsidRPr="00F43B74">
        <w:rPr>
          <w:spacing w:val="-1"/>
        </w:rPr>
        <w:t xml:space="preserve"> </w:t>
      </w:r>
      <w:r w:rsidRPr="00F43B74">
        <w:rPr>
          <w:i/>
        </w:rPr>
        <w:t>mean</w:t>
      </w:r>
      <w:r w:rsidRPr="00F43B74">
        <w:rPr>
          <w:i/>
          <w:spacing w:val="1"/>
        </w:rPr>
        <w:t xml:space="preserve"> </w:t>
      </w:r>
      <w:r w:rsidRPr="00F43B74">
        <w:t>selisih</w:t>
      </w:r>
      <w:r w:rsidRPr="00F43B74">
        <w:rPr>
          <w:spacing w:val="-4"/>
        </w:rPr>
        <w:t xml:space="preserve"> </w:t>
      </w:r>
      <w:r w:rsidRPr="00F43B74">
        <w:t>berat</w:t>
      </w:r>
      <w:r w:rsidRPr="00F43B74">
        <w:rPr>
          <w:spacing w:val="-1"/>
        </w:rPr>
        <w:t xml:space="preserve"> </w:t>
      </w:r>
      <w:r w:rsidRPr="00F43B74">
        <w:t>badan</w:t>
      </w:r>
      <w:r w:rsidRPr="00F43B74">
        <w:rPr>
          <w:spacing w:val="1"/>
        </w:rPr>
        <w:t xml:space="preserve"> </w:t>
      </w:r>
      <w:r w:rsidRPr="00F43B74">
        <w:rPr>
          <w:i/>
        </w:rPr>
        <w:t>baby</w:t>
      </w:r>
      <w:r w:rsidRPr="00F43B74">
        <w:rPr>
          <w:i/>
          <w:spacing w:val="-3"/>
        </w:rPr>
        <w:t xml:space="preserve"> </w:t>
      </w:r>
      <w:r w:rsidRPr="00F43B74">
        <w:t>SPA754</w:t>
      </w:r>
      <w:r w:rsidRPr="00F43B74">
        <w:rPr>
          <w:spacing w:val="-4"/>
        </w:rPr>
        <w:t xml:space="preserve"> </w:t>
      </w:r>
      <w:r w:rsidRPr="00F43B74">
        <w:t>gram,</w:t>
      </w:r>
      <w:r w:rsidRPr="00F43B74">
        <w:rPr>
          <w:spacing w:val="-1"/>
        </w:rPr>
        <w:t xml:space="preserve"> </w:t>
      </w:r>
      <w:r w:rsidRPr="00F43B74">
        <w:t>sedangkan</w:t>
      </w:r>
      <w:r w:rsidRPr="00F43B74">
        <w:rPr>
          <w:spacing w:val="-1"/>
        </w:rPr>
        <w:t xml:space="preserve"> </w:t>
      </w:r>
      <w:r w:rsidRPr="00F43B74">
        <w:t>pijat</w:t>
      </w:r>
      <w:r w:rsidRPr="00F43B74">
        <w:rPr>
          <w:spacing w:val="-1"/>
        </w:rPr>
        <w:t xml:space="preserve"> </w:t>
      </w:r>
      <w:r w:rsidRPr="00F43B74">
        <w:t>bayi</w:t>
      </w:r>
      <w:r w:rsidRPr="00F43B74">
        <w:rPr>
          <w:spacing w:val="1"/>
        </w:rPr>
        <w:t xml:space="preserve"> </w:t>
      </w:r>
      <w:r w:rsidRPr="00F43B74">
        <w:t>640</w:t>
      </w:r>
      <w:r w:rsidRPr="00F43B74">
        <w:rPr>
          <w:spacing w:val="-1"/>
        </w:rPr>
        <w:t xml:space="preserve"> </w:t>
      </w:r>
      <w:r w:rsidRPr="00F43B74">
        <w:t>gram.</w:t>
      </w:r>
    </w:p>
    <w:p w14:paraId="3EF02FAC" w14:textId="2BD78250" w:rsidR="00F80E50" w:rsidRPr="00F43B74" w:rsidRDefault="001D6797" w:rsidP="00280752">
      <w:pPr>
        <w:pStyle w:val="BodyText"/>
        <w:spacing w:line="360" w:lineRule="auto"/>
        <w:ind w:left="0" w:right="114" w:firstLine="640"/>
      </w:pPr>
      <w:r w:rsidRPr="00F43B74">
        <w:t>Hasil</w:t>
      </w:r>
      <w:r w:rsidRPr="00F43B74">
        <w:rPr>
          <w:spacing w:val="1"/>
        </w:rPr>
        <w:t xml:space="preserve"> </w:t>
      </w:r>
      <w:r w:rsidRPr="00F43B74">
        <w:t>penelitian</w:t>
      </w:r>
      <w:r w:rsidRPr="00F43B74">
        <w:rPr>
          <w:spacing w:val="1"/>
        </w:rPr>
        <w:t xml:space="preserve"> </w:t>
      </w:r>
      <w:r w:rsidRPr="00F43B74">
        <w:t>tersebut</w:t>
      </w:r>
      <w:r w:rsidRPr="00F43B74">
        <w:rPr>
          <w:spacing w:val="1"/>
        </w:rPr>
        <w:t xml:space="preserve"> </w:t>
      </w:r>
      <w:r w:rsidRPr="00F43B74">
        <w:t>sesuai</w:t>
      </w:r>
      <w:r w:rsidRPr="00F43B74">
        <w:rPr>
          <w:spacing w:val="1"/>
        </w:rPr>
        <w:t xml:space="preserve"> </w:t>
      </w:r>
      <w:r w:rsidRPr="00F43B74">
        <w:t>dengan</w:t>
      </w:r>
      <w:r w:rsidRPr="00F43B74">
        <w:rPr>
          <w:spacing w:val="1"/>
        </w:rPr>
        <w:t xml:space="preserve"> </w:t>
      </w:r>
      <w:r w:rsidRPr="00F43B74">
        <w:t>hasil</w:t>
      </w:r>
      <w:r w:rsidRPr="00F43B74">
        <w:rPr>
          <w:spacing w:val="1"/>
        </w:rPr>
        <w:t xml:space="preserve"> </w:t>
      </w:r>
      <w:r w:rsidRPr="00F43B74">
        <w:t>penelitian</w:t>
      </w:r>
      <w:r w:rsidRPr="00F43B74">
        <w:rPr>
          <w:spacing w:val="1"/>
        </w:rPr>
        <w:t xml:space="preserve"> </w:t>
      </w:r>
      <w:r w:rsidRPr="00F43B74">
        <w:t>Rahayu</w:t>
      </w:r>
      <w:r w:rsidRPr="00F43B74">
        <w:rPr>
          <w:spacing w:val="1"/>
        </w:rPr>
        <w:t xml:space="preserve"> </w:t>
      </w:r>
      <w:r w:rsidRPr="00F43B74">
        <w:t>dkk.</w:t>
      </w:r>
      <w:r w:rsidR="00657112" w:rsidRPr="00F43B74">
        <w:rPr>
          <w:vertAlign w:val="superscript"/>
        </w:rPr>
        <w:fldChar w:fldCharType="begin" w:fldLock="1"/>
      </w:r>
      <w:r w:rsidR="00657112" w:rsidRPr="00F43B74">
        <w:rPr>
          <w:vertAlign w:val="superscript"/>
        </w:rPr>
        <w:instrText>ADDIN CSL_CITATION {"citationItems":[{"id":"ITEM-1","itemData":{"DOI":"10.31983","author":[{"dropping-particle":"","family":"Rahayu S, Suherni T , Runjati","given":"","non-dropping-particle":"","parse-names":false,"suffix":""}],"container-title":"LINK","id":"ITEM-1","issue":"2","issued":{"date-parts":[["2015"]]},"page":"989","title":"Pengaruh Baby SPA Terhadap Kenaikan Berat Badan dan Perkembangan Bayi Umur 3–6 Bulan","type":"article-journal","volume":"11"},"uris":["http://www.mendeley.com/documents/?uuid=9d3f2aeb-150e-4987-b682-9b9ceebe8a2e"]}],"mendeley":{"formattedCitation":"(10)","plainTextFormattedCitation":"(10)"},"properties":{"noteIndex":0},"schema":"https://github.com/citation-style-language/schema/raw/master/csl-citation.json"}</w:instrText>
      </w:r>
      <w:r w:rsidR="00657112" w:rsidRPr="00F43B74">
        <w:rPr>
          <w:vertAlign w:val="superscript"/>
        </w:rPr>
        <w:fldChar w:fldCharType="separate"/>
      </w:r>
      <w:r w:rsidR="00657112" w:rsidRPr="00F43B74">
        <w:rPr>
          <w:noProof/>
          <w:vertAlign w:val="superscript"/>
        </w:rPr>
        <w:t>(10)</w:t>
      </w:r>
      <w:r w:rsidR="00657112" w:rsidRPr="00F43B74">
        <w:rPr>
          <w:vertAlign w:val="superscript"/>
        </w:rPr>
        <w:fldChar w:fldCharType="end"/>
      </w:r>
      <w:r w:rsidR="00657112" w:rsidRPr="00F43B74">
        <w:rPr>
          <w:vertAlign w:val="superscript"/>
          <w:lang w:val="en-US"/>
        </w:rPr>
        <w:t xml:space="preserve"> </w:t>
      </w:r>
      <w:r w:rsidRPr="00F43B74">
        <w:t>mengenai</w:t>
      </w:r>
      <w:r w:rsidRPr="00F43B74">
        <w:rPr>
          <w:spacing w:val="1"/>
        </w:rPr>
        <w:t xml:space="preserve"> </w:t>
      </w:r>
      <w:r w:rsidRPr="00F43B74">
        <w:t xml:space="preserve">pengaruh  </w:t>
      </w:r>
      <w:r w:rsidRPr="00F43B74">
        <w:rPr>
          <w:spacing w:val="1"/>
        </w:rPr>
        <w:t xml:space="preserve"> </w:t>
      </w:r>
      <w:r w:rsidRPr="00F43B74">
        <w:rPr>
          <w:i/>
        </w:rPr>
        <w:t xml:space="preserve">baby    </w:t>
      </w:r>
      <w:r w:rsidRPr="00F43B74">
        <w:t>SPA    terhadap    kenaikan    berat    badan    dan    perkembangan    bayi</w:t>
      </w:r>
      <w:r w:rsidRPr="00F43B74">
        <w:rPr>
          <w:spacing w:val="1"/>
        </w:rPr>
        <w:t xml:space="preserve"> </w:t>
      </w:r>
      <w:r w:rsidRPr="00F43B74">
        <w:t>usia</w:t>
      </w:r>
      <w:r w:rsidRPr="00F43B74">
        <w:rPr>
          <w:spacing w:val="1"/>
        </w:rPr>
        <w:t xml:space="preserve"> </w:t>
      </w:r>
      <w:r w:rsidRPr="00F43B74">
        <w:t>3–6</w:t>
      </w:r>
      <w:r w:rsidRPr="00F43B74">
        <w:rPr>
          <w:spacing w:val="1"/>
        </w:rPr>
        <w:t xml:space="preserve"> </w:t>
      </w:r>
      <w:r w:rsidRPr="00F43B74">
        <w:t>bulan yang dilakukan SPA 4 kali selama 8 minggu terdapat kenaikan berat badan,</w:t>
      </w:r>
      <w:r w:rsidRPr="00F43B74">
        <w:rPr>
          <w:spacing w:val="1"/>
        </w:rPr>
        <w:t xml:space="preserve"> </w:t>
      </w:r>
      <w:r w:rsidRPr="00F43B74">
        <w:t>rerata</w:t>
      </w:r>
      <w:r w:rsidRPr="00F43B74">
        <w:rPr>
          <w:spacing w:val="45"/>
        </w:rPr>
        <w:t xml:space="preserve"> </w:t>
      </w:r>
      <w:r w:rsidRPr="00F43B74">
        <w:t>berat</w:t>
      </w:r>
      <w:r w:rsidRPr="00F43B74">
        <w:rPr>
          <w:spacing w:val="46"/>
        </w:rPr>
        <w:t xml:space="preserve"> </w:t>
      </w:r>
      <w:r w:rsidRPr="00F43B74">
        <w:t>badan</w:t>
      </w:r>
      <w:r w:rsidRPr="00F43B74">
        <w:rPr>
          <w:spacing w:val="47"/>
        </w:rPr>
        <w:t xml:space="preserve"> </w:t>
      </w:r>
      <w:r w:rsidRPr="00F43B74">
        <w:t>sebelum</w:t>
      </w:r>
      <w:r w:rsidRPr="00F43B74">
        <w:rPr>
          <w:spacing w:val="46"/>
        </w:rPr>
        <w:t xml:space="preserve"> </w:t>
      </w:r>
      <w:r w:rsidRPr="00F43B74">
        <w:t>dan</w:t>
      </w:r>
      <w:r w:rsidRPr="00F43B74">
        <w:rPr>
          <w:spacing w:val="47"/>
        </w:rPr>
        <w:t xml:space="preserve"> </w:t>
      </w:r>
      <w:r w:rsidRPr="00F43B74">
        <w:t>sesudah</w:t>
      </w:r>
      <w:r w:rsidRPr="00F43B74">
        <w:rPr>
          <w:spacing w:val="46"/>
        </w:rPr>
        <w:t xml:space="preserve"> </w:t>
      </w:r>
      <w:r w:rsidRPr="00F43B74">
        <w:t>perlakuaan</w:t>
      </w:r>
      <w:r w:rsidRPr="00F43B74">
        <w:rPr>
          <w:spacing w:val="48"/>
        </w:rPr>
        <w:t xml:space="preserve"> </w:t>
      </w:r>
      <w:r w:rsidRPr="00F43B74">
        <w:rPr>
          <w:i/>
        </w:rPr>
        <w:t>baby</w:t>
      </w:r>
      <w:r w:rsidRPr="00F43B74">
        <w:rPr>
          <w:i/>
          <w:spacing w:val="43"/>
        </w:rPr>
        <w:t xml:space="preserve"> </w:t>
      </w:r>
      <w:r w:rsidRPr="00F43B74">
        <w:t>SPA</w:t>
      </w:r>
      <w:r w:rsidRPr="00F43B74">
        <w:rPr>
          <w:spacing w:val="43"/>
        </w:rPr>
        <w:t xml:space="preserve"> </w:t>
      </w:r>
      <w:r w:rsidRPr="00F43B74">
        <w:t>5.705</w:t>
      </w:r>
      <w:r w:rsidRPr="00F43B74">
        <w:rPr>
          <w:spacing w:val="47"/>
        </w:rPr>
        <w:t xml:space="preserve"> </w:t>
      </w:r>
      <w:r w:rsidRPr="00F43B74">
        <w:t>gram</w:t>
      </w:r>
      <w:r w:rsidRPr="00F43B74">
        <w:rPr>
          <w:spacing w:val="46"/>
        </w:rPr>
        <w:t xml:space="preserve"> </w:t>
      </w:r>
      <w:r w:rsidRPr="00F43B74">
        <w:t>menjadi</w:t>
      </w:r>
      <w:r w:rsidRPr="00F43B74">
        <w:rPr>
          <w:spacing w:val="47"/>
        </w:rPr>
        <w:t xml:space="preserve"> </w:t>
      </w:r>
      <w:r w:rsidRPr="00F43B74">
        <w:t>7.188</w:t>
      </w:r>
      <w:r w:rsidRPr="00F43B74">
        <w:rPr>
          <w:spacing w:val="1"/>
        </w:rPr>
        <w:t xml:space="preserve"> </w:t>
      </w:r>
      <w:r w:rsidRPr="00F43B74">
        <w:t>gram, rerata untuk kelompok kontrol 5.923 gram menjadi 6.952 gram, terdapat perbedaan</w:t>
      </w:r>
      <w:r w:rsidRPr="00F43B74">
        <w:rPr>
          <w:spacing w:val="1"/>
        </w:rPr>
        <w:t xml:space="preserve"> </w:t>
      </w:r>
      <w:r w:rsidRPr="00F43B74">
        <w:t>kenaikan</w:t>
      </w:r>
      <w:r w:rsidRPr="00F43B74">
        <w:rPr>
          <w:spacing w:val="1"/>
        </w:rPr>
        <w:t xml:space="preserve"> </w:t>
      </w:r>
      <w:r w:rsidRPr="00F43B74">
        <w:t>berat</w:t>
      </w:r>
      <w:r w:rsidRPr="00F43B74">
        <w:rPr>
          <w:spacing w:val="-1"/>
        </w:rPr>
        <w:t xml:space="preserve"> </w:t>
      </w:r>
      <w:r w:rsidRPr="00F43B74">
        <w:t>badan</w:t>
      </w:r>
      <w:r w:rsidRPr="00F43B74">
        <w:rPr>
          <w:spacing w:val="60"/>
        </w:rPr>
        <w:t xml:space="preserve"> </w:t>
      </w:r>
      <w:r w:rsidRPr="00F43B74">
        <w:t>antara</w:t>
      </w:r>
      <w:r w:rsidRPr="00F43B74">
        <w:rPr>
          <w:spacing w:val="60"/>
        </w:rPr>
        <w:t xml:space="preserve"> </w:t>
      </w:r>
      <w:r w:rsidRPr="00F43B74">
        <w:t>kelompok</w:t>
      </w:r>
      <w:r w:rsidRPr="00F43B74">
        <w:rPr>
          <w:spacing w:val="57"/>
        </w:rPr>
        <w:t xml:space="preserve"> </w:t>
      </w:r>
      <w:r w:rsidRPr="00F43B74">
        <w:t>perlakuan</w:t>
      </w:r>
      <w:r w:rsidRPr="00F43B74">
        <w:rPr>
          <w:spacing w:val="59"/>
        </w:rPr>
        <w:t xml:space="preserve"> </w:t>
      </w:r>
      <w:r w:rsidRPr="00F43B74">
        <w:t>dan</w:t>
      </w:r>
      <w:r w:rsidRPr="00F43B74">
        <w:rPr>
          <w:spacing w:val="57"/>
        </w:rPr>
        <w:t xml:space="preserve"> </w:t>
      </w:r>
      <w:r w:rsidRPr="00F43B74">
        <w:t>kelompok</w:t>
      </w:r>
      <w:r w:rsidRPr="00F43B74">
        <w:rPr>
          <w:spacing w:val="57"/>
        </w:rPr>
        <w:t xml:space="preserve"> </w:t>
      </w:r>
      <w:r w:rsidRPr="00F43B74">
        <w:t>kontrol</w:t>
      </w:r>
      <w:r w:rsidRPr="00F43B74">
        <w:rPr>
          <w:spacing w:val="-1"/>
        </w:rPr>
        <w:t xml:space="preserve"> </w:t>
      </w:r>
      <w:r w:rsidRPr="00F43B74">
        <w:t>(p=0,018).</w:t>
      </w:r>
    </w:p>
    <w:p w14:paraId="1F61A889" w14:textId="5D6AC2BF" w:rsidR="00F80E50" w:rsidRPr="00F43B74" w:rsidRDefault="001D6797" w:rsidP="00280752">
      <w:pPr>
        <w:pStyle w:val="BodyText"/>
        <w:spacing w:line="360" w:lineRule="auto"/>
        <w:ind w:left="0" w:right="174" w:firstLine="640"/>
      </w:pPr>
      <w:r w:rsidRPr="00F43B74">
        <w:t>Penelitian yang dilakukan oleh Ummi Kalsum</w:t>
      </w:r>
      <w:r w:rsidR="00657112" w:rsidRPr="00F43B74">
        <w:rPr>
          <w:vertAlign w:val="superscript"/>
          <w:lang w:val="en-US"/>
        </w:rPr>
        <w:t xml:space="preserve">(16) </w:t>
      </w:r>
      <w:r w:rsidRPr="00F43B74">
        <w:t xml:space="preserve">menunjukkan  </w:t>
      </w:r>
      <w:r w:rsidRPr="00F43B74">
        <w:rPr>
          <w:spacing w:val="1"/>
        </w:rPr>
        <w:t xml:space="preserve"> </w:t>
      </w:r>
      <w:r w:rsidRPr="00F43B74">
        <w:t xml:space="preserve">peningkatan  </w:t>
      </w:r>
      <w:r w:rsidRPr="00F43B74">
        <w:rPr>
          <w:spacing w:val="1"/>
        </w:rPr>
        <w:t xml:space="preserve"> </w:t>
      </w:r>
      <w:r w:rsidRPr="00F43B74">
        <w:t>berat</w:t>
      </w:r>
      <w:r w:rsidRPr="00F43B74">
        <w:rPr>
          <w:spacing w:val="1"/>
        </w:rPr>
        <w:t xml:space="preserve"> </w:t>
      </w:r>
      <w:r w:rsidRPr="00F43B74">
        <w:t xml:space="preserve">badan  </w:t>
      </w:r>
      <w:r w:rsidRPr="00F43B74">
        <w:rPr>
          <w:spacing w:val="1"/>
        </w:rPr>
        <w:t xml:space="preserve"> </w:t>
      </w:r>
      <w:r w:rsidRPr="00F43B74">
        <w:t xml:space="preserve">bayi  </w:t>
      </w:r>
      <w:r w:rsidRPr="00F43B74">
        <w:rPr>
          <w:spacing w:val="1"/>
        </w:rPr>
        <w:t xml:space="preserve"> </w:t>
      </w:r>
      <w:r w:rsidRPr="00F43B74">
        <w:t xml:space="preserve">melalui pemijatan. Bayi  </w:t>
      </w:r>
      <w:r w:rsidRPr="00F43B74">
        <w:rPr>
          <w:spacing w:val="1"/>
        </w:rPr>
        <w:t xml:space="preserve"> </w:t>
      </w:r>
      <w:r w:rsidRPr="00F43B74">
        <w:t xml:space="preserve">yang  </w:t>
      </w:r>
      <w:r w:rsidRPr="00F43B74">
        <w:rPr>
          <w:spacing w:val="1"/>
        </w:rPr>
        <w:t xml:space="preserve"> </w:t>
      </w:r>
      <w:r w:rsidRPr="00F43B74">
        <w:t xml:space="preserve">dipijat  </w:t>
      </w:r>
      <w:r w:rsidRPr="00F43B74">
        <w:rPr>
          <w:spacing w:val="1"/>
        </w:rPr>
        <w:t xml:space="preserve"> </w:t>
      </w:r>
      <w:r w:rsidRPr="00F43B74">
        <w:t>selama 4 minggu menunjukkan</w:t>
      </w:r>
      <w:r w:rsidRPr="00F43B74">
        <w:rPr>
          <w:spacing w:val="1"/>
        </w:rPr>
        <w:t xml:space="preserve"> </w:t>
      </w:r>
      <w:r w:rsidRPr="00F43B74">
        <w:t>kenaikan</w:t>
      </w:r>
      <w:r w:rsidRPr="00F43B74">
        <w:rPr>
          <w:spacing w:val="1"/>
        </w:rPr>
        <w:t xml:space="preserve"> </w:t>
      </w:r>
      <w:r w:rsidRPr="00F43B74">
        <w:t>yang</w:t>
      </w:r>
      <w:r w:rsidRPr="00F43B74">
        <w:rPr>
          <w:spacing w:val="1"/>
        </w:rPr>
        <w:t xml:space="preserve"> </w:t>
      </w:r>
      <w:r w:rsidRPr="00F43B74">
        <w:lastRenderedPageBreak/>
        <w:t>lebih</w:t>
      </w:r>
      <w:r w:rsidRPr="00F43B74">
        <w:rPr>
          <w:spacing w:val="1"/>
        </w:rPr>
        <w:t xml:space="preserve"> </w:t>
      </w:r>
      <w:r w:rsidRPr="00F43B74">
        <w:t>besar</w:t>
      </w:r>
      <w:r w:rsidRPr="00F43B74">
        <w:rPr>
          <w:spacing w:val="1"/>
        </w:rPr>
        <w:t xml:space="preserve"> </w:t>
      </w:r>
      <w:r w:rsidRPr="00F43B74">
        <w:t>daripada</w:t>
      </w:r>
      <w:r w:rsidRPr="00F43B74">
        <w:rPr>
          <w:spacing w:val="1"/>
        </w:rPr>
        <w:t xml:space="preserve"> </w:t>
      </w:r>
      <w:r w:rsidRPr="00F43B74">
        <w:t>kelompok</w:t>
      </w:r>
      <w:r w:rsidRPr="00F43B74">
        <w:rPr>
          <w:spacing w:val="1"/>
        </w:rPr>
        <w:t xml:space="preserve"> </w:t>
      </w:r>
      <w:r w:rsidRPr="00F43B74">
        <w:t>kontrol</w:t>
      </w:r>
      <w:r w:rsidRPr="00F43B74">
        <w:rPr>
          <w:spacing w:val="1"/>
        </w:rPr>
        <w:t xml:space="preserve"> </w:t>
      </w:r>
      <w:r w:rsidRPr="00F43B74">
        <w:t>dengan</w:t>
      </w:r>
      <w:r w:rsidRPr="00F43B74">
        <w:rPr>
          <w:spacing w:val="1"/>
        </w:rPr>
        <w:t xml:space="preserve"> </w:t>
      </w:r>
      <w:r w:rsidRPr="00F43B74">
        <w:t>Uji</w:t>
      </w:r>
      <w:r w:rsidRPr="00F43B74">
        <w:rPr>
          <w:spacing w:val="1"/>
        </w:rPr>
        <w:t xml:space="preserve"> </w:t>
      </w:r>
      <w:r w:rsidRPr="00F43B74">
        <w:t>Mann-Whitney</w:t>
      </w:r>
      <w:r w:rsidRPr="00F43B74">
        <w:rPr>
          <w:spacing w:val="1"/>
        </w:rPr>
        <w:t xml:space="preserve"> </w:t>
      </w:r>
      <w:r w:rsidRPr="00F43B74">
        <w:t xml:space="preserve">menunjukkan pengaruh   </w:t>
      </w:r>
      <w:r w:rsidRPr="00F43B74">
        <w:rPr>
          <w:spacing w:val="1"/>
        </w:rPr>
        <w:t xml:space="preserve"> </w:t>
      </w:r>
      <w:r w:rsidRPr="00F43B74">
        <w:t xml:space="preserve">pemijatan   </w:t>
      </w:r>
      <w:r w:rsidRPr="00F43B74">
        <w:rPr>
          <w:spacing w:val="1"/>
        </w:rPr>
        <w:t xml:space="preserve"> </w:t>
      </w:r>
      <w:r w:rsidRPr="00F43B74">
        <w:t xml:space="preserve">terhadap   </w:t>
      </w:r>
      <w:r w:rsidRPr="00F43B74">
        <w:rPr>
          <w:spacing w:val="1"/>
        </w:rPr>
        <w:t xml:space="preserve"> </w:t>
      </w:r>
      <w:r w:rsidRPr="00F43B74">
        <w:t xml:space="preserve">peningkatan   </w:t>
      </w:r>
      <w:r w:rsidRPr="00F43B74">
        <w:rPr>
          <w:spacing w:val="1"/>
        </w:rPr>
        <w:t xml:space="preserve"> </w:t>
      </w:r>
      <w:r w:rsidRPr="00F43B74">
        <w:t>berat     badan (p=0,033)</w:t>
      </w:r>
      <w:r w:rsidRPr="00F43B74">
        <w:rPr>
          <w:spacing w:val="1"/>
        </w:rPr>
        <w:t xml:space="preserve"> </w:t>
      </w:r>
      <w:r w:rsidRPr="00F43B74">
        <w:t>terjadi</w:t>
      </w:r>
      <w:r w:rsidRPr="00F43B74">
        <w:rPr>
          <w:spacing w:val="-1"/>
        </w:rPr>
        <w:t xml:space="preserve"> </w:t>
      </w:r>
      <w:r w:rsidRPr="00F43B74">
        <w:t>peningkatan</w:t>
      </w:r>
      <w:r w:rsidRPr="00F43B74">
        <w:rPr>
          <w:spacing w:val="2"/>
        </w:rPr>
        <w:t xml:space="preserve"> </w:t>
      </w:r>
      <w:r w:rsidRPr="00F43B74">
        <w:t>500–600 gram selama empat minggu.</w:t>
      </w:r>
    </w:p>
    <w:p w14:paraId="610AA51C" w14:textId="77777777" w:rsidR="00280752" w:rsidRPr="00F43B74" w:rsidRDefault="001D6797" w:rsidP="00280752">
      <w:pPr>
        <w:pStyle w:val="BodyText"/>
        <w:spacing w:line="360" w:lineRule="auto"/>
        <w:ind w:left="0" w:right="169" w:firstLine="640"/>
        <w:rPr>
          <w:lang w:val="en-US"/>
        </w:rPr>
      </w:pPr>
      <w:r w:rsidRPr="00F43B74">
        <w:t>Penelitian</w:t>
      </w:r>
      <w:r w:rsidRPr="00F43B74">
        <w:rPr>
          <w:spacing w:val="1"/>
        </w:rPr>
        <w:t xml:space="preserve"> </w:t>
      </w:r>
      <w:r w:rsidRPr="00F43B74">
        <w:t>yang</w:t>
      </w:r>
      <w:r w:rsidRPr="00F43B74">
        <w:rPr>
          <w:spacing w:val="1"/>
        </w:rPr>
        <w:t xml:space="preserve"> </w:t>
      </w:r>
      <w:r w:rsidRPr="00F43B74">
        <w:t>dilakukan</w:t>
      </w:r>
      <w:r w:rsidRPr="00F43B74">
        <w:rPr>
          <w:spacing w:val="1"/>
        </w:rPr>
        <w:t xml:space="preserve"> </w:t>
      </w:r>
      <w:r w:rsidRPr="00F43B74">
        <w:t>oleh</w:t>
      </w:r>
      <w:r w:rsidRPr="00F43B74">
        <w:rPr>
          <w:spacing w:val="1"/>
        </w:rPr>
        <w:t xml:space="preserve"> </w:t>
      </w:r>
      <w:r w:rsidRPr="00F43B74">
        <w:t>Irva</w:t>
      </w:r>
      <w:r w:rsidRPr="00F43B74">
        <w:rPr>
          <w:spacing w:val="60"/>
        </w:rPr>
        <w:t xml:space="preserve"> </w:t>
      </w:r>
      <w:r w:rsidRPr="00F43B74">
        <w:t>dkk.</w:t>
      </w:r>
      <w:r w:rsidRPr="00F43B74">
        <w:rPr>
          <w:position w:val="8"/>
        </w:rPr>
        <w:t>1</w:t>
      </w:r>
      <w:r w:rsidR="00657112" w:rsidRPr="00F43B74">
        <w:rPr>
          <w:position w:val="8"/>
          <w:lang w:val="en-US"/>
        </w:rPr>
        <w:t xml:space="preserve">7 </w:t>
      </w:r>
      <w:r w:rsidRPr="00F43B74">
        <w:t>tentang</w:t>
      </w:r>
      <w:r w:rsidRPr="00F43B74">
        <w:rPr>
          <w:spacing w:val="60"/>
        </w:rPr>
        <w:t xml:space="preserve"> </w:t>
      </w:r>
      <w:r w:rsidRPr="00F43B74">
        <w:t>pengaruh</w:t>
      </w:r>
      <w:r w:rsidRPr="00F43B74">
        <w:rPr>
          <w:spacing w:val="61"/>
        </w:rPr>
        <w:t xml:space="preserve"> </w:t>
      </w:r>
      <w:r w:rsidRPr="00F43B74">
        <w:t>pijat</w:t>
      </w:r>
      <w:r w:rsidRPr="00F43B74">
        <w:rPr>
          <w:spacing w:val="61"/>
        </w:rPr>
        <w:t xml:space="preserve"> </w:t>
      </w:r>
      <w:r w:rsidRPr="00F43B74">
        <w:t>terhadap</w:t>
      </w:r>
      <w:r w:rsidRPr="00F43B74">
        <w:rPr>
          <w:spacing w:val="1"/>
        </w:rPr>
        <w:t xml:space="preserve"> </w:t>
      </w:r>
      <w:r w:rsidRPr="00F43B74">
        <w:t>peningkatan</w:t>
      </w:r>
      <w:r w:rsidRPr="00F43B74">
        <w:rPr>
          <w:spacing w:val="1"/>
        </w:rPr>
        <w:t xml:space="preserve"> </w:t>
      </w:r>
      <w:r w:rsidRPr="00F43B74">
        <w:t>berat</w:t>
      </w:r>
      <w:r w:rsidRPr="00F43B74">
        <w:rPr>
          <w:spacing w:val="1"/>
        </w:rPr>
        <w:t xml:space="preserve"> </w:t>
      </w:r>
      <w:r w:rsidRPr="00F43B74">
        <w:t>badan</w:t>
      </w:r>
      <w:r w:rsidRPr="00F43B74">
        <w:rPr>
          <w:spacing w:val="61"/>
        </w:rPr>
        <w:t xml:space="preserve"> </w:t>
      </w:r>
      <w:r w:rsidRPr="00F43B74">
        <w:t>bayi, berdasar atas Uji Mann-Whitney bahwa terapi pijat</w:t>
      </w:r>
      <w:r w:rsidRPr="00F43B74">
        <w:rPr>
          <w:spacing w:val="1"/>
        </w:rPr>
        <w:t xml:space="preserve"> </w:t>
      </w:r>
      <w:r w:rsidRPr="00F43B74">
        <w:t xml:space="preserve">berpengaruh   </w:t>
      </w:r>
      <w:r w:rsidRPr="00F43B74">
        <w:rPr>
          <w:spacing w:val="1"/>
        </w:rPr>
        <w:t xml:space="preserve"> </w:t>
      </w:r>
      <w:r w:rsidRPr="00F43B74">
        <w:t xml:space="preserve">terhadap   </w:t>
      </w:r>
      <w:r w:rsidRPr="00F43B74">
        <w:rPr>
          <w:spacing w:val="1"/>
        </w:rPr>
        <w:t xml:space="preserve"> </w:t>
      </w:r>
      <w:r w:rsidRPr="00F43B74">
        <w:t xml:space="preserve">peningkatan   </w:t>
      </w:r>
      <w:r w:rsidRPr="00F43B74">
        <w:rPr>
          <w:spacing w:val="1"/>
        </w:rPr>
        <w:t xml:space="preserve"> </w:t>
      </w:r>
      <w:r w:rsidRPr="00F43B74">
        <w:t xml:space="preserve">berat   </w:t>
      </w:r>
      <w:r w:rsidRPr="00F43B74">
        <w:rPr>
          <w:spacing w:val="1"/>
        </w:rPr>
        <w:t xml:space="preserve"> </w:t>
      </w:r>
      <w:r w:rsidRPr="00F43B74">
        <w:t>badan     bayi. Berdasar atas Uji Wilcoxon</w:t>
      </w:r>
      <w:r w:rsidRPr="00F43B74">
        <w:rPr>
          <w:spacing w:val="1"/>
        </w:rPr>
        <w:t xml:space="preserve"> </w:t>
      </w:r>
      <w:r w:rsidRPr="00F43B74">
        <w:t>pada</w:t>
      </w:r>
      <w:r w:rsidRPr="00F43B74">
        <w:rPr>
          <w:spacing w:val="61"/>
        </w:rPr>
        <w:t xml:space="preserve"> </w:t>
      </w:r>
      <w:r w:rsidRPr="00F43B74">
        <w:t>kelompok</w:t>
      </w:r>
      <w:r w:rsidRPr="00F43B74">
        <w:rPr>
          <w:spacing w:val="61"/>
        </w:rPr>
        <w:t xml:space="preserve"> </w:t>
      </w:r>
      <w:r w:rsidRPr="00F43B74">
        <w:t xml:space="preserve">eksperimen  </w:t>
      </w:r>
      <w:r w:rsidRPr="00F43B74">
        <w:rPr>
          <w:spacing w:val="1"/>
        </w:rPr>
        <w:t xml:space="preserve"> </w:t>
      </w:r>
      <w:r w:rsidRPr="00F43B74">
        <w:t xml:space="preserve">sebelum dengan  </w:t>
      </w:r>
      <w:r w:rsidRPr="00F43B74">
        <w:rPr>
          <w:spacing w:val="1"/>
        </w:rPr>
        <w:t xml:space="preserve"> </w:t>
      </w:r>
      <w:r w:rsidRPr="00F43B74">
        <w:t>sesudah terapi pijat didapatkan p=0,000</w:t>
      </w:r>
      <w:r w:rsidRPr="00F43B74">
        <w:rPr>
          <w:spacing w:val="1"/>
        </w:rPr>
        <w:t xml:space="preserve"> </w:t>
      </w:r>
      <w:r w:rsidRPr="00F43B74">
        <w:t>terjadi</w:t>
      </w:r>
      <w:r w:rsidRPr="00F43B74">
        <w:rPr>
          <w:spacing w:val="-1"/>
        </w:rPr>
        <w:t xml:space="preserve"> </w:t>
      </w:r>
      <w:r w:rsidRPr="00F43B74">
        <w:t>peningkatan</w:t>
      </w:r>
      <w:r w:rsidRPr="00F43B74">
        <w:rPr>
          <w:spacing w:val="1"/>
        </w:rPr>
        <w:t xml:space="preserve"> </w:t>
      </w:r>
      <w:r w:rsidRPr="00F43B74">
        <w:t>bermakna berat badan</w:t>
      </w:r>
      <w:r w:rsidRPr="00F43B74">
        <w:rPr>
          <w:spacing w:val="-1"/>
        </w:rPr>
        <w:t xml:space="preserve"> </w:t>
      </w:r>
      <w:r w:rsidRPr="00F43B74">
        <w:t>700</w:t>
      </w:r>
      <w:r w:rsidRPr="00F43B74">
        <w:rPr>
          <w:spacing w:val="-1"/>
        </w:rPr>
        <w:t xml:space="preserve"> </w:t>
      </w:r>
      <w:r w:rsidRPr="00F43B74">
        <w:t>gram</w:t>
      </w:r>
      <w:r w:rsidRPr="00F43B74">
        <w:rPr>
          <w:spacing w:val="2"/>
        </w:rPr>
        <w:t xml:space="preserve"> </w:t>
      </w:r>
      <w:r w:rsidRPr="00F43B74">
        <w:t>selama 2</w:t>
      </w:r>
      <w:r w:rsidRPr="00F43B74">
        <w:rPr>
          <w:spacing w:val="-1"/>
        </w:rPr>
        <w:t xml:space="preserve"> </w:t>
      </w:r>
      <w:r w:rsidRPr="00F43B74">
        <w:t>minggu</w:t>
      </w:r>
      <w:r w:rsidRPr="00F43B74">
        <w:rPr>
          <w:spacing w:val="-1"/>
        </w:rPr>
        <w:t xml:space="preserve"> </w:t>
      </w:r>
      <w:r w:rsidRPr="00F43B74">
        <w:t>pemijatan.</w:t>
      </w:r>
      <w:r w:rsidR="00280752" w:rsidRPr="00F43B74">
        <w:rPr>
          <w:lang w:val="en-US"/>
        </w:rPr>
        <w:t xml:space="preserve"> </w:t>
      </w:r>
    </w:p>
    <w:p w14:paraId="1DAA7707" w14:textId="4FFABBFC" w:rsidR="00F80E50" w:rsidRPr="00F43B74" w:rsidRDefault="001D6797" w:rsidP="00280752">
      <w:pPr>
        <w:pStyle w:val="BodyText"/>
        <w:spacing w:line="360" w:lineRule="auto"/>
        <w:ind w:left="0" w:right="169" w:firstLine="640"/>
      </w:pPr>
      <w:r w:rsidRPr="00F43B74">
        <w:t>Penelitian</w:t>
      </w:r>
      <w:r w:rsidRPr="00F43B74">
        <w:rPr>
          <w:spacing w:val="1"/>
        </w:rPr>
        <w:t xml:space="preserve"> </w:t>
      </w:r>
      <w:r w:rsidRPr="00F43B74">
        <w:t>oleh</w:t>
      </w:r>
      <w:r w:rsidRPr="00F43B74">
        <w:rPr>
          <w:spacing w:val="1"/>
        </w:rPr>
        <w:t xml:space="preserve"> </w:t>
      </w:r>
      <w:r w:rsidRPr="00F43B74">
        <w:t>Dieter</w:t>
      </w:r>
      <w:r w:rsidRPr="00F43B74">
        <w:rPr>
          <w:spacing w:val="1"/>
        </w:rPr>
        <w:t xml:space="preserve"> </w:t>
      </w:r>
      <w:r w:rsidRPr="00F43B74">
        <w:t>dkk</w:t>
      </w:r>
      <w:r w:rsidR="00657112" w:rsidRPr="00F43B74">
        <w:rPr>
          <w:lang w:val="en-US"/>
        </w:rPr>
        <w:t>.</w:t>
      </w:r>
      <w:r w:rsidR="00657112" w:rsidRPr="00F43B74">
        <w:rPr>
          <w:vertAlign w:val="superscript"/>
          <w:lang w:val="en-US"/>
        </w:rPr>
        <w:t>(</w:t>
      </w:r>
      <w:r w:rsidRPr="00F43B74">
        <w:rPr>
          <w:vertAlign w:val="superscript"/>
        </w:rPr>
        <w:t>2</w:t>
      </w:r>
      <w:r w:rsidR="00657112" w:rsidRPr="00F43B74">
        <w:rPr>
          <w:vertAlign w:val="superscript"/>
          <w:lang w:val="en-US"/>
        </w:rPr>
        <w:t>1)</w:t>
      </w:r>
      <w:r w:rsidRPr="00F43B74">
        <w:rPr>
          <w:spacing w:val="1"/>
        </w:rPr>
        <w:t xml:space="preserve"> </w:t>
      </w:r>
      <w:r w:rsidRPr="00F43B74">
        <w:t>efek</w:t>
      </w:r>
      <w:r w:rsidRPr="00F43B74">
        <w:rPr>
          <w:spacing w:val="1"/>
        </w:rPr>
        <w:t xml:space="preserve"> </w:t>
      </w:r>
      <w:r w:rsidRPr="00F43B74">
        <w:t>terapi</w:t>
      </w:r>
      <w:r w:rsidRPr="00F43B74">
        <w:rPr>
          <w:spacing w:val="1"/>
        </w:rPr>
        <w:t xml:space="preserve"> </w:t>
      </w:r>
      <w:r w:rsidRPr="00F43B74">
        <w:t>pijat</w:t>
      </w:r>
      <w:r w:rsidRPr="00F43B74">
        <w:rPr>
          <w:spacing w:val="1"/>
        </w:rPr>
        <w:t xml:space="preserve"> </w:t>
      </w:r>
      <w:r w:rsidRPr="00F43B74">
        <w:t>terhadap</w:t>
      </w:r>
      <w:r w:rsidRPr="00F43B74">
        <w:rPr>
          <w:spacing w:val="1"/>
        </w:rPr>
        <w:t xml:space="preserve"> </w:t>
      </w:r>
      <w:r w:rsidRPr="00F43B74">
        <w:t>kenaikan</w:t>
      </w:r>
      <w:r w:rsidRPr="00F43B74">
        <w:rPr>
          <w:spacing w:val="1"/>
        </w:rPr>
        <w:t xml:space="preserve"> </w:t>
      </w:r>
      <w:r w:rsidRPr="00F43B74">
        <w:t>berat</w:t>
      </w:r>
      <w:r w:rsidRPr="00F43B74">
        <w:rPr>
          <w:spacing w:val="1"/>
        </w:rPr>
        <w:t xml:space="preserve"> </w:t>
      </w:r>
      <w:r w:rsidRPr="00F43B74">
        <w:t>badan</w:t>
      </w:r>
      <w:r w:rsidRPr="00F43B74">
        <w:rPr>
          <w:spacing w:val="1"/>
        </w:rPr>
        <w:t xml:space="preserve"> </w:t>
      </w:r>
      <w:r w:rsidRPr="00F43B74">
        <w:t>dan</w:t>
      </w:r>
      <w:r w:rsidRPr="00F43B74">
        <w:rPr>
          <w:spacing w:val="1"/>
        </w:rPr>
        <w:t xml:space="preserve"> </w:t>
      </w:r>
      <w:r w:rsidRPr="00F43B74">
        <w:t>perilaku tidur/bangun bayi prematur stabil yang dirawat di rumah sakit pada 32 bayi prematur</w:t>
      </w:r>
      <w:r w:rsidRPr="00F43B74">
        <w:rPr>
          <w:spacing w:val="1"/>
        </w:rPr>
        <w:t xml:space="preserve"> </w:t>
      </w:r>
      <w:r w:rsidRPr="00F43B74">
        <w:t>(berat lahir rerata 16 bayi kelompok pijat bayi 1.359 gram dan 16 bayi kelompok kontrol</w:t>
      </w:r>
      <w:r w:rsidRPr="00F43B74">
        <w:rPr>
          <w:spacing w:val="1"/>
        </w:rPr>
        <w:t xml:space="preserve"> </w:t>
      </w:r>
      <w:r w:rsidRPr="00F43B74">
        <w:t xml:space="preserve">1.421gram)  </w:t>
      </w:r>
      <w:r w:rsidRPr="00F43B74">
        <w:rPr>
          <w:spacing w:val="1"/>
        </w:rPr>
        <w:t xml:space="preserve"> </w:t>
      </w:r>
      <w:r w:rsidRPr="00F43B74">
        <w:t xml:space="preserve">yang  </w:t>
      </w:r>
      <w:r w:rsidRPr="00F43B74">
        <w:rPr>
          <w:spacing w:val="1"/>
        </w:rPr>
        <w:t xml:space="preserve"> </w:t>
      </w:r>
      <w:r w:rsidRPr="00F43B74">
        <w:t xml:space="preserve">dipijat 3x15  </w:t>
      </w:r>
      <w:r w:rsidRPr="00F43B74">
        <w:rPr>
          <w:spacing w:val="1"/>
        </w:rPr>
        <w:t xml:space="preserve"> </w:t>
      </w:r>
      <w:r w:rsidRPr="00F43B74">
        <w:t xml:space="preserve">menit per hari   </w:t>
      </w:r>
      <w:r w:rsidRPr="00F43B74">
        <w:rPr>
          <w:spacing w:val="1"/>
        </w:rPr>
        <w:t xml:space="preserve"> </w:t>
      </w:r>
      <w:r w:rsidRPr="00F43B74">
        <w:t xml:space="preserve">selama 5 hari   </w:t>
      </w:r>
      <w:r w:rsidRPr="00F43B74">
        <w:rPr>
          <w:spacing w:val="1"/>
        </w:rPr>
        <w:t xml:space="preserve"> </w:t>
      </w:r>
      <w:r w:rsidRPr="00F43B74">
        <w:t>menunjukkan hasil</w:t>
      </w:r>
      <w:r w:rsidRPr="00F43B74">
        <w:rPr>
          <w:spacing w:val="1"/>
        </w:rPr>
        <w:t xml:space="preserve"> </w:t>
      </w:r>
      <w:r w:rsidRPr="00F43B74">
        <w:t>kelompok pijat rerata 53% berat badan harian lebih besar daripada kelompok kontrol. Terapi</w:t>
      </w:r>
      <w:r w:rsidRPr="00F43B74">
        <w:rPr>
          <w:spacing w:val="1"/>
        </w:rPr>
        <w:t xml:space="preserve"> </w:t>
      </w:r>
      <w:r w:rsidRPr="00F43B74">
        <w:t>pijat bayi yang berkelanjutan dapat menghemat biaya bagi bayi prematur yang stabil secara</w:t>
      </w:r>
      <w:r w:rsidRPr="00F43B74">
        <w:rPr>
          <w:spacing w:val="1"/>
        </w:rPr>
        <w:t xml:space="preserve"> </w:t>
      </w:r>
      <w:r w:rsidRPr="00F43B74">
        <w:t>medis.</w:t>
      </w:r>
    </w:p>
    <w:p w14:paraId="2FA500DD" w14:textId="77777777" w:rsidR="00F80E50" w:rsidRPr="00F43B74" w:rsidRDefault="001D6797" w:rsidP="00280752">
      <w:pPr>
        <w:pStyle w:val="BodyText"/>
        <w:spacing w:line="360" w:lineRule="auto"/>
        <w:ind w:left="0" w:right="169" w:firstLine="640"/>
      </w:pPr>
      <w:r w:rsidRPr="00F43B74">
        <w:t>Hasil</w:t>
      </w:r>
      <w:r w:rsidRPr="00F43B74">
        <w:rPr>
          <w:spacing w:val="61"/>
        </w:rPr>
        <w:t xml:space="preserve"> </w:t>
      </w:r>
      <w:r w:rsidRPr="00F43B74">
        <w:t>penelitian</w:t>
      </w:r>
      <w:r w:rsidRPr="00F43B74">
        <w:rPr>
          <w:spacing w:val="61"/>
        </w:rPr>
        <w:t xml:space="preserve"> </w:t>
      </w:r>
      <w:r w:rsidRPr="00F43B74">
        <w:t>yang</w:t>
      </w:r>
      <w:r w:rsidRPr="00F43B74">
        <w:rPr>
          <w:spacing w:val="61"/>
        </w:rPr>
        <w:t xml:space="preserve"> </w:t>
      </w:r>
      <w:r w:rsidRPr="00F43B74">
        <w:t xml:space="preserve">dilakukan  </w:t>
      </w:r>
      <w:r w:rsidRPr="00F43B74">
        <w:rPr>
          <w:spacing w:val="1"/>
        </w:rPr>
        <w:t xml:space="preserve"> </w:t>
      </w:r>
      <w:r w:rsidRPr="00F43B74">
        <w:t>peneliti</w:t>
      </w:r>
      <w:r w:rsidRPr="00F43B74">
        <w:rPr>
          <w:spacing w:val="60"/>
        </w:rPr>
        <w:t xml:space="preserve"> </w:t>
      </w:r>
      <w:r w:rsidRPr="00F43B74">
        <w:t>sesuai</w:t>
      </w:r>
      <w:r w:rsidRPr="00F43B74">
        <w:rPr>
          <w:spacing w:val="60"/>
        </w:rPr>
        <w:t xml:space="preserve"> </w:t>
      </w:r>
      <w:r w:rsidRPr="00F43B74">
        <w:t xml:space="preserve">dengan  </w:t>
      </w:r>
      <w:r w:rsidRPr="00F43B74">
        <w:rPr>
          <w:spacing w:val="1"/>
        </w:rPr>
        <w:t xml:space="preserve"> </w:t>
      </w:r>
      <w:r w:rsidRPr="00F43B74">
        <w:t>hasil</w:t>
      </w:r>
      <w:r w:rsidRPr="00F43B74">
        <w:rPr>
          <w:spacing w:val="60"/>
        </w:rPr>
        <w:t xml:space="preserve"> </w:t>
      </w:r>
      <w:r w:rsidRPr="00F43B74">
        <w:t>penelitian</w:t>
      </w:r>
      <w:r w:rsidRPr="00F43B74">
        <w:rPr>
          <w:spacing w:val="-57"/>
        </w:rPr>
        <w:t xml:space="preserve"> </w:t>
      </w:r>
      <w:r w:rsidRPr="00F43B74">
        <w:t xml:space="preserve">sebelumnya terjadi peningkatan berat badan bayi setelah dilakukan </w:t>
      </w:r>
      <w:r w:rsidRPr="00F43B74">
        <w:rPr>
          <w:i/>
        </w:rPr>
        <w:t xml:space="preserve">baby </w:t>
      </w:r>
      <w:r w:rsidRPr="00F43B74">
        <w:t>SPA dan pijat bayi</w:t>
      </w:r>
      <w:r w:rsidRPr="00F43B74">
        <w:rPr>
          <w:i/>
        </w:rPr>
        <w:t>.</w:t>
      </w:r>
      <w:r w:rsidRPr="00F43B74">
        <w:rPr>
          <w:i/>
          <w:spacing w:val="1"/>
        </w:rPr>
        <w:t xml:space="preserve"> </w:t>
      </w:r>
      <w:r w:rsidRPr="00F43B74">
        <w:rPr>
          <w:i/>
        </w:rPr>
        <w:t xml:space="preserve">Baby </w:t>
      </w:r>
      <w:r w:rsidRPr="00F43B74">
        <w:t>SPA merupakan satu stimulasi</w:t>
      </w:r>
      <w:r w:rsidRPr="00F43B74">
        <w:rPr>
          <w:spacing w:val="61"/>
        </w:rPr>
        <w:t xml:space="preserve"> </w:t>
      </w:r>
      <w:r w:rsidRPr="00F43B74">
        <w:t>yang</w:t>
      </w:r>
      <w:r w:rsidRPr="00F43B74">
        <w:rPr>
          <w:spacing w:val="61"/>
        </w:rPr>
        <w:t xml:space="preserve"> </w:t>
      </w:r>
      <w:r w:rsidRPr="00F43B74">
        <w:t xml:space="preserve">dapat  </w:t>
      </w:r>
      <w:r w:rsidRPr="00F43B74">
        <w:rPr>
          <w:spacing w:val="1"/>
        </w:rPr>
        <w:t xml:space="preserve"> </w:t>
      </w:r>
      <w:r w:rsidRPr="00F43B74">
        <w:t xml:space="preserve">diberikan  </w:t>
      </w:r>
      <w:r w:rsidRPr="00F43B74">
        <w:rPr>
          <w:spacing w:val="1"/>
        </w:rPr>
        <w:t xml:space="preserve"> </w:t>
      </w:r>
      <w:r w:rsidRPr="00F43B74">
        <w:t xml:space="preserve">kepada  </w:t>
      </w:r>
      <w:r w:rsidRPr="00F43B74">
        <w:rPr>
          <w:spacing w:val="1"/>
        </w:rPr>
        <w:t xml:space="preserve"> </w:t>
      </w:r>
      <w:r w:rsidRPr="00F43B74">
        <w:t xml:space="preserve">bayi  </w:t>
      </w:r>
      <w:r w:rsidRPr="00F43B74">
        <w:rPr>
          <w:spacing w:val="1"/>
        </w:rPr>
        <w:t xml:space="preserve"> </w:t>
      </w:r>
      <w:r w:rsidRPr="00F43B74">
        <w:t>untuk</w:t>
      </w:r>
      <w:r w:rsidRPr="00F43B74">
        <w:rPr>
          <w:spacing w:val="1"/>
        </w:rPr>
        <w:t xml:space="preserve"> </w:t>
      </w:r>
      <w:r w:rsidRPr="00F43B74">
        <w:t>merangsang</w:t>
      </w:r>
      <w:r w:rsidRPr="00F43B74">
        <w:rPr>
          <w:spacing w:val="61"/>
        </w:rPr>
        <w:t xml:space="preserve"> </w:t>
      </w:r>
      <w:r w:rsidRPr="00F43B74">
        <w:t>gerakan</w:t>
      </w:r>
      <w:r w:rsidRPr="00F43B74">
        <w:rPr>
          <w:spacing w:val="61"/>
        </w:rPr>
        <w:t xml:space="preserve"> </w:t>
      </w:r>
      <w:r w:rsidRPr="00F43B74">
        <w:t xml:space="preserve">motorik  </w:t>
      </w:r>
      <w:r w:rsidRPr="00F43B74">
        <w:rPr>
          <w:spacing w:val="1"/>
        </w:rPr>
        <w:t xml:space="preserve"> </w:t>
      </w:r>
      <w:r w:rsidRPr="00F43B74">
        <w:t xml:space="preserve">bayi, dengan  </w:t>
      </w:r>
      <w:r w:rsidRPr="00F43B74">
        <w:rPr>
          <w:spacing w:val="1"/>
        </w:rPr>
        <w:t xml:space="preserve"> </w:t>
      </w:r>
      <w:r w:rsidRPr="00F43B74">
        <w:t xml:space="preserve">bermain  </w:t>
      </w:r>
      <w:r w:rsidRPr="00F43B74">
        <w:rPr>
          <w:spacing w:val="1"/>
        </w:rPr>
        <w:t xml:space="preserve"> </w:t>
      </w:r>
      <w:r w:rsidRPr="00F43B74">
        <w:t xml:space="preserve">air, otot-otot  </w:t>
      </w:r>
      <w:r w:rsidRPr="00F43B74">
        <w:rPr>
          <w:spacing w:val="1"/>
        </w:rPr>
        <w:t xml:space="preserve"> </w:t>
      </w:r>
      <w:r w:rsidRPr="00F43B74">
        <w:t xml:space="preserve">bayi  </w:t>
      </w:r>
      <w:r w:rsidRPr="00F43B74">
        <w:rPr>
          <w:spacing w:val="1"/>
        </w:rPr>
        <w:t xml:space="preserve"> </w:t>
      </w:r>
      <w:r w:rsidRPr="00F43B74">
        <w:t>akan</w:t>
      </w:r>
      <w:r w:rsidRPr="00F43B74">
        <w:rPr>
          <w:spacing w:val="1"/>
        </w:rPr>
        <w:t xml:space="preserve"> </w:t>
      </w:r>
      <w:r w:rsidRPr="00F43B74">
        <w:t>berkembang, persendian</w:t>
      </w:r>
      <w:r w:rsidRPr="00F43B74">
        <w:rPr>
          <w:spacing w:val="61"/>
        </w:rPr>
        <w:t xml:space="preserve"> </w:t>
      </w:r>
      <w:r w:rsidRPr="00F43B74">
        <w:t>tumbuh</w:t>
      </w:r>
      <w:r w:rsidRPr="00F43B74">
        <w:rPr>
          <w:spacing w:val="61"/>
        </w:rPr>
        <w:t xml:space="preserve"> </w:t>
      </w:r>
      <w:r w:rsidRPr="00F43B74">
        <w:t>secara</w:t>
      </w:r>
      <w:r w:rsidRPr="00F43B74">
        <w:rPr>
          <w:spacing w:val="61"/>
        </w:rPr>
        <w:t xml:space="preserve"> </w:t>
      </w:r>
      <w:r w:rsidRPr="00F43B74">
        <w:t xml:space="preserve">optimal, pertumbuhan  </w:t>
      </w:r>
      <w:r w:rsidRPr="00F43B74">
        <w:rPr>
          <w:spacing w:val="1"/>
        </w:rPr>
        <w:t xml:space="preserve"> </w:t>
      </w:r>
      <w:r w:rsidRPr="00F43B74">
        <w:t xml:space="preserve">badan  </w:t>
      </w:r>
      <w:r w:rsidRPr="00F43B74">
        <w:rPr>
          <w:spacing w:val="1"/>
        </w:rPr>
        <w:t xml:space="preserve"> </w:t>
      </w:r>
      <w:r w:rsidRPr="00F43B74">
        <w:t>meningkat, dan</w:t>
      </w:r>
      <w:r w:rsidRPr="00F43B74">
        <w:rPr>
          <w:spacing w:val="-57"/>
        </w:rPr>
        <w:t xml:space="preserve"> </w:t>
      </w:r>
      <w:r w:rsidRPr="00F43B74">
        <w:t>tubuh</w:t>
      </w:r>
      <w:r w:rsidRPr="00F43B74">
        <w:rPr>
          <w:spacing w:val="1"/>
        </w:rPr>
        <w:t xml:space="preserve"> </w:t>
      </w:r>
      <w:r w:rsidRPr="00F43B74">
        <w:t>akan</w:t>
      </w:r>
      <w:r w:rsidRPr="00F43B74">
        <w:rPr>
          <w:spacing w:val="1"/>
        </w:rPr>
        <w:t xml:space="preserve"> </w:t>
      </w:r>
      <w:r w:rsidRPr="00F43B74">
        <w:t>menjadi</w:t>
      </w:r>
      <w:r w:rsidRPr="00F43B74">
        <w:rPr>
          <w:spacing w:val="1"/>
        </w:rPr>
        <w:t xml:space="preserve"> </w:t>
      </w:r>
      <w:r w:rsidRPr="00F43B74">
        <w:t>lentur.</w:t>
      </w:r>
      <w:r w:rsidRPr="00F43B74">
        <w:rPr>
          <w:spacing w:val="1"/>
        </w:rPr>
        <w:t xml:space="preserve"> </w:t>
      </w:r>
      <w:r w:rsidRPr="00F43B74">
        <w:rPr>
          <w:i/>
        </w:rPr>
        <w:t>Baby</w:t>
      </w:r>
      <w:r w:rsidRPr="00F43B74">
        <w:rPr>
          <w:i/>
          <w:spacing w:val="1"/>
        </w:rPr>
        <w:t xml:space="preserve"> </w:t>
      </w:r>
      <w:r w:rsidRPr="00F43B74">
        <w:t>SPA</w:t>
      </w:r>
      <w:r w:rsidRPr="00F43B74">
        <w:rPr>
          <w:spacing w:val="1"/>
        </w:rPr>
        <w:t xml:space="preserve"> </w:t>
      </w:r>
      <w:r w:rsidRPr="00F43B74">
        <w:t>dilakukan</w:t>
      </w:r>
      <w:r w:rsidRPr="00F43B74">
        <w:rPr>
          <w:spacing w:val="1"/>
        </w:rPr>
        <w:t xml:space="preserve"> </w:t>
      </w:r>
      <w:r w:rsidRPr="00F43B74">
        <w:t>secara</w:t>
      </w:r>
      <w:r w:rsidRPr="00F43B74">
        <w:rPr>
          <w:spacing w:val="1"/>
        </w:rPr>
        <w:t xml:space="preserve"> </w:t>
      </w:r>
      <w:r w:rsidRPr="00F43B74">
        <w:t>3</w:t>
      </w:r>
      <w:r w:rsidRPr="00F43B74">
        <w:rPr>
          <w:spacing w:val="1"/>
        </w:rPr>
        <w:t xml:space="preserve"> </w:t>
      </w:r>
      <w:r w:rsidRPr="00F43B74">
        <w:t>tahap</w:t>
      </w:r>
      <w:r w:rsidRPr="00F43B74">
        <w:rPr>
          <w:spacing w:val="1"/>
        </w:rPr>
        <w:t xml:space="preserve"> </w:t>
      </w:r>
      <w:r w:rsidRPr="00F43B74">
        <w:rPr>
          <w:i/>
        </w:rPr>
        <w:t>baby</w:t>
      </w:r>
      <w:r w:rsidRPr="00F43B74">
        <w:rPr>
          <w:i/>
          <w:spacing w:val="61"/>
        </w:rPr>
        <w:t xml:space="preserve"> </w:t>
      </w:r>
      <w:r w:rsidRPr="00F43B74">
        <w:rPr>
          <w:i/>
        </w:rPr>
        <w:t>gym</w:t>
      </w:r>
      <w:r w:rsidRPr="00F43B74">
        <w:t>,</w:t>
      </w:r>
      <w:r w:rsidRPr="00F43B74">
        <w:rPr>
          <w:spacing w:val="1"/>
        </w:rPr>
        <w:t xml:space="preserve"> </w:t>
      </w:r>
      <w:r w:rsidRPr="00F43B74">
        <w:t>berenang/berendam,</w:t>
      </w:r>
      <w:r w:rsidRPr="00F43B74">
        <w:rPr>
          <w:spacing w:val="-1"/>
        </w:rPr>
        <w:t xml:space="preserve"> </w:t>
      </w:r>
      <w:r w:rsidRPr="00F43B74">
        <w:t>dan</w:t>
      </w:r>
      <w:r w:rsidRPr="00F43B74">
        <w:rPr>
          <w:spacing w:val="-1"/>
        </w:rPr>
        <w:t xml:space="preserve"> </w:t>
      </w:r>
      <w:r w:rsidRPr="00F43B74">
        <w:t>pijat bayi.</w:t>
      </w:r>
    </w:p>
    <w:p w14:paraId="681EF666" w14:textId="7557847E" w:rsidR="00F80E50" w:rsidRPr="00F43B74" w:rsidRDefault="001D6797" w:rsidP="00280752">
      <w:pPr>
        <w:pStyle w:val="BodyText"/>
        <w:spacing w:line="360" w:lineRule="auto"/>
        <w:ind w:left="0" w:right="170" w:firstLine="640"/>
        <w:rPr>
          <w:vertAlign w:val="superscript"/>
          <w:lang w:val="en-US"/>
        </w:rPr>
      </w:pPr>
      <w:r w:rsidRPr="00F43B74">
        <w:t xml:space="preserve">Bayi yang dipijat mengalami peningkatan nervus vagus. Rangsangan  </w:t>
      </w:r>
      <w:r w:rsidRPr="00F43B74">
        <w:rPr>
          <w:spacing w:val="1"/>
        </w:rPr>
        <w:t xml:space="preserve"> </w:t>
      </w:r>
      <w:r w:rsidRPr="00F43B74">
        <w:t xml:space="preserve">pada  </w:t>
      </w:r>
      <w:r w:rsidRPr="00F43B74">
        <w:rPr>
          <w:spacing w:val="1"/>
        </w:rPr>
        <w:t xml:space="preserve"> </w:t>
      </w:r>
      <w:r w:rsidRPr="00F43B74">
        <w:t>saraf</w:t>
      </w:r>
      <w:r w:rsidRPr="00F43B74">
        <w:rPr>
          <w:spacing w:val="1"/>
        </w:rPr>
        <w:t xml:space="preserve"> </w:t>
      </w:r>
      <w:r w:rsidRPr="00F43B74">
        <w:t xml:space="preserve">vagus   </w:t>
      </w:r>
      <w:r w:rsidRPr="00F43B74">
        <w:rPr>
          <w:spacing w:val="1"/>
        </w:rPr>
        <w:t xml:space="preserve"> </w:t>
      </w:r>
      <w:r w:rsidRPr="00F43B74">
        <w:t xml:space="preserve">akan   </w:t>
      </w:r>
      <w:r w:rsidRPr="00F43B74">
        <w:rPr>
          <w:spacing w:val="1"/>
        </w:rPr>
        <w:t xml:space="preserve"> </w:t>
      </w:r>
      <w:r w:rsidRPr="00F43B74">
        <w:t xml:space="preserve">merangsang    </w:t>
      </w:r>
      <w:r w:rsidRPr="00F43B74">
        <w:rPr>
          <w:spacing w:val="1"/>
        </w:rPr>
        <w:t xml:space="preserve"> </w:t>
      </w:r>
      <w:r w:rsidRPr="00F43B74">
        <w:t xml:space="preserve">lambung    </w:t>
      </w:r>
      <w:r w:rsidRPr="00F43B74">
        <w:rPr>
          <w:spacing w:val="1"/>
        </w:rPr>
        <w:t xml:space="preserve"> </w:t>
      </w:r>
      <w:r w:rsidRPr="00F43B74">
        <w:t xml:space="preserve">untuk    </w:t>
      </w:r>
      <w:r w:rsidRPr="00F43B74">
        <w:rPr>
          <w:spacing w:val="1"/>
        </w:rPr>
        <w:t xml:space="preserve"> </w:t>
      </w:r>
      <w:r w:rsidRPr="00F43B74">
        <w:t xml:space="preserve">mengeluarkan    </w:t>
      </w:r>
      <w:r w:rsidRPr="00F43B74">
        <w:rPr>
          <w:spacing w:val="1"/>
        </w:rPr>
        <w:t xml:space="preserve"> </w:t>
      </w:r>
      <w:r w:rsidRPr="00F43B74">
        <w:t xml:space="preserve">hormon    </w:t>
      </w:r>
      <w:r w:rsidRPr="00F43B74">
        <w:rPr>
          <w:spacing w:val="1"/>
        </w:rPr>
        <w:t xml:space="preserve"> </w:t>
      </w:r>
      <w:r w:rsidRPr="00F43B74">
        <w:t>gastrin.</w:t>
      </w:r>
      <w:r w:rsidRPr="00F43B74">
        <w:rPr>
          <w:spacing w:val="1"/>
        </w:rPr>
        <w:t xml:space="preserve"> </w:t>
      </w:r>
      <w:r w:rsidRPr="00F43B74">
        <w:t>Hormon</w:t>
      </w:r>
      <w:r w:rsidRPr="00F43B74">
        <w:rPr>
          <w:spacing w:val="61"/>
        </w:rPr>
        <w:t xml:space="preserve"> </w:t>
      </w:r>
      <w:r w:rsidRPr="00F43B74">
        <w:t>gastrin</w:t>
      </w:r>
      <w:r w:rsidRPr="00F43B74">
        <w:rPr>
          <w:spacing w:val="61"/>
        </w:rPr>
        <w:t xml:space="preserve"> </w:t>
      </w:r>
      <w:r w:rsidRPr="00F43B74">
        <w:t xml:space="preserve">akan  </w:t>
      </w:r>
      <w:r w:rsidRPr="00F43B74">
        <w:rPr>
          <w:spacing w:val="1"/>
        </w:rPr>
        <w:t xml:space="preserve"> </w:t>
      </w:r>
      <w:r w:rsidRPr="00F43B74">
        <w:t xml:space="preserve">merangsang  </w:t>
      </w:r>
      <w:r w:rsidRPr="00F43B74">
        <w:rPr>
          <w:spacing w:val="1"/>
        </w:rPr>
        <w:t xml:space="preserve"> </w:t>
      </w:r>
      <w:r w:rsidRPr="00F43B74">
        <w:t xml:space="preserve">pengeluaran  </w:t>
      </w:r>
      <w:r w:rsidRPr="00F43B74">
        <w:rPr>
          <w:spacing w:val="1"/>
        </w:rPr>
        <w:t xml:space="preserve"> </w:t>
      </w:r>
      <w:r w:rsidRPr="00F43B74">
        <w:t>insulin, asam hidroklorida, enzim</w:t>
      </w:r>
      <w:r w:rsidRPr="00F43B74">
        <w:rPr>
          <w:spacing w:val="1"/>
        </w:rPr>
        <w:t xml:space="preserve"> </w:t>
      </w:r>
      <w:r w:rsidRPr="00F43B74">
        <w:t>pankreas,</w:t>
      </w:r>
      <w:r w:rsidRPr="00F43B74">
        <w:rPr>
          <w:spacing w:val="60"/>
        </w:rPr>
        <w:t xml:space="preserve"> </w:t>
      </w:r>
      <w:r w:rsidRPr="00F43B74">
        <w:t>pepsinogen,</w:t>
      </w:r>
      <w:r w:rsidRPr="00F43B74">
        <w:rPr>
          <w:spacing w:val="60"/>
        </w:rPr>
        <w:t xml:space="preserve"> </w:t>
      </w:r>
      <w:r w:rsidRPr="00F43B74">
        <w:t>mukus,</w:t>
      </w:r>
      <w:r w:rsidRPr="00F43B74">
        <w:rPr>
          <w:spacing w:val="60"/>
        </w:rPr>
        <w:t xml:space="preserve"> </w:t>
      </w:r>
      <w:r w:rsidRPr="00F43B74">
        <w:t>peningkatan</w:t>
      </w:r>
      <w:r w:rsidRPr="00F43B74">
        <w:rPr>
          <w:spacing w:val="60"/>
        </w:rPr>
        <w:t xml:space="preserve"> </w:t>
      </w:r>
      <w:r w:rsidRPr="00F43B74">
        <w:t xml:space="preserve">aliran  </w:t>
      </w:r>
      <w:r w:rsidRPr="00F43B74">
        <w:rPr>
          <w:spacing w:val="1"/>
        </w:rPr>
        <w:t xml:space="preserve"> </w:t>
      </w:r>
      <w:r w:rsidRPr="00F43B74">
        <w:t xml:space="preserve">empedu  </w:t>
      </w:r>
      <w:r w:rsidRPr="00F43B74">
        <w:rPr>
          <w:spacing w:val="1"/>
        </w:rPr>
        <w:t xml:space="preserve"> </w:t>
      </w:r>
      <w:r w:rsidRPr="00F43B74">
        <w:t xml:space="preserve">hati,  </w:t>
      </w:r>
      <w:r w:rsidRPr="00F43B74">
        <w:rPr>
          <w:spacing w:val="1"/>
        </w:rPr>
        <w:t xml:space="preserve"> </w:t>
      </w:r>
      <w:r w:rsidRPr="00F43B74">
        <w:t>dan</w:t>
      </w:r>
      <w:r w:rsidRPr="00F43B74">
        <w:rPr>
          <w:spacing w:val="60"/>
        </w:rPr>
        <w:t xml:space="preserve"> </w:t>
      </w:r>
      <w:r w:rsidRPr="00F43B74">
        <w:t>merangsang</w:t>
      </w:r>
      <w:r w:rsidRPr="00F43B74">
        <w:rPr>
          <w:spacing w:val="1"/>
        </w:rPr>
        <w:t xml:space="preserve"> </w:t>
      </w:r>
      <w:r w:rsidRPr="00F43B74">
        <w:t>motilitas</w:t>
      </w:r>
      <w:r w:rsidRPr="00F43B74">
        <w:rPr>
          <w:spacing w:val="1"/>
        </w:rPr>
        <w:t xml:space="preserve"> </w:t>
      </w:r>
      <w:r w:rsidRPr="00F43B74">
        <w:t>lambung. Hormon gastrin akan mempermudah</w:t>
      </w:r>
      <w:r w:rsidRPr="00F43B74">
        <w:rPr>
          <w:spacing w:val="61"/>
        </w:rPr>
        <w:t xml:space="preserve"> </w:t>
      </w:r>
      <w:r w:rsidRPr="00F43B74">
        <w:t>relaksasi</w:t>
      </w:r>
      <w:r w:rsidRPr="00F43B74">
        <w:rPr>
          <w:spacing w:val="61"/>
        </w:rPr>
        <w:t xml:space="preserve"> </w:t>
      </w:r>
      <w:r w:rsidRPr="00F43B74">
        <w:t>lambung</w:t>
      </w:r>
      <w:r w:rsidRPr="00F43B74">
        <w:rPr>
          <w:spacing w:val="61"/>
        </w:rPr>
        <w:t xml:space="preserve"> </w:t>
      </w:r>
      <w:r w:rsidRPr="00F43B74">
        <w:t>sehingga</w:t>
      </w:r>
      <w:r w:rsidRPr="00F43B74">
        <w:rPr>
          <w:spacing w:val="1"/>
        </w:rPr>
        <w:t xml:space="preserve"> </w:t>
      </w:r>
      <w:r w:rsidRPr="00F43B74">
        <w:t xml:space="preserve">lambung   </w:t>
      </w:r>
      <w:r w:rsidRPr="00F43B74">
        <w:rPr>
          <w:spacing w:val="1"/>
        </w:rPr>
        <w:t xml:space="preserve"> </w:t>
      </w:r>
      <w:r w:rsidRPr="00F43B74">
        <w:t xml:space="preserve">dapat   </w:t>
      </w:r>
      <w:r w:rsidRPr="00F43B74">
        <w:rPr>
          <w:spacing w:val="1"/>
        </w:rPr>
        <w:t xml:space="preserve"> </w:t>
      </w:r>
      <w:r w:rsidRPr="00F43B74">
        <w:t xml:space="preserve">menambah   </w:t>
      </w:r>
      <w:r w:rsidRPr="00F43B74">
        <w:rPr>
          <w:spacing w:val="1"/>
        </w:rPr>
        <w:t xml:space="preserve"> </w:t>
      </w:r>
      <w:r w:rsidRPr="00F43B74">
        <w:t xml:space="preserve">volumenya   </w:t>
      </w:r>
      <w:r w:rsidRPr="00F43B74">
        <w:rPr>
          <w:spacing w:val="1"/>
        </w:rPr>
        <w:t xml:space="preserve"> </w:t>
      </w:r>
      <w:r w:rsidRPr="00F43B74">
        <w:t xml:space="preserve">dengan   </w:t>
      </w:r>
      <w:r w:rsidRPr="00F43B74">
        <w:rPr>
          <w:spacing w:val="1"/>
        </w:rPr>
        <w:t xml:space="preserve"> </w:t>
      </w:r>
      <w:r w:rsidRPr="00F43B74">
        <w:t xml:space="preserve">mudah    </w:t>
      </w:r>
      <w:r w:rsidRPr="00F43B74">
        <w:rPr>
          <w:spacing w:val="1"/>
        </w:rPr>
        <w:t xml:space="preserve"> </w:t>
      </w:r>
      <w:r w:rsidRPr="00F43B74">
        <w:t xml:space="preserve">tanpa    </w:t>
      </w:r>
      <w:r w:rsidRPr="00F43B74">
        <w:rPr>
          <w:spacing w:val="1"/>
        </w:rPr>
        <w:t xml:space="preserve"> </w:t>
      </w:r>
      <w:r w:rsidRPr="00F43B74">
        <w:t>peningkatan</w:t>
      </w:r>
      <w:r w:rsidRPr="00F43B74">
        <w:rPr>
          <w:spacing w:val="1"/>
        </w:rPr>
        <w:t xml:space="preserve"> </w:t>
      </w:r>
      <w:r w:rsidRPr="00F43B74">
        <w:t>tekanan.</w:t>
      </w:r>
      <w:r w:rsidRPr="00F43B74">
        <w:rPr>
          <w:spacing w:val="1"/>
        </w:rPr>
        <w:t xml:space="preserve"> </w:t>
      </w:r>
      <w:r w:rsidRPr="00F43B74">
        <w:t>Pengeluaran</w:t>
      </w:r>
      <w:r w:rsidRPr="00F43B74">
        <w:rPr>
          <w:spacing w:val="1"/>
        </w:rPr>
        <w:t xml:space="preserve"> </w:t>
      </w:r>
      <w:r w:rsidRPr="00F43B74">
        <w:t>insulin</w:t>
      </w:r>
      <w:r w:rsidRPr="00F43B74">
        <w:rPr>
          <w:spacing w:val="1"/>
        </w:rPr>
        <w:t xml:space="preserve"> </w:t>
      </w:r>
      <w:r w:rsidRPr="00F43B74">
        <w:t>mempermudah</w:t>
      </w:r>
      <w:r w:rsidRPr="00F43B74">
        <w:rPr>
          <w:spacing w:val="61"/>
        </w:rPr>
        <w:t xml:space="preserve"> </w:t>
      </w:r>
      <w:r w:rsidRPr="00F43B74">
        <w:t>metabolisme</w:t>
      </w:r>
      <w:r w:rsidRPr="00F43B74">
        <w:rPr>
          <w:spacing w:val="61"/>
        </w:rPr>
        <w:t xml:space="preserve"> </w:t>
      </w:r>
      <w:r w:rsidRPr="00F43B74">
        <w:t>glukosa. Sekresi asam</w:t>
      </w:r>
      <w:r w:rsidRPr="00F43B74">
        <w:rPr>
          <w:spacing w:val="1"/>
        </w:rPr>
        <w:t xml:space="preserve"> </w:t>
      </w:r>
      <w:r w:rsidRPr="00F43B74">
        <w:t>hidroklorida, enzim pankreas, pepsinogen, mukus, dan</w:t>
      </w:r>
      <w:r w:rsidRPr="00F43B74">
        <w:rPr>
          <w:spacing w:val="1"/>
        </w:rPr>
        <w:t xml:space="preserve"> </w:t>
      </w:r>
      <w:r w:rsidRPr="00F43B74">
        <w:t>peningkatan</w:t>
      </w:r>
      <w:r w:rsidRPr="00F43B74">
        <w:rPr>
          <w:spacing w:val="1"/>
        </w:rPr>
        <w:t xml:space="preserve"> </w:t>
      </w:r>
      <w:r w:rsidRPr="00F43B74">
        <w:t>aliran</w:t>
      </w:r>
      <w:r w:rsidRPr="00F43B74">
        <w:rPr>
          <w:spacing w:val="1"/>
        </w:rPr>
        <w:t xml:space="preserve"> </w:t>
      </w:r>
      <w:r w:rsidRPr="00F43B74">
        <w:t>empedu</w:t>
      </w:r>
      <w:r w:rsidRPr="00F43B74">
        <w:rPr>
          <w:spacing w:val="1"/>
        </w:rPr>
        <w:t xml:space="preserve"> </w:t>
      </w:r>
      <w:r w:rsidRPr="00F43B74">
        <w:t>hati</w:t>
      </w:r>
      <w:r w:rsidRPr="00F43B74">
        <w:rPr>
          <w:spacing w:val="-57"/>
        </w:rPr>
        <w:t xml:space="preserve"> </w:t>
      </w:r>
      <w:r w:rsidRPr="00F43B74">
        <w:t xml:space="preserve">mempermudah   </w:t>
      </w:r>
      <w:r w:rsidRPr="00F43B74">
        <w:rPr>
          <w:spacing w:val="1"/>
        </w:rPr>
        <w:t xml:space="preserve"> </w:t>
      </w:r>
      <w:r w:rsidRPr="00F43B74">
        <w:t xml:space="preserve">pencernaan   </w:t>
      </w:r>
      <w:r w:rsidRPr="00F43B74">
        <w:rPr>
          <w:spacing w:val="1"/>
        </w:rPr>
        <w:t xml:space="preserve"> </w:t>
      </w:r>
      <w:r w:rsidRPr="00F43B74">
        <w:t>makanan. Saat     makanan     sampai     duodenum     maka</w:t>
      </w:r>
      <w:r w:rsidRPr="00F43B74">
        <w:rPr>
          <w:spacing w:val="1"/>
        </w:rPr>
        <w:t xml:space="preserve"> </w:t>
      </w:r>
      <w:r w:rsidRPr="00F43B74">
        <w:t>akan</w:t>
      </w:r>
      <w:r w:rsidRPr="00F43B74">
        <w:rPr>
          <w:spacing w:val="61"/>
        </w:rPr>
        <w:t xml:space="preserve"> </w:t>
      </w:r>
      <w:r w:rsidRPr="00F43B74">
        <w:t>merangsang</w:t>
      </w:r>
      <w:r w:rsidRPr="00F43B74">
        <w:rPr>
          <w:spacing w:val="60"/>
        </w:rPr>
        <w:t xml:space="preserve"> </w:t>
      </w:r>
      <w:r w:rsidRPr="00F43B74">
        <w:t>kolesistokinin, dan</w:t>
      </w:r>
      <w:r w:rsidRPr="00F43B74">
        <w:rPr>
          <w:spacing w:val="60"/>
        </w:rPr>
        <w:t xml:space="preserve"> </w:t>
      </w:r>
      <w:r w:rsidRPr="00F43B74">
        <w:t>merangsang</w:t>
      </w:r>
      <w:r w:rsidRPr="00F43B74">
        <w:rPr>
          <w:spacing w:val="61"/>
        </w:rPr>
        <w:t xml:space="preserve"> </w:t>
      </w:r>
      <w:r w:rsidRPr="00F43B74">
        <w:t xml:space="preserve">motilitas usus. Dengan  </w:t>
      </w:r>
      <w:r w:rsidRPr="00F43B74">
        <w:rPr>
          <w:spacing w:val="1"/>
        </w:rPr>
        <w:t xml:space="preserve"> </w:t>
      </w:r>
      <w:r w:rsidRPr="00F43B74">
        <w:t>motilitas</w:t>
      </w:r>
      <w:r w:rsidRPr="00F43B74">
        <w:rPr>
          <w:spacing w:val="1"/>
        </w:rPr>
        <w:t xml:space="preserve"> </w:t>
      </w:r>
      <w:r w:rsidRPr="00F43B74">
        <w:t xml:space="preserve">lambung  </w:t>
      </w:r>
      <w:r w:rsidRPr="00F43B74">
        <w:rPr>
          <w:spacing w:val="1"/>
        </w:rPr>
        <w:t xml:space="preserve"> </w:t>
      </w:r>
      <w:r w:rsidRPr="00F43B74">
        <w:t xml:space="preserve">dan  </w:t>
      </w:r>
      <w:r w:rsidRPr="00F43B74">
        <w:rPr>
          <w:spacing w:val="1"/>
        </w:rPr>
        <w:t xml:space="preserve"> </w:t>
      </w:r>
      <w:r w:rsidRPr="00F43B74">
        <w:t xml:space="preserve">usus  </w:t>
      </w:r>
      <w:r w:rsidRPr="00F43B74">
        <w:rPr>
          <w:spacing w:val="1"/>
        </w:rPr>
        <w:t xml:space="preserve"> </w:t>
      </w:r>
      <w:r w:rsidRPr="00F43B74">
        <w:t xml:space="preserve">akan  </w:t>
      </w:r>
      <w:r w:rsidRPr="00F43B74">
        <w:rPr>
          <w:spacing w:val="1"/>
        </w:rPr>
        <w:t xml:space="preserve"> </w:t>
      </w:r>
      <w:r w:rsidRPr="00F43B74">
        <w:t xml:space="preserve">mempermudah   </w:t>
      </w:r>
      <w:r w:rsidRPr="00F43B74">
        <w:rPr>
          <w:spacing w:val="1"/>
        </w:rPr>
        <w:t xml:space="preserve"> </w:t>
      </w:r>
      <w:r w:rsidRPr="00F43B74">
        <w:t>pencampuran</w:t>
      </w:r>
      <w:r w:rsidRPr="00F43B74">
        <w:rPr>
          <w:spacing w:val="60"/>
        </w:rPr>
        <w:t xml:space="preserve"> </w:t>
      </w:r>
      <w:r w:rsidRPr="00F43B74">
        <w:t>makanan,</w:t>
      </w:r>
      <w:r w:rsidRPr="00F43B74">
        <w:rPr>
          <w:spacing w:val="60"/>
        </w:rPr>
        <w:t xml:space="preserve"> </w:t>
      </w:r>
      <w:r w:rsidRPr="00F43B74">
        <w:t>pendorongan</w:t>
      </w:r>
      <w:r w:rsidRPr="00F43B74">
        <w:rPr>
          <w:spacing w:val="1"/>
        </w:rPr>
        <w:t xml:space="preserve"> </w:t>
      </w:r>
      <w:r w:rsidRPr="00F43B74">
        <w:t>makanan, dan</w:t>
      </w:r>
      <w:r w:rsidRPr="00F43B74">
        <w:rPr>
          <w:spacing w:val="1"/>
        </w:rPr>
        <w:t xml:space="preserve"> </w:t>
      </w:r>
      <w:r w:rsidRPr="00F43B74">
        <w:t>penyerapan</w:t>
      </w:r>
      <w:r w:rsidRPr="00F43B74">
        <w:rPr>
          <w:spacing w:val="1"/>
        </w:rPr>
        <w:t xml:space="preserve"> </w:t>
      </w:r>
      <w:r w:rsidRPr="00F43B74">
        <w:t>makanan</w:t>
      </w:r>
      <w:r w:rsidRPr="00F43B74">
        <w:rPr>
          <w:spacing w:val="1"/>
        </w:rPr>
        <w:t xml:space="preserve"> </w:t>
      </w:r>
      <w:r w:rsidRPr="00F43B74">
        <w:t>menjadi</w:t>
      </w:r>
      <w:r w:rsidRPr="00F43B74">
        <w:rPr>
          <w:spacing w:val="1"/>
        </w:rPr>
        <w:t xml:space="preserve"> </w:t>
      </w:r>
      <w:r w:rsidRPr="00F43B74">
        <w:t>lebih</w:t>
      </w:r>
      <w:r w:rsidRPr="00F43B74">
        <w:rPr>
          <w:spacing w:val="1"/>
        </w:rPr>
        <w:t xml:space="preserve"> </w:t>
      </w:r>
      <w:r w:rsidRPr="00F43B74">
        <w:t>baik sehingga berat badan bayi</w:t>
      </w:r>
      <w:r w:rsidR="00BB2BCC" w:rsidRPr="00F43B74">
        <w:rPr>
          <w:spacing w:val="1"/>
          <w:lang w:val="en-US"/>
        </w:rPr>
        <w:t xml:space="preserve"> </w:t>
      </w:r>
      <w:proofErr w:type="spellStart"/>
      <w:r w:rsidR="00BB2BCC" w:rsidRPr="00F43B74">
        <w:rPr>
          <w:spacing w:val="1"/>
          <w:lang w:val="en-US"/>
        </w:rPr>
        <w:t>meningkat</w:t>
      </w:r>
      <w:proofErr w:type="spellEnd"/>
      <w:r w:rsidR="00BB2BCC" w:rsidRPr="00F43B74">
        <w:rPr>
          <w:spacing w:val="1"/>
          <w:lang w:val="en-US"/>
        </w:rPr>
        <w:t>.</w:t>
      </w:r>
      <w:r w:rsidR="00BB2BCC" w:rsidRPr="00F43B74">
        <w:rPr>
          <w:spacing w:val="1"/>
          <w:vertAlign w:val="superscript"/>
          <w:lang w:val="en-US"/>
        </w:rPr>
        <w:t>(17,19,20)</w:t>
      </w:r>
    </w:p>
    <w:p w14:paraId="06DF9846" w14:textId="77777777" w:rsidR="00F80E50" w:rsidRPr="00F43B74" w:rsidRDefault="001D6797" w:rsidP="00280752">
      <w:pPr>
        <w:pStyle w:val="BodyText"/>
        <w:spacing w:line="360" w:lineRule="auto"/>
        <w:ind w:left="0" w:right="174" w:firstLine="640"/>
      </w:pPr>
      <w:r w:rsidRPr="00F43B74">
        <w:t xml:space="preserve">Pemijatan   </w:t>
      </w:r>
      <w:r w:rsidRPr="00F43B74">
        <w:rPr>
          <w:spacing w:val="1"/>
        </w:rPr>
        <w:t xml:space="preserve"> </w:t>
      </w:r>
      <w:r w:rsidRPr="00F43B74">
        <w:t xml:space="preserve">yang   </w:t>
      </w:r>
      <w:r w:rsidRPr="00F43B74">
        <w:rPr>
          <w:spacing w:val="1"/>
        </w:rPr>
        <w:t xml:space="preserve"> </w:t>
      </w:r>
      <w:r w:rsidRPr="00F43B74">
        <w:t xml:space="preserve">dilaksanakan   </w:t>
      </w:r>
      <w:r w:rsidRPr="00F43B74">
        <w:rPr>
          <w:spacing w:val="1"/>
        </w:rPr>
        <w:t xml:space="preserve"> </w:t>
      </w:r>
      <w:r w:rsidRPr="00F43B74">
        <w:t xml:space="preserve">secara   </w:t>
      </w:r>
      <w:r w:rsidRPr="00F43B74">
        <w:rPr>
          <w:spacing w:val="1"/>
        </w:rPr>
        <w:t xml:space="preserve"> </w:t>
      </w:r>
      <w:r w:rsidRPr="00F43B74">
        <w:t xml:space="preserve">teratur   </w:t>
      </w:r>
      <w:r w:rsidRPr="00F43B74">
        <w:rPr>
          <w:spacing w:val="1"/>
        </w:rPr>
        <w:t xml:space="preserve"> </w:t>
      </w:r>
      <w:r w:rsidRPr="00F43B74">
        <w:t xml:space="preserve">pada   </w:t>
      </w:r>
      <w:r w:rsidRPr="00F43B74">
        <w:rPr>
          <w:spacing w:val="1"/>
        </w:rPr>
        <w:t xml:space="preserve"> </w:t>
      </w:r>
      <w:r w:rsidRPr="00F43B74">
        <w:t xml:space="preserve">bayi    </w:t>
      </w:r>
      <w:r w:rsidRPr="00F43B74">
        <w:rPr>
          <w:spacing w:val="1"/>
        </w:rPr>
        <w:t xml:space="preserve"> </w:t>
      </w:r>
      <w:r w:rsidRPr="00F43B74">
        <w:t>mulai</w:t>
      </w:r>
      <w:r w:rsidRPr="00F43B74">
        <w:rPr>
          <w:spacing w:val="60"/>
        </w:rPr>
        <w:t xml:space="preserve"> </w:t>
      </w:r>
      <w:r w:rsidRPr="00F43B74">
        <w:t>dari</w:t>
      </w:r>
      <w:r w:rsidRPr="00F43B74">
        <w:rPr>
          <w:spacing w:val="1"/>
        </w:rPr>
        <w:t xml:space="preserve"> </w:t>
      </w:r>
      <w:r w:rsidRPr="00F43B74">
        <w:t xml:space="preserve">pemijatan  </w:t>
      </w:r>
      <w:r w:rsidRPr="00F43B74">
        <w:rPr>
          <w:spacing w:val="1"/>
        </w:rPr>
        <w:t xml:space="preserve"> </w:t>
      </w:r>
      <w:r w:rsidRPr="00F43B74">
        <w:t xml:space="preserve">pada  </w:t>
      </w:r>
      <w:r w:rsidRPr="00F43B74">
        <w:rPr>
          <w:spacing w:val="1"/>
        </w:rPr>
        <w:t xml:space="preserve"> </w:t>
      </w:r>
      <w:r w:rsidRPr="00F43B74">
        <w:t xml:space="preserve">kaki,  </w:t>
      </w:r>
      <w:r w:rsidRPr="00F43B74">
        <w:rPr>
          <w:spacing w:val="1"/>
        </w:rPr>
        <w:t xml:space="preserve"> </w:t>
      </w:r>
      <w:r w:rsidRPr="00F43B74">
        <w:t xml:space="preserve">perut,  </w:t>
      </w:r>
      <w:r w:rsidRPr="00F43B74">
        <w:rPr>
          <w:spacing w:val="1"/>
        </w:rPr>
        <w:t xml:space="preserve"> </w:t>
      </w:r>
      <w:r w:rsidRPr="00F43B74">
        <w:t xml:space="preserve">dada,  </w:t>
      </w:r>
      <w:r w:rsidRPr="00F43B74">
        <w:rPr>
          <w:spacing w:val="1"/>
        </w:rPr>
        <w:t xml:space="preserve"> </w:t>
      </w:r>
      <w:r w:rsidRPr="00F43B74">
        <w:t xml:space="preserve">tangan,  </w:t>
      </w:r>
      <w:r w:rsidRPr="00F43B74">
        <w:rPr>
          <w:spacing w:val="1"/>
        </w:rPr>
        <w:t xml:space="preserve"> </w:t>
      </w:r>
      <w:r w:rsidRPr="00F43B74">
        <w:t xml:space="preserve">wajah,   </w:t>
      </w:r>
      <w:r w:rsidRPr="00F43B74">
        <w:rPr>
          <w:spacing w:val="1"/>
        </w:rPr>
        <w:t xml:space="preserve"> </w:t>
      </w:r>
      <w:r w:rsidRPr="00F43B74">
        <w:t xml:space="preserve">punggung, dan   </w:t>
      </w:r>
      <w:r w:rsidRPr="00F43B74">
        <w:rPr>
          <w:spacing w:val="1"/>
        </w:rPr>
        <w:t xml:space="preserve"> </w:t>
      </w:r>
      <w:r w:rsidRPr="00F43B74">
        <w:t>gerakan</w:t>
      </w:r>
      <w:r w:rsidRPr="00F43B74">
        <w:rPr>
          <w:spacing w:val="1"/>
        </w:rPr>
        <w:t xml:space="preserve"> </w:t>
      </w:r>
      <w:r w:rsidRPr="00F43B74">
        <w:t>peregangan</w:t>
      </w:r>
      <w:r w:rsidRPr="00F43B74">
        <w:rPr>
          <w:spacing w:val="61"/>
        </w:rPr>
        <w:t xml:space="preserve"> </w:t>
      </w:r>
      <w:r w:rsidRPr="00F43B74">
        <w:t xml:space="preserve">dapat  </w:t>
      </w:r>
      <w:r w:rsidRPr="00F43B74">
        <w:rPr>
          <w:spacing w:val="1"/>
        </w:rPr>
        <w:t xml:space="preserve"> </w:t>
      </w:r>
      <w:r w:rsidRPr="00F43B74">
        <w:t xml:space="preserve">meningkatkan  </w:t>
      </w:r>
      <w:r w:rsidRPr="00F43B74">
        <w:rPr>
          <w:spacing w:val="1"/>
        </w:rPr>
        <w:t xml:space="preserve"> </w:t>
      </w:r>
      <w:r w:rsidRPr="00F43B74">
        <w:t xml:space="preserve">berat  </w:t>
      </w:r>
      <w:r w:rsidRPr="00F43B74">
        <w:rPr>
          <w:spacing w:val="1"/>
        </w:rPr>
        <w:t xml:space="preserve"> </w:t>
      </w:r>
      <w:r w:rsidRPr="00F43B74">
        <w:t xml:space="preserve">badan  </w:t>
      </w:r>
      <w:r w:rsidRPr="00F43B74">
        <w:rPr>
          <w:spacing w:val="1"/>
        </w:rPr>
        <w:t xml:space="preserve"> </w:t>
      </w:r>
      <w:r w:rsidRPr="00F43B74">
        <w:t xml:space="preserve">bayi. Pemijatan  </w:t>
      </w:r>
      <w:r w:rsidRPr="00F43B74">
        <w:rPr>
          <w:spacing w:val="1"/>
        </w:rPr>
        <w:t xml:space="preserve"> </w:t>
      </w:r>
      <w:r w:rsidRPr="00F43B74">
        <w:t xml:space="preserve">tersebut  </w:t>
      </w:r>
      <w:r w:rsidRPr="00F43B74">
        <w:rPr>
          <w:spacing w:val="1"/>
        </w:rPr>
        <w:t xml:space="preserve"> </w:t>
      </w:r>
      <w:r w:rsidRPr="00F43B74">
        <w:t>akan</w:t>
      </w:r>
      <w:r w:rsidRPr="00F43B74">
        <w:rPr>
          <w:spacing w:val="1"/>
        </w:rPr>
        <w:t xml:space="preserve"> </w:t>
      </w:r>
      <w:r w:rsidRPr="00F43B74">
        <w:t>merangsang</w:t>
      </w:r>
      <w:r w:rsidRPr="00F43B74">
        <w:rPr>
          <w:spacing w:val="61"/>
        </w:rPr>
        <w:t xml:space="preserve"> </w:t>
      </w:r>
      <w:r w:rsidRPr="00F43B74">
        <w:t>nervus</w:t>
      </w:r>
      <w:r w:rsidRPr="00F43B74">
        <w:rPr>
          <w:spacing w:val="61"/>
        </w:rPr>
        <w:t xml:space="preserve"> </w:t>
      </w:r>
      <w:r w:rsidRPr="00F43B74">
        <w:t xml:space="preserve">vagus  </w:t>
      </w:r>
      <w:r w:rsidRPr="00F43B74">
        <w:rPr>
          <w:spacing w:val="1"/>
        </w:rPr>
        <w:t xml:space="preserve"> </w:t>
      </w:r>
      <w:r w:rsidRPr="00F43B74">
        <w:t xml:space="preserve">yang  </w:t>
      </w:r>
      <w:r w:rsidRPr="00F43B74">
        <w:rPr>
          <w:spacing w:val="1"/>
        </w:rPr>
        <w:t xml:space="preserve"> </w:t>
      </w:r>
      <w:r w:rsidRPr="00F43B74">
        <w:t xml:space="preserve">akan meningkatkan enzim  </w:t>
      </w:r>
      <w:r w:rsidRPr="00F43B74">
        <w:rPr>
          <w:spacing w:val="1"/>
        </w:rPr>
        <w:t xml:space="preserve"> </w:t>
      </w:r>
      <w:r w:rsidRPr="00F43B74">
        <w:t xml:space="preserve">gastrin  </w:t>
      </w:r>
      <w:r w:rsidRPr="00F43B74">
        <w:rPr>
          <w:spacing w:val="1"/>
        </w:rPr>
        <w:t xml:space="preserve"> </w:t>
      </w:r>
      <w:r w:rsidRPr="00F43B74">
        <w:t xml:space="preserve">dan  </w:t>
      </w:r>
      <w:r w:rsidRPr="00F43B74">
        <w:rPr>
          <w:spacing w:val="1"/>
        </w:rPr>
        <w:t xml:space="preserve"> </w:t>
      </w:r>
      <w:r w:rsidRPr="00F43B74">
        <w:t>insulin,</w:t>
      </w:r>
      <w:r w:rsidRPr="00F43B74">
        <w:rPr>
          <w:spacing w:val="1"/>
        </w:rPr>
        <w:t xml:space="preserve"> </w:t>
      </w:r>
      <w:r w:rsidRPr="00F43B74">
        <w:t>kemudian akan merangsang</w:t>
      </w:r>
      <w:r w:rsidRPr="00F43B74">
        <w:rPr>
          <w:spacing w:val="1"/>
        </w:rPr>
        <w:t xml:space="preserve"> </w:t>
      </w:r>
      <w:r w:rsidRPr="00F43B74">
        <w:t>peningkatan</w:t>
      </w:r>
      <w:r w:rsidRPr="00F43B74">
        <w:rPr>
          <w:spacing w:val="1"/>
        </w:rPr>
        <w:t xml:space="preserve"> </w:t>
      </w:r>
      <w:r w:rsidRPr="00F43B74">
        <w:lastRenderedPageBreak/>
        <w:t>peristaltik usus untuk mengosongkan lambung</w:t>
      </w:r>
      <w:r w:rsidRPr="00F43B74">
        <w:rPr>
          <w:spacing w:val="1"/>
        </w:rPr>
        <w:t xml:space="preserve"> </w:t>
      </w:r>
      <w:r w:rsidRPr="00F43B74">
        <w:t>sehingga</w:t>
      </w:r>
      <w:r w:rsidRPr="00F43B74">
        <w:rPr>
          <w:spacing w:val="6"/>
        </w:rPr>
        <w:t xml:space="preserve"> </w:t>
      </w:r>
      <w:r w:rsidRPr="00F43B74">
        <w:t>penyerapan</w:t>
      </w:r>
      <w:r w:rsidRPr="00F43B74">
        <w:rPr>
          <w:spacing w:val="7"/>
        </w:rPr>
        <w:t xml:space="preserve"> </w:t>
      </w:r>
      <w:r w:rsidRPr="00F43B74">
        <w:t>makanan</w:t>
      </w:r>
      <w:r w:rsidRPr="00F43B74">
        <w:rPr>
          <w:spacing w:val="7"/>
        </w:rPr>
        <w:t xml:space="preserve"> </w:t>
      </w:r>
      <w:r w:rsidRPr="00F43B74">
        <w:t>dalam</w:t>
      </w:r>
      <w:r w:rsidRPr="00F43B74">
        <w:rPr>
          <w:spacing w:val="8"/>
        </w:rPr>
        <w:t xml:space="preserve"> </w:t>
      </w:r>
      <w:r w:rsidRPr="00F43B74">
        <w:t>tubuh</w:t>
      </w:r>
      <w:r w:rsidRPr="00F43B74">
        <w:rPr>
          <w:spacing w:val="5"/>
        </w:rPr>
        <w:t xml:space="preserve"> </w:t>
      </w:r>
      <w:r w:rsidRPr="00F43B74">
        <w:t>akan</w:t>
      </w:r>
      <w:r w:rsidRPr="00F43B74">
        <w:rPr>
          <w:spacing w:val="7"/>
        </w:rPr>
        <w:t xml:space="preserve"> </w:t>
      </w:r>
      <w:r w:rsidRPr="00F43B74">
        <w:t>lebih</w:t>
      </w:r>
      <w:r w:rsidRPr="00F43B74">
        <w:rPr>
          <w:spacing w:val="5"/>
        </w:rPr>
        <w:t xml:space="preserve"> </w:t>
      </w:r>
      <w:r w:rsidRPr="00F43B74">
        <w:t>maksimal.</w:t>
      </w:r>
      <w:r w:rsidRPr="00F43B74">
        <w:rPr>
          <w:spacing w:val="32"/>
        </w:rPr>
        <w:t xml:space="preserve"> </w:t>
      </w:r>
      <w:r w:rsidRPr="00F43B74">
        <w:t>Pemijatan</w:t>
      </w:r>
    </w:p>
    <w:p w14:paraId="4AE17A83" w14:textId="77777777" w:rsidR="00F80E50" w:rsidRPr="00F43B74" w:rsidRDefault="00F80E50" w:rsidP="00280752">
      <w:pPr>
        <w:spacing w:line="360" w:lineRule="auto"/>
        <w:rPr>
          <w:sz w:val="24"/>
          <w:szCs w:val="24"/>
        </w:rPr>
        <w:sectPr w:rsidR="00F80E50" w:rsidRPr="00F43B74">
          <w:pgSz w:w="11910" w:h="16840"/>
          <w:pgMar w:top="1320" w:right="1220" w:bottom="280" w:left="1300" w:header="728" w:footer="0" w:gutter="0"/>
          <w:cols w:space="720"/>
        </w:sectPr>
      </w:pPr>
    </w:p>
    <w:p w14:paraId="4725DF90" w14:textId="77777777" w:rsidR="00F80E50" w:rsidRPr="00F43B74" w:rsidRDefault="001D6797" w:rsidP="00280752">
      <w:pPr>
        <w:pStyle w:val="BodyText"/>
        <w:spacing w:line="360" w:lineRule="auto"/>
        <w:ind w:left="0" w:right="176"/>
      </w:pPr>
      <w:r w:rsidRPr="00F43B74">
        <w:lastRenderedPageBreak/>
        <w:t xml:space="preserve">pada  </w:t>
      </w:r>
      <w:r w:rsidRPr="00F43B74">
        <w:rPr>
          <w:spacing w:val="1"/>
        </w:rPr>
        <w:t xml:space="preserve"> </w:t>
      </w:r>
      <w:r w:rsidRPr="00F43B74">
        <w:t xml:space="preserve">bayi  </w:t>
      </w:r>
      <w:r w:rsidRPr="00F43B74">
        <w:rPr>
          <w:spacing w:val="1"/>
        </w:rPr>
        <w:t xml:space="preserve"> </w:t>
      </w:r>
      <w:r w:rsidRPr="00F43B74">
        <w:t xml:space="preserve">juga  </w:t>
      </w:r>
      <w:r w:rsidRPr="00F43B74">
        <w:rPr>
          <w:spacing w:val="1"/>
        </w:rPr>
        <w:t xml:space="preserve"> </w:t>
      </w:r>
      <w:r w:rsidRPr="00F43B74">
        <w:t xml:space="preserve">dapat  </w:t>
      </w:r>
      <w:r w:rsidRPr="00F43B74">
        <w:rPr>
          <w:spacing w:val="1"/>
        </w:rPr>
        <w:t xml:space="preserve"> </w:t>
      </w:r>
      <w:r w:rsidRPr="00F43B74">
        <w:t xml:space="preserve">melancarkan   </w:t>
      </w:r>
      <w:r w:rsidRPr="00F43B74">
        <w:rPr>
          <w:spacing w:val="1"/>
        </w:rPr>
        <w:t xml:space="preserve"> </w:t>
      </w:r>
      <w:r w:rsidRPr="00F43B74">
        <w:t xml:space="preserve">peredaran   </w:t>
      </w:r>
      <w:r w:rsidRPr="00F43B74">
        <w:rPr>
          <w:spacing w:val="1"/>
        </w:rPr>
        <w:t xml:space="preserve"> </w:t>
      </w:r>
      <w:r w:rsidRPr="00F43B74">
        <w:t xml:space="preserve">darah   </w:t>
      </w:r>
      <w:r w:rsidRPr="00F43B74">
        <w:rPr>
          <w:spacing w:val="1"/>
        </w:rPr>
        <w:t xml:space="preserve"> </w:t>
      </w:r>
      <w:r w:rsidRPr="00F43B74">
        <w:t xml:space="preserve">dan   </w:t>
      </w:r>
      <w:r w:rsidRPr="00F43B74">
        <w:rPr>
          <w:spacing w:val="1"/>
        </w:rPr>
        <w:t xml:space="preserve"> </w:t>
      </w:r>
      <w:r w:rsidRPr="00F43B74">
        <w:t>meningkatkan</w:t>
      </w:r>
      <w:r w:rsidRPr="00F43B74">
        <w:rPr>
          <w:spacing w:val="-57"/>
        </w:rPr>
        <w:t xml:space="preserve"> </w:t>
      </w:r>
      <w:r w:rsidRPr="00F43B74">
        <w:t>metabolisme</w:t>
      </w:r>
      <w:r w:rsidRPr="00F43B74">
        <w:rPr>
          <w:spacing w:val="59"/>
        </w:rPr>
        <w:t xml:space="preserve"> </w:t>
      </w:r>
      <w:r w:rsidRPr="00F43B74">
        <w:t>sel</w:t>
      </w:r>
      <w:r w:rsidRPr="00F43B74">
        <w:rPr>
          <w:spacing w:val="57"/>
        </w:rPr>
        <w:t xml:space="preserve"> </w:t>
      </w:r>
      <w:r w:rsidRPr="00F43B74">
        <w:t>sehingga</w:t>
      </w:r>
      <w:r w:rsidRPr="00F43B74">
        <w:rPr>
          <w:spacing w:val="60"/>
        </w:rPr>
        <w:t xml:space="preserve"> </w:t>
      </w:r>
      <w:r w:rsidRPr="00F43B74">
        <w:t>dapat</w:t>
      </w:r>
      <w:r w:rsidRPr="00F43B74">
        <w:rPr>
          <w:spacing w:val="1"/>
        </w:rPr>
        <w:t xml:space="preserve"> </w:t>
      </w:r>
      <w:r w:rsidRPr="00F43B74">
        <w:t>meningkatberat</w:t>
      </w:r>
      <w:r w:rsidRPr="00F43B74">
        <w:rPr>
          <w:spacing w:val="3"/>
        </w:rPr>
        <w:t xml:space="preserve"> </w:t>
      </w:r>
      <w:r w:rsidRPr="00F43B74">
        <w:t>badan</w:t>
      </w:r>
      <w:r w:rsidRPr="00F43B74">
        <w:rPr>
          <w:spacing w:val="59"/>
        </w:rPr>
        <w:t xml:space="preserve"> </w:t>
      </w:r>
      <w:r w:rsidRPr="00F43B74">
        <w:t>bayi.</w:t>
      </w:r>
    </w:p>
    <w:p w14:paraId="12FE6757" w14:textId="77777777" w:rsidR="00F80E50" w:rsidRPr="00F43B74" w:rsidRDefault="00F80E50" w:rsidP="00280752">
      <w:pPr>
        <w:pStyle w:val="BodyText"/>
        <w:spacing w:line="360" w:lineRule="auto"/>
        <w:ind w:left="0"/>
        <w:jc w:val="left"/>
      </w:pPr>
    </w:p>
    <w:p w14:paraId="5A35FFD1" w14:textId="77777777" w:rsidR="00F80E50" w:rsidRPr="00F43B74" w:rsidRDefault="001D6797" w:rsidP="00280752">
      <w:pPr>
        <w:pStyle w:val="Heading1"/>
        <w:spacing w:line="360" w:lineRule="auto"/>
        <w:ind w:left="0"/>
      </w:pPr>
      <w:r w:rsidRPr="00F43B74">
        <w:t>Simpulan</w:t>
      </w:r>
    </w:p>
    <w:p w14:paraId="64A3DECC" w14:textId="77777777" w:rsidR="00F80E50" w:rsidRPr="00F43B74" w:rsidRDefault="001D6797" w:rsidP="00280752">
      <w:pPr>
        <w:pStyle w:val="BodyText"/>
        <w:spacing w:line="360" w:lineRule="auto"/>
        <w:ind w:left="0" w:right="172"/>
      </w:pPr>
      <w:r w:rsidRPr="00F43B74">
        <w:t>Berdasar</w:t>
      </w:r>
      <w:r w:rsidRPr="00F43B74">
        <w:rPr>
          <w:spacing w:val="60"/>
        </w:rPr>
        <w:t xml:space="preserve"> </w:t>
      </w:r>
      <w:r w:rsidRPr="00F43B74">
        <w:t>atas</w:t>
      </w:r>
      <w:r w:rsidRPr="00F43B74">
        <w:rPr>
          <w:spacing w:val="60"/>
        </w:rPr>
        <w:t xml:space="preserve"> </w:t>
      </w:r>
      <w:r w:rsidRPr="00F43B74">
        <w:t>hasil</w:t>
      </w:r>
      <w:r w:rsidRPr="00F43B74">
        <w:rPr>
          <w:spacing w:val="61"/>
        </w:rPr>
        <w:t xml:space="preserve"> </w:t>
      </w:r>
      <w:r w:rsidRPr="00F43B74">
        <w:t>penelitian</w:t>
      </w:r>
      <w:r w:rsidRPr="00F43B74">
        <w:rPr>
          <w:spacing w:val="60"/>
        </w:rPr>
        <w:t xml:space="preserve"> </w:t>
      </w:r>
      <w:r w:rsidRPr="00F43B74">
        <w:t xml:space="preserve">dapat  </w:t>
      </w:r>
      <w:r w:rsidRPr="00F43B74">
        <w:rPr>
          <w:spacing w:val="1"/>
        </w:rPr>
        <w:t xml:space="preserve"> </w:t>
      </w:r>
      <w:r w:rsidRPr="00F43B74">
        <w:t xml:space="preserve">disimpulkan  </w:t>
      </w:r>
      <w:r w:rsidRPr="00F43B74">
        <w:rPr>
          <w:spacing w:val="1"/>
        </w:rPr>
        <w:t xml:space="preserve"> </w:t>
      </w:r>
      <w:r w:rsidRPr="00F43B74">
        <w:t>bahwa</w:t>
      </w:r>
      <w:r w:rsidRPr="00F43B74">
        <w:rPr>
          <w:spacing w:val="60"/>
        </w:rPr>
        <w:t xml:space="preserve"> </w:t>
      </w:r>
      <w:r w:rsidRPr="00F43B74">
        <w:t>frekuensi</w:t>
      </w:r>
      <w:r w:rsidRPr="00F43B74">
        <w:rPr>
          <w:spacing w:val="60"/>
        </w:rPr>
        <w:t xml:space="preserve"> </w:t>
      </w:r>
      <w:r w:rsidRPr="00F43B74">
        <w:t>menyusu</w:t>
      </w:r>
      <w:r w:rsidRPr="00F43B74">
        <w:rPr>
          <w:spacing w:val="60"/>
        </w:rPr>
        <w:t xml:space="preserve"> </w:t>
      </w:r>
      <w:r w:rsidRPr="00F43B74">
        <w:t>dan</w:t>
      </w:r>
      <w:r w:rsidRPr="00F43B74">
        <w:rPr>
          <w:spacing w:val="1"/>
        </w:rPr>
        <w:t xml:space="preserve"> </w:t>
      </w:r>
      <w:r w:rsidRPr="00F43B74">
        <w:t xml:space="preserve">kenaikan berat   </w:t>
      </w:r>
      <w:r w:rsidRPr="00F43B74">
        <w:rPr>
          <w:spacing w:val="1"/>
        </w:rPr>
        <w:t xml:space="preserve"> </w:t>
      </w:r>
      <w:r w:rsidRPr="00F43B74">
        <w:t xml:space="preserve">badan bayi pada   </w:t>
      </w:r>
      <w:r w:rsidRPr="00F43B74">
        <w:rPr>
          <w:spacing w:val="1"/>
        </w:rPr>
        <w:t xml:space="preserve"> </w:t>
      </w:r>
      <w:r w:rsidRPr="00F43B74">
        <w:t xml:space="preserve">kelompok   </w:t>
      </w:r>
      <w:r w:rsidRPr="00F43B74">
        <w:rPr>
          <w:spacing w:val="1"/>
        </w:rPr>
        <w:t xml:space="preserve"> </w:t>
      </w:r>
      <w:r w:rsidRPr="00F43B74">
        <w:rPr>
          <w:i/>
        </w:rPr>
        <w:t xml:space="preserve">baby </w:t>
      </w:r>
      <w:r w:rsidRPr="00F43B74">
        <w:t>SPA     lebih     besar     dibanding</w:t>
      </w:r>
      <w:r w:rsidRPr="00F43B74">
        <w:rPr>
          <w:spacing w:val="1"/>
        </w:rPr>
        <w:t xml:space="preserve"> </w:t>
      </w:r>
      <w:r w:rsidRPr="00F43B74">
        <w:t>dengan</w:t>
      </w:r>
      <w:r w:rsidRPr="00F43B74">
        <w:rPr>
          <w:spacing w:val="3"/>
        </w:rPr>
        <w:t xml:space="preserve"> </w:t>
      </w:r>
      <w:r w:rsidRPr="00F43B74">
        <w:t>kelompok</w:t>
      </w:r>
      <w:r w:rsidRPr="00F43B74">
        <w:rPr>
          <w:spacing w:val="57"/>
        </w:rPr>
        <w:t xml:space="preserve"> </w:t>
      </w:r>
      <w:r w:rsidRPr="00F43B74">
        <w:t>pijat</w:t>
      </w:r>
      <w:r w:rsidRPr="00F43B74">
        <w:rPr>
          <w:spacing w:val="-1"/>
        </w:rPr>
        <w:t xml:space="preserve"> </w:t>
      </w:r>
      <w:r w:rsidRPr="00F43B74">
        <w:t>bayi.</w:t>
      </w:r>
    </w:p>
    <w:p w14:paraId="7DA72B32" w14:textId="56F5CBA6" w:rsidR="00F80E50" w:rsidRPr="00F43B74" w:rsidRDefault="00F80E50" w:rsidP="00F376C4">
      <w:pPr>
        <w:pStyle w:val="BodyText"/>
        <w:spacing w:line="360" w:lineRule="auto"/>
        <w:ind w:left="0"/>
        <w:jc w:val="left"/>
        <w:rPr>
          <w:lang w:val="en-US"/>
        </w:rPr>
      </w:pPr>
    </w:p>
    <w:p w14:paraId="2E927792" w14:textId="366E8C0C" w:rsidR="000574A0" w:rsidRPr="00F43B74" w:rsidRDefault="000574A0" w:rsidP="00F376C4">
      <w:pPr>
        <w:pStyle w:val="BodyText"/>
        <w:spacing w:line="360" w:lineRule="auto"/>
        <w:ind w:left="0"/>
        <w:jc w:val="left"/>
        <w:rPr>
          <w:b/>
          <w:bCs/>
          <w:lang w:val="en-US"/>
        </w:rPr>
      </w:pPr>
      <w:r w:rsidRPr="00F43B74">
        <w:rPr>
          <w:b/>
          <w:bCs/>
          <w:lang w:val="en-US"/>
        </w:rPr>
        <w:t>DAFTAR PUSTAKA</w:t>
      </w:r>
    </w:p>
    <w:p w14:paraId="10FF543A" w14:textId="483B0B42" w:rsidR="00657112" w:rsidRPr="00F43B74" w:rsidRDefault="000574A0" w:rsidP="00F376C4">
      <w:pPr>
        <w:adjustRightInd w:val="0"/>
        <w:spacing w:line="360" w:lineRule="auto"/>
        <w:ind w:left="640" w:hanging="640"/>
        <w:rPr>
          <w:noProof/>
          <w:sz w:val="24"/>
          <w:szCs w:val="24"/>
        </w:rPr>
      </w:pPr>
      <w:r w:rsidRPr="00F43B74">
        <w:rPr>
          <w:b/>
          <w:bCs/>
          <w:sz w:val="24"/>
          <w:szCs w:val="24"/>
          <w:lang w:val="en-US"/>
        </w:rPr>
        <w:fldChar w:fldCharType="begin" w:fldLock="1"/>
      </w:r>
      <w:r w:rsidRPr="00F43B74">
        <w:rPr>
          <w:b/>
          <w:bCs/>
          <w:sz w:val="24"/>
          <w:szCs w:val="24"/>
          <w:lang w:val="en-US"/>
        </w:rPr>
        <w:instrText xml:space="preserve">ADDIN Mendeley Bibliography CSL_BIBLIOGRAPHY </w:instrText>
      </w:r>
      <w:r w:rsidRPr="00F43B74">
        <w:rPr>
          <w:b/>
          <w:bCs/>
          <w:sz w:val="24"/>
          <w:szCs w:val="24"/>
          <w:lang w:val="en-US"/>
        </w:rPr>
        <w:fldChar w:fldCharType="separate"/>
      </w:r>
      <w:r w:rsidR="00657112" w:rsidRPr="00F43B74">
        <w:rPr>
          <w:noProof/>
          <w:sz w:val="24"/>
          <w:szCs w:val="24"/>
        </w:rPr>
        <w:t xml:space="preserve">1. </w:t>
      </w:r>
      <w:r w:rsidR="00657112" w:rsidRPr="00F43B74">
        <w:rPr>
          <w:noProof/>
          <w:sz w:val="24"/>
          <w:szCs w:val="24"/>
        </w:rPr>
        <w:tab/>
        <w:t>Kementerian Kesehatan Republik Indonesia. Profil Kesehatan Indonesia 2017 [Internet]. Jakarta: Kementerian Kesehatan Republik Indonesia; 2018. Available from: https://pusdatin.kemkes.go.id/folder/view/01/structure-publikasi-pusdatin-profil-kesehatan.html</w:t>
      </w:r>
    </w:p>
    <w:p w14:paraId="2E4EE33A"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2. </w:t>
      </w:r>
      <w:r w:rsidRPr="00F43B74">
        <w:rPr>
          <w:noProof/>
          <w:sz w:val="24"/>
          <w:szCs w:val="24"/>
        </w:rPr>
        <w:tab/>
        <w:t>Kementerian Perencanaan Pembangunan Nasional/Badan Perencanaan Pembangunan Nasional. Peta Jalan Sustainable Development Goals (SDGs) di Indonesia [Internet]. Kementerian PPN/Bappenas. 2017. Available from: https://sdgs.bappenas.go.id/wp-content/uploads/2021/02/Roadmap_Bahasa-Indonesia_File-Upload.pdf</w:t>
      </w:r>
    </w:p>
    <w:p w14:paraId="236FFDB7"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3. </w:t>
      </w:r>
      <w:r w:rsidRPr="00F43B74">
        <w:rPr>
          <w:noProof/>
          <w:sz w:val="24"/>
          <w:szCs w:val="24"/>
        </w:rPr>
        <w:tab/>
        <w:t>Kementerian Kesehatan Republik Indonesia. Profil Kesehatan Indonesia 2016. In 2017. Available from: https://pusdatin.kemkes.go.id/resources/download/pusdatin/profil-kesehatan-indonesia/Profil-Kesehatan-Indonesia-2016.pdf</w:t>
      </w:r>
    </w:p>
    <w:p w14:paraId="1A652090"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4. </w:t>
      </w:r>
      <w:r w:rsidRPr="00F43B74">
        <w:rPr>
          <w:noProof/>
          <w:sz w:val="24"/>
          <w:szCs w:val="24"/>
        </w:rPr>
        <w:tab/>
        <w:t>Peraturan Pemerintah (PP) tentang Pemberian Air Susu Ibu Eksklusif [Internet]. 2012. Available from: https://peraturan.bpk.go.id/Home/Details/5245/pp-no-33-tahun-2012</w:t>
      </w:r>
    </w:p>
    <w:p w14:paraId="349EE7F0"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5. </w:t>
      </w:r>
      <w:r w:rsidRPr="00F43B74">
        <w:rPr>
          <w:noProof/>
          <w:sz w:val="24"/>
          <w:szCs w:val="24"/>
        </w:rPr>
        <w:tab/>
        <w:t>Colin WB, Scott JA. Breastfeeding: reasons for starting, reasons for stopping and problems along the way. Breastfeed Rev [Internet]. 2002 Jul;10(2):13–9. Available from: https://pubmed.ncbi.nlm.nih.gov/12227559/</w:t>
      </w:r>
    </w:p>
    <w:p w14:paraId="4F34C1CC"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6. </w:t>
      </w:r>
      <w:r w:rsidRPr="00F43B74">
        <w:rPr>
          <w:noProof/>
          <w:sz w:val="24"/>
          <w:szCs w:val="24"/>
        </w:rPr>
        <w:tab/>
        <w:t xml:space="preserve">Fikawati S, Syafiq A. Status Gizi Ibu dan Persepsi Ketidakcukupan Air Susu Ibu Maternal Nutritional Status and Breast Milk Insufficiency Perception. J Kesehat Masy Nas. 2011;6(6):249–54. </w:t>
      </w:r>
    </w:p>
    <w:p w14:paraId="35FB8042"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7. </w:t>
      </w:r>
      <w:r w:rsidRPr="00F43B74">
        <w:rPr>
          <w:noProof/>
          <w:sz w:val="24"/>
          <w:szCs w:val="24"/>
        </w:rPr>
        <w:tab/>
        <w:t>Kementerian Kesehatan RI. Profil Kesehatan Indonesia 2014 [Internet]. Vol. 1227. 2014. 496 p. Available from: website: http://www.kemkes.go.id</w:t>
      </w:r>
    </w:p>
    <w:p w14:paraId="0C7432F4"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8. </w:t>
      </w:r>
      <w:r w:rsidRPr="00F43B74">
        <w:rPr>
          <w:noProof/>
          <w:sz w:val="24"/>
          <w:szCs w:val="24"/>
        </w:rPr>
        <w:tab/>
        <w:t xml:space="preserve">Depkes RI. Pedoman pelaksanaan stimuasi, deteksi dan intervensi dini tumbuh kembang anak di tingkat pelayanan kesehatan dasar. Jakarta; 2007. </w:t>
      </w:r>
    </w:p>
    <w:p w14:paraId="60D37F59"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9. </w:t>
      </w:r>
      <w:r w:rsidRPr="00F43B74">
        <w:rPr>
          <w:noProof/>
          <w:sz w:val="24"/>
          <w:szCs w:val="24"/>
        </w:rPr>
        <w:tab/>
        <w:t xml:space="preserve">Moersintowarti. Buku ajar I tumbuh kembang anak dan remaja. Jakarta: CV Sagung Seto; 2008. </w:t>
      </w:r>
    </w:p>
    <w:p w14:paraId="2CC968D4"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10. </w:t>
      </w:r>
      <w:r w:rsidRPr="00F43B74">
        <w:rPr>
          <w:noProof/>
          <w:sz w:val="24"/>
          <w:szCs w:val="24"/>
        </w:rPr>
        <w:tab/>
        <w:t xml:space="preserve">Rahayu S, Suherni T , Runjati. Pengaruh Baby SPA Terhadap Kenaikan Berat Badan dan Perkembangan Bayi Umur 3–6 Bulan. LINK. 2015;11(2):989. </w:t>
      </w:r>
    </w:p>
    <w:p w14:paraId="45C74B48"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11. </w:t>
      </w:r>
      <w:r w:rsidRPr="00F43B74">
        <w:rPr>
          <w:noProof/>
          <w:sz w:val="24"/>
          <w:szCs w:val="24"/>
        </w:rPr>
        <w:tab/>
        <w:t xml:space="preserve">Kementerian Kesehatan. Peraturan Menteri Kesehatan No. 08 Tahun 2014. Peratur </w:t>
      </w:r>
      <w:r w:rsidRPr="00F43B74">
        <w:rPr>
          <w:noProof/>
          <w:sz w:val="24"/>
          <w:szCs w:val="24"/>
        </w:rPr>
        <w:lastRenderedPageBreak/>
        <w:t>Menteri Kesehat No 08 Tahun 2014 [Internet]. 2014;(564):1–73. Available from: https://peraturan.bpk.go.id/Home/Details/117302/permenkes-no-8-tahun-2014</w:t>
      </w:r>
    </w:p>
    <w:p w14:paraId="49FF6D85" w14:textId="74E1ED95" w:rsidR="000574A0" w:rsidRPr="00F43B74" w:rsidRDefault="000574A0" w:rsidP="00F376C4">
      <w:pPr>
        <w:pStyle w:val="BodyText"/>
        <w:spacing w:line="360" w:lineRule="auto"/>
        <w:ind w:left="0"/>
        <w:jc w:val="left"/>
        <w:rPr>
          <w:b/>
          <w:bCs/>
          <w:lang w:val="en-US"/>
        </w:rPr>
      </w:pPr>
      <w:r w:rsidRPr="00F43B74">
        <w:rPr>
          <w:b/>
          <w:bCs/>
          <w:lang w:val="en-US"/>
        </w:rPr>
        <w:fldChar w:fldCharType="end"/>
      </w:r>
    </w:p>
    <w:p w14:paraId="50D3E68E" w14:textId="07E5AED5" w:rsidR="00657112" w:rsidRPr="00F43B74" w:rsidRDefault="00D833DF" w:rsidP="00F376C4">
      <w:pPr>
        <w:adjustRightInd w:val="0"/>
        <w:spacing w:line="360" w:lineRule="auto"/>
        <w:ind w:left="640" w:hanging="640"/>
        <w:rPr>
          <w:noProof/>
          <w:sz w:val="24"/>
          <w:szCs w:val="24"/>
        </w:rPr>
      </w:pPr>
      <w:r w:rsidRPr="00F43B74">
        <w:rPr>
          <w:sz w:val="24"/>
          <w:szCs w:val="24"/>
        </w:rPr>
        <w:fldChar w:fldCharType="begin" w:fldLock="1"/>
      </w:r>
      <w:r w:rsidRPr="00F43B74">
        <w:rPr>
          <w:sz w:val="24"/>
          <w:szCs w:val="24"/>
        </w:rPr>
        <w:instrText xml:space="preserve">ADDIN Mendeley Bibliography CSL_BIBLIOGRAPHY </w:instrText>
      </w:r>
      <w:r w:rsidRPr="00F43B74">
        <w:rPr>
          <w:sz w:val="24"/>
          <w:szCs w:val="24"/>
        </w:rPr>
        <w:fldChar w:fldCharType="separate"/>
      </w:r>
      <w:r w:rsidR="00657112" w:rsidRPr="00F43B74">
        <w:rPr>
          <w:noProof/>
          <w:sz w:val="24"/>
          <w:szCs w:val="24"/>
        </w:rPr>
        <w:t xml:space="preserve">1. </w:t>
      </w:r>
      <w:r w:rsidR="00657112" w:rsidRPr="00F43B74">
        <w:rPr>
          <w:noProof/>
          <w:sz w:val="24"/>
          <w:szCs w:val="24"/>
        </w:rPr>
        <w:tab/>
        <w:t>Kementerian Kesehatan Republik Indonesia. Profil Kesehatan Indonesia 2017 [Internet]. Jakarta: Kementerian Kesehatan Republik Indonesia; 2018. Available from: https://pusdatin.kemkes.go.id/folder/view/01/structure-publikasi-pusdatin-profil-kesehatan.html</w:t>
      </w:r>
    </w:p>
    <w:p w14:paraId="6C40A6A8"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2. </w:t>
      </w:r>
      <w:r w:rsidRPr="00F43B74">
        <w:rPr>
          <w:noProof/>
          <w:sz w:val="24"/>
          <w:szCs w:val="24"/>
        </w:rPr>
        <w:tab/>
        <w:t>Kementerian Perencanaan Pembangunan Nasional/Badan Perencanaan Pembangunan Nasional. Peta Jalan Sustainable Development Goals (SDGs) di Indonesia [Internet]. Kementerian PPN/Bappenas. 2017. Available from: https://sdgs.bappenas.go.id/wp-content/uploads/2021/02/Roadmap_Bahasa-Indonesia_File-Upload.pdf</w:t>
      </w:r>
    </w:p>
    <w:p w14:paraId="07466968"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3. </w:t>
      </w:r>
      <w:r w:rsidRPr="00F43B74">
        <w:rPr>
          <w:noProof/>
          <w:sz w:val="24"/>
          <w:szCs w:val="24"/>
        </w:rPr>
        <w:tab/>
        <w:t>Kementerian Kesehatan Republik Indonesia. Profil Kesehatan Indonesia 2016. In 2017. Available from: https://pusdatin.kemkes.go.id/resources/download/pusdatin/profil-kesehatan-indonesia/Profil-Kesehatan-Indonesia-2016.pdf</w:t>
      </w:r>
    </w:p>
    <w:p w14:paraId="33465D53"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4. </w:t>
      </w:r>
      <w:r w:rsidRPr="00F43B74">
        <w:rPr>
          <w:noProof/>
          <w:sz w:val="24"/>
          <w:szCs w:val="24"/>
        </w:rPr>
        <w:tab/>
        <w:t>Peraturan Pemerintah (PP) tentang Pemberian Air Susu Ibu Eksklusif [Internet]. 2012. Available from: https://peraturan.bpk.go.id/Home/Details/5245/pp-no-33-tahun-2012</w:t>
      </w:r>
    </w:p>
    <w:p w14:paraId="2D7708E1"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5. </w:t>
      </w:r>
      <w:r w:rsidRPr="00F43B74">
        <w:rPr>
          <w:noProof/>
          <w:sz w:val="24"/>
          <w:szCs w:val="24"/>
        </w:rPr>
        <w:tab/>
        <w:t>Colin WB, Scott JA. Breastfeeding: reasons for starting, reasons for stopping and problems along the way. Breastfeed Rev [Internet]. 2002 Jul;10(2):13–9. Available from: https://pubmed.ncbi.nlm.nih.gov/12227559/</w:t>
      </w:r>
    </w:p>
    <w:p w14:paraId="4A9C5D67"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6. </w:t>
      </w:r>
      <w:r w:rsidRPr="00F43B74">
        <w:rPr>
          <w:noProof/>
          <w:sz w:val="24"/>
          <w:szCs w:val="24"/>
        </w:rPr>
        <w:tab/>
        <w:t xml:space="preserve">Fikawati S, Syafiq A. Status Gizi Ibu dan Persepsi Ketidakcukupan Air Susu Ibu Maternal Nutritional Status and Breast Milk Insufficiency Perception. J Kesehat Masy Nas. 2011;6(6):249–54. </w:t>
      </w:r>
    </w:p>
    <w:p w14:paraId="6BB82510"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7. </w:t>
      </w:r>
      <w:r w:rsidRPr="00F43B74">
        <w:rPr>
          <w:noProof/>
          <w:sz w:val="24"/>
          <w:szCs w:val="24"/>
        </w:rPr>
        <w:tab/>
        <w:t>Kementerian Kesehatan RI. Profil Kesehatan Indonesia 2014 [Internet]. Vol. 1227. 2014. 496 p. Available from: website: http://www.kemkes.go.id</w:t>
      </w:r>
    </w:p>
    <w:p w14:paraId="1272BF31"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8. </w:t>
      </w:r>
      <w:r w:rsidRPr="00F43B74">
        <w:rPr>
          <w:noProof/>
          <w:sz w:val="24"/>
          <w:szCs w:val="24"/>
        </w:rPr>
        <w:tab/>
        <w:t xml:space="preserve">Depkes RI. Pedoman pelaksanaan stimuasi, deteksi dan intervensi dini tumbuh kembang anak di tingkat pelayanan kesehatan dasar. Jakarta; 2007. </w:t>
      </w:r>
    </w:p>
    <w:p w14:paraId="571D6F53"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9. </w:t>
      </w:r>
      <w:r w:rsidRPr="00F43B74">
        <w:rPr>
          <w:noProof/>
          <w:sz w:val="24"/>
          <w:szCs w:val="24"/>
        </w:rPr>
        <w:tab/>
        <w:t xml:space="preserve">Moersintowarti. Buku ajar I tumbuh kembang anak dan remaja. Jakarta: CV Sagung Seto; 2008. </w:t>
      </w:r>
    </w:p>
    <w:p w14:paraId="1F44A9A8"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10. </w:t>
      </w:r>
      <w:r w:rsidRPr="00F43B74">
        <w:rPr>
          <w:noProof/>
          <w:sz w:val="24"/>
          <w:szCs w:val="24"/>
        </w:rPr>
        <w:tab/>
        <w:t xml:space="preserve">Rahayu S, Suherni T , Runjati. Pengaruh Baby SPA Terhadap Kenaikan Berat Badan dan Perkembangan Bayi Umur 3–6 Bulan. LINK. 2015;11(2):989. </w:t>
      </w:r>
    </w:p>
    <w:p w14:paraId="282D5817" w14:textId="77777777" w:rsidR="00657112" w:rsidRPr="00F43B74" w:rsidRDefault="00657112" w:rsidP="00F376C4">
      <w:pPr>
        <w:adjustRightInd w:val="0"/>
        <w:spacing w:line="360" w:lineRule="auto"/>
        <w:ind w:left="640" w:hanging="640"/>
        <w:rPr>
          <w:noProof/>
          <w:sz w:val="24"/>
          <w:szCs w:val="24"/>
        </w:rPr>
      </w:pPr>
      <w:r w:rsidRPr="00F43B74">
        <w:rPr>
          <w:noProof/>
          <w:sz w:val="24"/>
          <w:szCs w:val="24"/>
        </w:rPr>
        <w:t xml:space="preserve">11. </w:t>
      </w:r>
      <w:r w:rsidRPr="00F43B74">
        <w:rPr>
          <w:noProof/>
          <w:sz w:val="24"/>
          <w:szCs w:val="24"/>
        </w:rPr>
        <w:tab/>
        <w:t>Kementerian Kesehatan. Peraturan Menteri Kesehatan No. 08 Tahun 2014. Peratur Menteri Kesehat No 08 Tahun 2014 [Internet]. 2014;(564):1–73. Available from: https://peraturan.bpk.go.id/Home/Details/117302/permenkes-no-8-tahun-2014</w:t>
      </w:r>
    </w:p>
    <w:p w14:paraId="062E90A4" w14:textId="07CDC610" w:rsidR="00332EEE" w:rsidRPr="00F43B74" w:rsidRDefault="00D833DF" w:rsidP="00F376C4">
      <w:pPr>
        <w:pStyle w:val="ListParagraph"/>
        <w:numPr>
          <w:ilvl w:val="0"/>
          <w:numId w:val="2"/>
        </w:numPr>
        <w:tabs>
          <w:tab w:val="left" w:pos="709"/>
        </w:tabs>
        <w:spacing w:line="360" w:lineRule="auto"/>
        <w:ind w:left="709" w:hanging="709"/>
        <w:rPr>
          <w:sz w:val="24"/>
          <w:szCs w:val="24"/>
        </w:rPr>
      </w:pPr>
      <w:r w:rsidRPr="00F43B74">
        <w:rPr>
          <w:sz w:val="24"/>
          <w:szCs w:val="24"/>
        </w:rPr>
        <w:fldChar w:fldCharType="end"/>
      </w:r>
      <w:r w:rsidR="00332EEE" w:rsidRPr="00F43B74">
        <w:rPr>
          <w:sz w:val="24"/>
          <w:szCs w:val="24"/>
        </w:rPr>
        <w:t xml:space="preserve"> Fikawati</w:t>
      </w:r>
      <w:r w:rsidR="00332EEE" w:rsidRPr="00F43B74">
        <w:rPr>
          <w:sz w:val="24"/>
          <w:szCs w:val="24"/>
        </w:rPr>
        <w:tab/>
        <w:t>S,</w:t>
      </w:r>
      <w:r w:rsidR="00332EEE" w:rsidRPr="00F43B74">
        <w:rPr>
          <w:sz w:val="24"/>
          <w:szCs w:val="24"/>
        </w:rPr>
        <w:tab/>
        <w:t>Syafiq</w:t>
      </w:r>
      <w:r w:rsidR="00332EEE" w:rsidRPr="00F43B74">
        <w:rPr>
          <w:sz w:val="24"/>
          <w:szCs w:val="24"/>
        </w:rPr>
        <w:tab/>
        <w:t>A,</w:t>
      </w:r>
      <w:r w:rsidR="00332EEE" w:rsidRPr="00F43B74">
        <w:rPr>
          <w:sz w:val="24"/>
          <w:szCs w:val="24"/>
        </w:rPr>
        <w:tab/>
        <w:t>Karima</w:t>
      </w:r>
      <w:r w:rsidR="00332EEE" w:rsidRPr="00F43B74">
        <w:rPr>
          <w:sz w:val="24"/>
          <w:szCs w:val="24"/>
        </w:rPr>
        <w:tab/>
        <w:t>K.</w:t>
      </w:r>
      <w:r w:rsidR="00332EEE" w:rsidRPr="00F43B74">
        <w:rPr>
          <w:spacing w:val="20"/>
          <w:sz w:val="24"/>
          <w:szCs w:val="24"/>
        </w:rPr>
        <w:t xml:space="preserve"> </w:t>
      </w:r>
      <w:r w:rsidR="00332EEE" w:rsidRPr="00F43B74">
        <w:rPr>
          <w:sz w:val="24"/>
          <w:szCs w:val="24"/>
        </w:rPr>
        <w:t>Gizi</w:t>
      </w:r>
      <w:r w:rsidR="00332EEE" w:rsidRPr="00F43B74">
        <w:rPr>
          <w:sz w:val="24"/>
          <w:szCs w:val="24"/>
        </w:rPr>
        <w:tab/>
        <w:t>ibu</w:t>
      </w:r>
      <w:r w:rsidR="00332EEE" w:rsidRPr="00F43B74">
        <w:rPr>
          <w:sz w:val="24"/>
          <w:szCs w:val="24"/>
        </w:rPr>
        <w:tab/>
        <w:t>dan</w:t>
      </w:r>
      <w:r w:rsidR="00332EEE" w:rsidRPr="00F43B74">
        <w:rPr>
          <w:sz w:val="24"/>
          <w:szCs w:val="24"/>
        </w:rPr>
        <w:tab/>
        <w:t>bayi.</w:t>
      </w:r>
      <w:r w:rsidR="00332EEE" w:rsidRPr="00F43B74">
        <w:rPr>
          <w:sz w:val="24"/>
          <w:szCs w:val="24"/>
        </w:rPr>
        <w:tab/>
        <w:t>Jakarta:</w:t>
      </w:r>
      <w:r w:rsidR="00332EEE" w:rsidRPr="00F43B74">
        <w:rPr>
          <w:spacing w:val="8"/>
          <w:sz w:val="24"/>
          <w:szCs w:val="24"/>
        </w:rPr>
        <w:t xml:space="preserve"> </w:t>
      </w:r>
      <w:r w:rsidR="00332EEE" w:rsidRPr="00F43B74">
        <w:rPr>
          <w:sz w:val="24"/>
          <w:szCs w:val="24"/>
        </w:rPr>
        <w:t>Rajawali</w:t>
      </w:r>
      <w:r w:rsidR="00332EEE" w:rsidRPr="00F43B74">
        <w:rPr>
          <w:spacing w:val="-57"/>
          <w:sz w:val="24"/>
          <w:szCs w:val="24"/>
        </w:rPr>
        <w:t xml:space="preserve"> </w:t>
      </w:r>
      <w:r w:rsidR="00332EEE" w:rsidRPr="00F43B74">
        <w:rPr>
          <w:sz w:val="24"/>
          <w:szCs w:val="24"/>
        </w:rPr>
        <w:t>Pers;</w:t>
      </w:r>
      <w:r w:rsidR="00332EEE" w:rsidRPr="00F43B74">
        <w:rPr>
          <w:spacing w:val="-1"/>
          <w:sz w:val="24"/>
          <w:szCs w:val="24"/>
        </w:rPr>
        <w:t xml:space="preserve"> </w:t>
      </w:r>
      <w:r w:rsidR="00332EEE" w:rsidRPr="00F43B74">
        <w:rPr>
          <w:sz w:val="24"/>
          <w:szCs w:val="24"/>
        </w:rPr>
        <w:t>2016.</w:t>
      </w:r>
    </w:p>
    <w:p w14:paraId="10231B62" w14:textId="0D45B9ED" w:rsidR="00332EEE" w:rsidRPr="00F43B74" w:rsidRDefault="00332EEE" w:rsidP="00F376C4">
      <w:pPr>
        <w:pStyle w:val="ListParagraph"/>
        <w:numPr>
          <w:ilvl w:val="0"/>
          <w:numId w:val="2"/>
        </w:numPr>
        <w:tabs>
          <w:tab w:val="left" w:pos="709"/>
          <w:tab w:val="left" w:pos="1356"/>
          <w:tab w:val="left" w:pos="2542"/>
          <w:tab w:val="left" w:pos="3348"/>
          <w:tab w:val="left" w:pos="3559"/>
          <w:tab w:val="left" w:pos="4848"/>
          <w:tab w:val="left" w:pos="6094"/>
          <w:tab w:val="left" w:pos="7207"/>
          <w:tab w:val="left" w:pos="8333"/>
        </w:tabs>
        <w:spacing w:line="360" w:lineRule="auto"/>
        <w:ind w:left="709" w:hanging="709"/>
        <w:rPr>
          <w:sz w:val="24"/>
          <w:szCs w:val="24"/>
        </w:rPr>
      </w:pPr>
      <w:r w:rsidRPr="00F43B74">
        <w:rPr>
          <w:sz w:val="24"/>
          <w:szCs w:val="24"/>
        </w:rPr>
        <w:t>Kementerian</w:t>
      </w:r>
      <w:r w:rsidRPr="00F43B74">
        <w:rPr>
          <w:spacing w:val="27"/>
          <w:sz w:val="24"/>
          <w:szCs w:val="24"/>
        </w:rPr>
        <w:t xml:space="preserve"> </w:t>
      </w:r>
      <w:r w:rsidRPr="00F43B74">
        <w:rPr>
          <w:sz w:val="24"/>
          <w:szCs w:val="24"/>
        </w:rPr>
        <w:t>Kesehatan</w:t>
      </w:r>
      <w:r w:rsidRPr="00F43B74">
        <w:rPr>
          <w:spacing w:val="24"/>
          <w:sz w:val="24"/>
          <w:szCs w:val="24"/>
        </w:rPr>
        <w:t xml:space="preserve"> </w:t>
      </w:r>
      <w:r w:rsidRPr="00F43B74">
        <w:rPr>
          <w:sz w:val="24"/>
          <w:szCs w:val="24"/>
        </w:rPr>
        <w:t>RI.</w:t>
      </w:r>
      <w:r w:rsidRPr="00F43B74">
        <w:rPr>
          <w:sz w:val="24"/>
          <w:szCs w:val="24"/>
        </w:rPr>
        <w:tab/>
        <w:t>Pelayanan</w:t>
      </w:r>
      <w:r w:rsidRPr="00F43B74">
        <w:rPr>
          <w:sz w:val="24"/>
          <w:szCs w:val="24"/>
        </w:rPr>
        <w:tab/>
        <w:t>kesehatan</w:t>
      </w:r>
      <w:r w:rsidRPr="00F43B74">
        <w:rPr>
          <w:sz w:val="24"/>
          <w:szCs w:val="24"/>
        </w:rPr>
        <w:tab/>
        <w:t>neonatal</w:t>
      </w:r>
      <w:r w:rsidRPr="00F43B74">
        <w:rPr>
          <w:sz w:val="24"/>
          <w:szCs w:val="24"/>
        </w:rPr>
        <w:tab/>
        <w:t>esensial:</w:t>
      </w:r>
      <w:r w:rsidR="00F376C4" w:rsidRPr="00F43B74">
        <w:rPr>
          <w:sz w:val="24"/>
          <w:szCs w:val="24"/>
          <w:lang w:val="en-US"/>
        </w:rPr>
        <w:t xml:space="preserve"> </w:t>
      </w:r>
      <w:r w:rsidRPr="00F43B74">
        <w:rPr>
          <w:spacing w:val="-1"/>
          <w:sz w:val="24"/>
          <w:szCs w:val="24"/>
        </w:rPr>
        <w:t>pedoman</w:t>
      </w:r>
      <w:r w:rsidR="00F376C4" w:rsidRPr="00F43B74">
        <w:rPr>
          <w:spacing w:val="-1"/>
          <w:sz w:val="24"/>
          <w:szCs w:val="24"/>
          <w:lang w:val="en-US"/>
        </w:rPr>
        <w:t xml:space="preserve"> </w:t>
      </w:r>
      <w:r w:rsidRPr="00F43B74">
        <w:rPr>
          <w:spacing w:val="-57"/>
          <w:sz w:val="24"/>
          <w:szCs w:val="24"/>
        </w:rPr>
        <w:t xml:space="preserve"> </w:t>
      </w:r>
      <w:r w:rsidRPr="00F43B74">
        <w:rPr>
          <w:sz w:val="24"/>
          <w:szCs w:val="24"/>
        </w:rPr>
        <w:t>teknis</w:t>
      </w:r>
      <w:r w:rsidRPr="00F43B74">
        <w:rPr>
          <w:sz w:val="24"/>
          <w:szCs w:val="24"/>
        </w:rPr>
        <w:tab/>
        <w:t>kesehatan</w:t>
      </w:r>
      <w:r w:rsidRPr="00F43B74">
        <w:rPr>
          <w:sz w:val="24"/>
          <w:szCs w:val="24"/>
        </w:rPr>
        <w:tab/>
        <w:t>dasar.</w:t>
      </w:r>
      <w:r w:rsidRPr="00F43B74">
        <w:rPr>
          <w:sz w:val="24"/>
          <w:szCs w:val="24"/>
        </w:rPr>
        <w:tab/>
        <w:t>Jakarta:</w:t>
      </w:r>
      <w:r w:rsidRPr="00F43B74">
        <w:rPr>
          <w:spacing w:val="1"/>
          <w:sz w:val="24"/>
          <w:szCs w:val="24"/>
        </w:rPr>
        <w:t xml:space="preserve"> </w:t>
      </w:r>
      <w:r w:rsidRPr="00F43B74">
        <w:rPr>
          <w:sz w:val="24"/>
          <w:szCs w:val="24"/>
        </w:rPr>
        <w:t>Kemenkes RI; 2011.</w:t>
      </w:r>
    </w:p>
    <w:p w14:paraId="2C6A32FF" w14:textId="1AB6158F" w:rsidR="00332EEE" w:rsidRPr="00F43B74" w:rsidRDefault="00332EEE" w:rsidP="00F376C4">
      <w:pPr>
        <w:pStyle w:val="ListParagraph"/>
        <w:numPr>
          <w:ilvl w:val="0"/>
          <w:numId w:val="2"/>
        </w:numPr>
        <w:tabs>
          <w:tab w:val="left" w:pos="709"/>
          <w:tab w:val="left" w:pos="1356"/>
          <w:tab w:val="left" w:pos="2542"/>
          <w:tab w:val="left" w:pos="3348"/>
          <w:tab w:val="left" w:pos="3559"/>
          <w:tab w:val="left" w:pos="4848"/>
          <w:tab w:val="left" w:pos="6094"/>
          <w:tab w:val="left" w:pos="7207"/>
          <w:tab w:val="left" w:pos="8333"/>
        </w:tabs>
        <w:spacing w:line="360" w:lineRule="auto"/>
        <w:ind w:left="709" w:hanging="709"/>
        <w:rPr>
          <w:sz w:val="24"/>
          <w:szCs w:val="24"/>
        </w:rPr>
      </w:pPr>
      <w:r w:rsidRPr="00F43B74">
        <w:rPr>
          <w:sz w:val="24"/>
          <w:szCs w:val="24"/>
        </w:rPr>
        <w:lastRenderedPageBreak/>
        <w:t xml:space="preserve">Wulandari   </w:t>
      </w:r>
      <w:r w:rsidRPr="00F43B74">
        <w:rPr>
          <w:spacing w:val="1"/>
          <w:sz w:val="24"/>
          <w:szCs w:val="24"/>
        </w:rPr>
        <w:t xml:space="preserve"> </w:t>
      </w:r>
      <w:r w:rsidRPr="00F43B74">
        <w:rPr>
          <w:sz w:val="24"/>
          <w:szCs w:val="24"/>
        </w:rPr>
        <w:t xml:space="preserve">SR,   </w:t>
      </w:r>
      <w:r w:rsidRPr="00F43B74">
        <w:rPr>
          <w:spacing w:val="1"/>
          <w:sz w:val="24"/>
          <w:szCs w:val="24"/>
        </w:rPr>
        <w:t xml:space="preserve"> </w:t>
      </w:r>
      <w:r w:rsidRPr="00F43B74">
        <w:rPr>
          <w:sz w:val="24"/>
          <w:szCs w:val="24"/>
        </w:rPr>
        <w:t xml:space="preserve">Handayani   </w:t>
      </w:r>
      <w:r w:rsidRPr="00F43B74">
        <w:rPr>
          <w:spacing w:val="1"/>
          <w:sz w:val="24"/>
          <w:szCs w:val="24"/>
        </w:rPr>
        <w:t xml:space="preserve"> </w:t>
      </w:r>
      <w:r w:rsidRPr="00F43B74">
        <w:rPr>
          <w:sz w:val="24"/>
          <w:szCs w:val="24"/>
        </w:rPr>
        <w:t>S.</w:t>
      </w:r>
      <w:r w:rsidRPr="00F43B74">
        <w:rPr>
          <w:spacing w:val="60"/>
          <w:sz w:val="24"/>
          <w:szCs w:val="24"/>
        </w:rPr>
        <w:t xml:space="preserve"> </w:t>
      </w:r>
      <w:r w:rsidRPr="00F43B74">
        <w:rPr>
          <w:sz w:val="24"/>
          <w:szCs w:val="24"/>
        </w:rPr>
        <w:t xml:space="preserve">Asuhan   </w:t>
      </w:r>
      <w:r w:rsidRPr="00F43B74">
        <w:rPr>
          <w:spacing w:val="1"/>
          <w:sz w:val="24"/>
          <w:szCs w:val="24"/>
        </w:rPr>
        <w:t xml:space="preserve"> </w:t>
      </w:r>
      <w:r w:rsidRPr="00F43B74">
        <w:rPr>
          <w:sz w:val="24"/>
          <w:szCs w:val="24"/>
        </w:rPr>
        <w:t xml:space="preserve">kebidanan   </w:t>
      </w:r>
      <w:r w:rsidRPr="00F43B74">
        <w:rPr>
          <w:spacing w:val="1"/>
          <w:sz w:val="24"/>
          <w:szCs w:val="24"/>
        </w:rPr>
        <w:t xml:space="preserve"> </w:t>
      </w:r>
      <w:r w:rsidRPr="00F43B74">
        <w:rPr>
          <w:sz w:val="24"/>
          <w:szCs w:val="24"/>
        </w:rPr>
        <w:t xml:space="preserve">ibu   </w:t>
      </w:r>
      <w:r w:rsidRPr="00F43B74">
        <w:rPr>
          <w:spacing w:val="1"/>
          <w:sz w:val="24"/>
          <w:szCs w:val="24"/>
        </w:rPr>
        <w:t xml:space="preserve"> </w:t>
      </w:r>
      <w:r w:rsidRPr="00F43B74">
        <w:rPr>
          <w:sz w:val="24"/>
          <w:szCs w:val="24"/>
        </w:rPr>
        <w:t xml:space="preserve">masa    </w:t>
      </w:r>
      <w:r w:rsidRPr="00F43B74">
        <w:rPr>
          <w:spacing w:val="1"/>
          <w:sz w:val="24"/>
          <w:szCs w:val="24"/>
        </w:rPr>
        <w:t xml:space="preserve"> </w:t>
      </w:r>
      <w:r w:rsidRPr="00F43B74">
        <w:rPr>
          <w:sz w:val="24"/>
          <w:szCs w:val="24"/>
        </w:rPr>
        <w:t>nifas.</w:t>
      </w:r>
      <w:r w:rsidRPr="00F43B74">
        <w:rPr>
          <w:spacing w:val="1"/>
          <w:sz w:val="24"/>
          <w:szCs w:val="24"/>
        </w:rPr>
        <w:t xml:space="preserve"> </w:t>
      </w:r>
      <w:r w:rsidRPr="00F43B74">
        <w:rPr>
          <w:sz w:val="24"/>
          <w:szCs w:val="24"/>
        </w:rPr>
        <w:t xml:space="preserve">Yogyakarta: </w:t>
      </w:r>
      <w:r w:rsidRPr="00F43B74">
        <w:rPr>
          <w:spacing w:val="1"/>
          <w:sz w:val="24"/>
          <w:szCs w:val="24"/>
        </w:rPr>
        <w:t xml:space="preserve"> </w:t>
      </w:r>
      <w:r w:rsidRPr="00F43B74">
        <w:rPr>
          <w:sz w:val="24"/>
          <w:szCs w:val="24"/>
        </w:rPr>
        <w:t>Gosyen</w:t>
      </w:r>
      <w:r w:rsidRPr="00F43B74">
        <w:rPr>
          <w:spacing w:val="-1"/>
          <w:sz w:val="24"/>
          <w:szCs w:val="24"/>
        </w:rPr>
        <w:t xml:space="preserve"> </w:t>
      </w:r>
      <w:r w:rsidRPr="00F43B74">
        <w:rPr>
          <w:sz w:val="24"/>
          <w:szCs w:val="24"/>
        </w:rPr>
        <w:t>Publishing;</w:t>
      </w:r>
      <w:r w:rsidRPr="00F43B74">
        <w:rPr>
          <w:spacing w:val="2"/>
          <w:sz w:val="24"/>
          <w:szCs w:val="24"/>
        </w:rPr>
        <w:t xml:space="preserve"> </w:t>
      </w:r>
      <w:r w:rsidRPr="00F43B74">
        <w:rPr>
          <w:sz w:val="24"/>
          <w:szCs w:val="24"/>
        </w:rPr>
        <w:t>2011.</w:t>
      </w:r>
    </w:p>
    <w:p w14:paraId="1C76BBBC" w14:textId="77777777" w:rsidR="00220DB9" w:rsidRPr="00F43B74" w:rsidRDefault="00332EEE" w:rsidP="00F376C4">
      <w:pPr>
        <w:pStyle w:val="ListParagraph"/>
        <w:numPr>
          <w:ilvl w:val="0"/>
          <w:numId w:val="2"/>
        </w:numPr>
        <w:tabs>
          <w:tab w:val="left" w:pos="709"/>
          <w:tab w:val="left" w:pos="1356"/>
          <w:tab w:val="left" w:pos="2542"/>
          <w:tab w:val="left" w:pos="3348"/>
          <w:tab w:val="left" w:pos="3559"/>
          <w:tab w:val="left" w:pos="4848"/>
          <w:tab w:val="left" w:pos="6094"/>
          <w:tab w:val="left" w:pos="7207"/>
          <w:tab w:val="left" w:pos="8333"/>
        </w:tabs>
        <w:spacing w:line="360" w:lineRule="auto"/>
        <w:ind w:left="709" w:hanging="709"/>
        <w:rPr>
          <w:sz w:val="24"/>
          <w:szCs w:val="24"/>
        </w:rPr>
      </w:pPr>
      <w:r w:rsidRPr="00F43B74">
        <w:rPr>
          <w:sz w:val="24"/>
          <w:szCs w:val="24"/>
        </w:rPr>
        <w:t xml:space="preserve">Narendra   </w:t>
      </w:r>
      <w:r w:rsidRPr="00F43B74">
        <w:rPr>
          <w:spacing w:val="1"/>
          <w:sz w:val="24"/>
          <w:szCs w:val="24"/>
        </w:rPr>
        <w:t xml:space="preserve"> </w:t>
      </w:r>
      <w:r w:rsidRPr="00F43B74">
        <w:rPr>
          <w:sz w:val="24"/>
          <w:szCs w:val="24"/>
        </w:rPr>
        <w:t xml:space="preserve">M,    Titi S,    Soetjiningsih.    Buku   </w:t>
      </w:r>
      <w:r w:rsidRPr="00F43B74">
        <w:rPr>
          <w:spacing w:val="1"/>
          <w:sz w:val="24"/>
          <w:szCs w:val="24"/>
        </w:rPr>
        <w:t xml:space="preserve"> </w:t>
      </w:r>
      <w:r w:rsidRPr="00F43B74">
        <w:rPr>
          <w:sz w:val="24"/>
          <w:szCs w:val="24"/>
        </w:rPr>
        <w:t>ajar     I    tumbuh    kembang    anak</w:t>
      </w:r>
      <w:r w:rsidRPr="00F43B74">
        <w:rPr>
          <w:spacing w:val="1"/>
          <w:sz w:val="24"/>
          <w:szCs w:val="24"/>
        </w:rPr>
        <w:t xml:space="preserve"> </w:t>
      </w:r>
      <w:r w:rsidRPr="00F43B74">
        <w:rPr>
          <w:sz w:val="24"/>
          <w:szCs w:val="24"/>
        </w:rPr>
        <w:t xml:space="preserve">dan </w:t>
      </w:r>
      <w:r w:rsidRPr="00F43B74">
        <w:rPr>
          <w:spacing w:val="1"/>
          <w:sz w:val="24"/>
          <w:szCs w:val="24"/>
        </w:rPr>
        <w:t xml:space="preserve"> </w:t>
      </w:r>
      <w:r w:rsidRPr="00F43B74">
        <w:rPr>
          <w:sz w:val="24"/>
          <w:szCs w:val="24"/>
        </w:rPr>
        <w:t>remaja.</w:t>
      </w:r>
      <w:r w:rsidRPr="00F43B74">
        <w:rPr>
          <w:spacing w:val="60"/>
          <w:sz w:val="24"/>
          <w:szCs w:val="24"/>
        </w:rPr>
        <w:t xml:space="preserve"> </w:t>
      </w:r>
      <w:r w:rsidRPr="00F43B74">
        <w:rPr>
          <w:sz w:val="24"/>
          <w:szCs w:val="24"/>
        </w:rPr>
        <w:t>Jakarta:</w:t>
      </w:r>
      <w:r w:rsidRPr="00F43B74">
        <w:rPr>
          <w:spacing w:val="60"/>
          <w:sz w:val="24"/>
          <w:szCs w:val="24"/>
        </w:rPr>
        <w:t xml:space="preserve"> </w:t>
      </w:r>
      <w:r w:rsidRPr="00F43B74">
        <w:rPr>
          <w:sz w:val="24"/>
          <w:szCs w:val="24"/>
        </w:rPr>
        <w:t>CV</w:t>
      </w:r>
      <w:r w:rsidRPr="00F43B74">
        <w:rPr>
          <w:spacing w:val="-2"/>
          <w:sz w:val="24"/>
          <w:szCs w:val="24"/>
        </w:rPr>
        <w:t xml:space="preserve"> </w:t>
      </w:r>
      <w:r w:rsidRPr="00F43B74">
        <w:rPr>
          <w:sz w:val="24"/>
          <w:szCs w:val="24"/>
        </w:rPr>
        <w:t>Sagung</w:t>
      </w:r>
      <w:r w:rsidRPr="00F43B74">
        <w:rPr>
          <w:spacing w:val="2"/>
          <w:sz w:val="24"/>
          <w:szCs w:val="24"/>
        </w:rPr>
        <w:t xml:space="preserve"> </w:t>
      </w:r>
      <w:r w:rsidRPr="00F43B74">
        <w:rPr>
          <w:sz w:val="24"/>
          <w:szCs w:val="24"/>
        </w:rPr>
        <w:t>Seto;</w:t>
      </w:r>
      <w:r w:rsidRPr="00F43B74">
        <w:rPr>
          <w:spacing w:val="60"/>
          <w:sz w:val="24"/>
          <w:szCs w:val="24"/>
        </w:rPr>
        <w:t xml:space="preserve"> </w:t>
      </w:r>
      <w:r w:rsidRPr="00F43B74">
        <w:rPr>
          <w:sz w:val="24"/>
          <w:szCs w:val="24"/>
        </w:rPr>
        <w:t>2008</w:t>
      </w:r>
    </w:p>
    <w:p w14:paraId="59C186C9" w14:textId="77777777" w:rsidR="00220DB9" w:rsidRPr="00F43B74" w:rsidRDefault="00220DB9" w:rsidP="00F376C4">
      <w:pPr>
        <w:pStyle w:val="ListParagraph"/>
        <w:numPr>
          <w:ilvl w:val="0"/>
          <w:numId w:val="2"/>
        </w:numPr>
        <w:tabs>
          <w:tab w:val="left" w:pos="709"/>
          <w:tab w:val="left" w:pos="1356"/>
          <w:tab w:val="left" w:pos="2542"/>
          <w:tab w:val="left" w:pos="3348"/>
          <w:tab w:val="left" w:pos="3559"/>
          <w:tab w:val="left" w:pos="4848"/>
          <w:tab w:val="left" w:pos="6094"/>
          <w:tab w:val="left" w:pos="7207"/>
          <w:tab w:val="left" w:pos="8333"/>
        </w:tabs>
        <w:spacing w:line="360" w:lineRule="auto"/>
        <w:ind w:left="709" w:hanging="709"/>
        <w:rPr>
          <w:sz w:val="24"/>
          <w:szCs w:val="24"/>
        </w:rPr>
      </w:pPr>
      <w:r w:rsidRPr="00F43B74">
        <w:rPr>
          <w:sz w:val="24"/>
          <w:szCs w:val="24"/>
        </w:rPr>
        <w:t>Ummi</w:t>
      </w:r>
      <w:r w:rsidRPr="00F43B74">
        <w:rPr>
          <w:spacing w:val="44"/>
          <w:sz w:val="24"/>
          <w:szCs w:val="24"/>
        </w:rPr>
        <w:t xml:space="preserve"> </w:t>
      </w:r>
      <w:r w:rsidRPr="00F43B74">
        <w:rPr>
          <w:sz w:val="24"/>
          <w:szCs w:val="24"/>
        </w:rPr>
        <w:t>Kalsum.</w:t>
      </w:r>
      <w:r w:rsidRPr="00F43B74">
        <w:rPr>
          <w:spacing w:val="48"/>
          <w:sz w:val="24"/>
          <w:szCs w:val="24"/>
        </w:rPr>
        <w:t xml:space="preserve"> </w:t>
      </w:r>
      <w:r w:rsidRPr="00F43B74">
        <w:rPr>
          <w:sz w:val="24"/>
          <w:szCs w:val="24"/>
        </w:rPr>
        <w:t>Peningkatan</w:t>
      </w:r>
      <w:r w:rsidRPr="00F43B74">
        <w:rPr>
          <w:spacing w:val="48"/>
          <w:sz w:val="24"/>
          <w:szCs w:val="24"/>
        </w:rPr>
        <w:t xml:space="preserve"> </w:t>
      </w:r>
      <w:r w:rsidRPr="00F43B74">
        <w:rPr>
          <w:sz w:val="24"/>
          <w:szCs w:val="24"/>
        </w:rPr>
        <w:t>berat</w:t>
      </w:r>
      <w:r w:rsidRPr="00F43B74">
        <w:rPr>
          <w:spacing w:val="46"/>
          <w:sz w:val="24"/>
          <w:szCs w:val="24"/>
        </w:rPr>
        <w:t xml:space="preserve"> </w:t>
      </w:r>
      <w:r w:rsidRPr="00F43B74">
        <w:rPr>
          <w:sz w:val="24"/>
          <w:szCs w:val="24"/>
        </w:rPr>
        <w:t>badan</w:t>
      </w:r>
      <w:r w:rsidRPr="00F43B74">
        <w:rPr>
          <w:spacing w:val="48"/>
          <w:sz w:val="24"/>
          <w:szCs w:val="24"/>
        </w:rPr>
        <w:t xml:space="preserve"> </w:t>
      </w:r>
      <w:r w:rsidRPr="00F43B74">
        <w:rPr>
          <w:sz w:val="24"/>
          <w:szCs w:val="24"/>
        </w:rPr>
        <w:t>bayi</w:t>
      </w:r>
      <w:r w:rsidRPr="00F43B74">
        <w:rPr>
          <w:spacing w:val="48"/>
          <w:sz w:val="24"/>
          <w:szCs w:val="24"/>
        </w:rPr>
        <w:t xml:space="preserve"> </w:t>
      </w:r>
      <w:r w:rsidRPr="00F43B74">
        <w:rPr>
          <w:sz w:val="24"/>
          <w:szCs w:val="24"/>
        </w:rPr>
        <w:t>melalui</w:t>
      </w:r>
      <w:r w:rsidRPr="00F43B74">
        <w:rPr>
          <w:spacing w:val="46"/>
          <w:sz w:val="24"/>
          <w:szCs w:val="24"/>
        </w:rPr>
        <w:t xml:space="preserve"> </w:t>
      </w:r>
      <w:r w:rsidRPr="00F43B74">
        <w:rPr>
          <w:sz w:val="24"/>
          <w:szCs w:val="24"/>
        </w:rPr>
        <w:t>pemijatan.</w:t>
      </w:r>
      <w:r w:rsidRPr="00F43B74">
        <w:rPr>
          <w:spacing w:val="48"/>
          <w:sz w:val="24"/>
          <w:szCs w:val="24"/>
        </w:rPr>
        <w:t xml:space="preserve"> </w:t>
      </w:r>
      <w:r w:rsidRPr="00F43B74">
        <w:rPr>
          <w:sz w:val="24"/>
          <w:szCs w:val="24"/>
        </w:rPr>
        <w:t>J</w:t>
      </w:r>
      <w:r w:rsidRPr="00F43B74">
        <w:rPr>
          <w:spacing w:val="43"/>
          <w:sz w:val="24"/>
          <w:szCs w:val="24"/>
        </w:rPr>
        <w:t xml:space="preserve"> </w:t>
      </w:r>
      <w:r w:rsidRPr="00F43B74">
        <w:rPr>
          <w:sz w:val="24"/>
          <w:szCs w:val="24"/>
        </w:rPr>
        <w:t>Keperawatan</w:t>
      </w:r>
      <w:r w:rsidRPr="00F43B74">
        <w:rPr>
          <w:spacing w:val="-57"/>
          <w:sz w:val="24"/>
          <w:szCs w:val="24"/>
        </w:rPr>
        <w:t xml:space="preserve"> </w:t>
      </w:r>
      <w:r w:rsidRPr="00F43B74">
        <w:rPr>
          <w:sz w:val="24"/>
          <w:szCs w:val="24"/>
        </w:rPr>
        <w:t>Indonesia.</w:t>
      </w:r>
      <w:r w:rsidRPr="00F43B74">
        <w:rPr>
          <w:spacing w:val="-1"/>
          <w:sz w:val="24"/>
          <w:szCs w:val="24"/>
        </w:rPr>
        <w:t xml:space="preserve"> </w:t>
      </w:r>
      <w:r w:rsidRPr="00F43B74">
        <w:rPr>
          <w:sz w:val="24"/>
          <w:szCs w:val="24"/>
        </w:rPr>
        <w:t>2014;17(1):25–9.</w:t>
      </w:r>
    </w:p>
    <w:p w14:paraId="6A3CEBD1" w14:textId="5B4BE1BB" w:rsidR="00220DB9" w:rsidRPr="00F43B74" w:rsidRDefault="00220DB9" w:rsidP="00F376C4">
      <w:pPr>
        <w:pStyle w:val="ListParagraph"/>
        <w:numPr>
          <w:ilvl w:val="0"/>
          <w:numId w:val="2"/>
        </w:numPr>
        <w:tabs>
          <w:tab w:val="left" w:pos="567"/>
          <w:tab w:val="left" w:pos="1356"/>
          <w:tab w:val="left" w:pos="2542"/>
          <w:tab w:val="left" w:pos="3348"/>
          <w:tab w:val="left" w:pos="3559"/>
          <w:tab w:val="left" w:pos="4848"/>
          <w:tab w:val="left" w:pos="6094"/>
          <w:tab w:val="left" w:pos="7207"/>
          <w:tab w:val="left" w:pos="8333"/>
        </w:tabs>
        <w:spacing w:line="360" w:lineRule="auto"/>
        <w:ind w:left="567" w:hanging="567"/>
        <w:rPr>
          <w:sz w:val="24"/>
          <w:szCs w:val="24"/>
        </w:rPr>
      </w:pPr>
      <w:r w:rsidRPr="00F43B74">
        <w:rPr>
          <w:sz w:val="24"/>
          <w:szCs w:val="24"/>
        </w:rPr>
        <w:t>Irva</w:t>
      </w:r>
      <w:r w:rsidRPr="00F43B74">
        <w:rPr>
          <w:spacing w:val="24"/>
          <w:sz w:val="24"/>
          <w:szCs w:val="24"/>
        </w:rPr>
        <w:t xml:space="preserve"> </w:t>
      </w:r>
      <w:r w:rsidRPr="00F43B74">
        <w:rPr>
          <w:sz w:val="24"/>
          <w:szCs w:val="24"/>
        </w:rPr>
        <w:t>TS,</w:t>
      </w:r>
      <w:r w:rsidRPr="00F43B74">
        <w:rPr>
          <w:spacing w:val="24"/>
          <w:sz w:val="24"/>
          <w:szCs w:val="24"/>
        </w:rPr>
        <w:t xml:space="preserve"> </w:t>
      </w:r>
      <w:r w:rsidRPr="00F43B74">
        <w:rPr>
          <w:sz w:val="24"/>
          <w:szCs w:val="24"/>
        </w:rPr>
        <w:t>Hasanah</w:t>
      </w:r>
      <w:r w:rsidRPr="00F43B74">
        <w:rPr>
          <w:spacing w:val="26"/>
          <w:sz w:val="24"/>
          <w:szCs w:val="24"/>
        </w:rPr>
        <w:t xml:space="preserve"> </w:t>
      </w:r>
      <w:r w:rsidRPr="00F43B74">
        <w:rPr>
          <w:sz w:val="24"/>
          <w:szCs w:val="24"/>
        </w:rPr>
        <w:t>O,</w:t>
      </w:r>
      <w:r w:rsidRPr="00F43B74">
        <w:rPr>
          <w:spacing w:val="26"/>
          <w:sz w:val="24"/>
          <w:szCs w:val="24"/>
        </w:rPr>
        <w:t xml:space="preserve"> </w:t>
      </w:r>
      <w:r w:rsidRPr="00F43B74">
        <w:rPr>
          <w:sz w:val="24"/>
          <w:szCs w:val="24"/>
        </w:rPr>
        <w:t>Woferst</w:t>
      </w:r>
      <w:r w:rsidRPr="00F43B74">
        <w:rPr>
          <w:spacing w:val="24"/>
          <w:sz w:val="24"/>
          <w:szCs w:val="24"/>
        </w:rPr>
        <w:t xml:space="preserve"> </w:t>
      </w:r>
      <w:r w:rsidRPr="00F43B74">
        <w:rPr>
          <w:sz w:val="24"/>
          <w:szCs w:val="24"/>
        </w:rPr>
        <w:t>R.</w:t>
      </w:r>
      <w:r w:rsidRPr="00F43B74">
        <w:rPr>
          <w:spacing w:val="26"/>
          <w:sz w:val="24"/>
          <w:szCs w:val="24"/>
        </w:rPr>
        <w:t xml:space="preserve"> </w:t>
      </w:r>
      <w:r w:rsidRPr="00F43B74">
        <w:rPr>
          <w:sz w:val="24"/>
          <w:szCs w:val="24"/>
        </w:rPr>
        <w:t>Pengaruh</w:t>
      </w:r>
      <w:r w:rsidRPr="00F43B74">
        <w:rPr>
          <w:spacing w:val="26"/>
          <w:sz w:val="24"/>
          <w:szCs w:val="24"/>
        </w:rPr>
        <w:t xml:space="preserve"> </w:t>
      </w:r>
      <w:r w:rsidRPr="00F43B74">
        <w:rPr>
          <w:sz w:val="24"/>
          <w:szCs w:val="24"/>
        </w:rPr>
        <w:t>terapi</w:t>
      </w:r>
      <w:r w:rsidRPr="00F43B74">
        <w:rPr>
          <w:spacing w:val="27"/>
          <w:sz w:val="24"/>
          <w:szCs w:val="24"/>
        </w:rPr>
        <w:t xml:space="preserve"> </w:t>
      </w:r>
      <w:r w:rsidRPr="00F43B74">
        <w:rPr>
          <w:sz w:val="24"/>
          <w:szCs w:val="24"/>
        </w:rPr>
        <w:t>pijat</w:t>
      </w:r>
      <w:r w:rsidRPr="00F43B74">
        <w:rPr>
          <w:spacing w:val="23"/>
          <w:sz w:val="24"/>
          <w:szCs w:val="24"/>
        </w:rPr>
        <w:t xml:space="preserve"> </w:t>
      </w:r>
      <w:r w:rsidRPr="00F43B74">
        <w:rPr>
          <w:sz w:val="24"/>
          <w:szCs w:val="24"/>
        </w:rPr>
        <w:t>terhadap</w:t>
      </w:r>
      <w:r w:rsidRPr="00F43B74">
        <w:rPr>
          <w:spacing w:val="26"/>
          <w:sz w:val="24"/>
          <w:szCs w:val="24"/>
        </w:rPr>
        <w:t xml:space="preserve"> </w:t>
      </w:r>
      <w:r w:rsidRPr="00F43B74">
        <w:rPr>
          <w:sz w:val="24"/>
          <w:szCs w:val="24"/>
        </w:rPr>
        <w:t>peningkatanberat</w:t>
      </w:r>
      <w:r w:rsidRPr="00F43B74">
        <w:rPr>
          <w:spacing w:val="27"/>
          <w:sz w:val="24"/>
          <w:szCs w:val="24"/>
        </w:rPr>
        <w:t xml:space="preserve"> </w:t>
      </w:r>
      <w:r w:rsidRPr="00F43B74">
        <w:rPr>
          <w:sz w:val="24"/>
          <w:szCs w:val="24"/>
        </w:rPr>
        <w:t>badan</w:t>
      </w:r>
      <w:r w:rsidRPr="00F43B74">
        <w:rPr>
          <w:spacing w:val="-57"/>
          <w:sz w:val="24"/>
          <w:szCs w:val="24"/>
        </w:rPr>
        <w:t xml:space="preserve"> </w:t>
      </w:r>
      <w:r w:rsidRPr="00F43B74">
        <w:rPr>
          <w:sz w:val="24"/>
          <w:szCs w:val="24"/>
        </w:rPr>
        <w:t>bayi.</w:t>
      </w:r>
      <w:r w:rsidRPr="00F43B74">
        <w:rPr>
          <w:spacing w:val="-1"/>
          <w:sz w:val="24"/>
          <w:szCs w:val="24"/>
        </w:rPr>
        <w:t xml:space="preserve"> </w:t>
      </w:r>
      <w:r w:rsidRPr="00F43B74">
        <w:rPr>
          <w:sz w:val="24"/>
          <w:szCs w:val="24"/>
        </w:rPr>
        <w:t>Jompsik.</w:t>
      </w:r>
      <w:r w:rsidRPr="00F43B74">
        <w:rPr>
          <w:spacing w:val="-3"/>
          <w:sz w:val="24"/>
          <w:szCs w:val="24"/>
        </w:rPr>
        <w:t xml:space="preserve"> </w:t>
      </w:r>
      <w:r w:rsidRPr="00F43B74">
        <w:rPr>
          <w:sz w:val="24"/>
          <w:szCs w:val="24"/>
        </w:rPr>
        <w:t>2014;1(2):1–9.</w:t>
      </w:r>
    </w:p>
    <w:p w14:paraId="091FA3E5" w14:textId="02DC38B4" w:rsidR="00220DB9" w:rsidRPr="00F43B74" w:rsidRDefault="00220DB9" w:rsidP="00F376C4">
      <w:pPr>
        <w:pStyle w:val="ListParagraph"/>
        <w:numPr>
          <w:ilvl w:val="0"/>
          <w:numId w:val="2"/>
        </w:numPr>
        <w:tabs>
          <w:tab w:val="left" w:pos="567"/>
          <w:tab w:val="left" w:pos="1356"/>
          <w:tab w:val="left" w:pos="2542"/>
          <w:tab w:val="left" w:pos="3348"/>
          <w:tab w:val="left" w:pos="3559"/>
          <w:tab w:val="left" w:pos="4848"/>
          <w:tab w:val="left" w:pos="6094"/>
          <w:tab w:val="left" w:pos="7207"/>
          <w:tab w:val="left" w:pos="8333"/>
        </w:tabs>
        <w:spacing w:line="360" w:lineRule="auto"/>
        <w:ind w:left="567" w:hanging="567"/>
        <w:rPr>
          <w:sz w:val="24"/>
          <w:szCs w:val="24"/>
        </w:rPr>
      </w:pPr>
      <w:r w:rsidRPr="00F43B74">
        <w:rPr>
          <w:sz w:val="24"/>
          <w:szCs w:val="24"/>
        </w:rPr>
        <w:t>Rohmah S, Astuti I, Rosyeni Y. Efektifitas baby Spaterhadap</w:t>
      </w:r>
      <w:r w:rsidRPr="00F43B74">
        <w:rPr>
          <w:spacing w:val="1"/>
          <w:sz w:val="24"/>
          <w:szCs w:val="24"/>
        </w:rPr>
        <w:t xml:space="preserve"> </w:t>
      </w:r>
      <w:r w:rsidRPr="00F43B74">
        <w:rPr>
          <w:sz w:val="24"/>
          <w:szCs w:val="24"/>
        </w:rPr>
        <w:t>lama</w:t>
      </w:r>
      <w:r w:rsidRPr="00F43B74">
        <w:rPr>
          <w:spacing w:val="1"/>
          <w:sz w:val="24"/>
          <w:szCs w:val="24"/>
        </w:rPr>
        <w:t xml:space="preserve"> </w:t>
      </w:r>
      <w:r w:rsidRPr="00F43B74">
        <w:rPr>
          <w:sz w:val="24"/>
          <w:szCs w:val="24"/>
        </w:rPr>
        <w:t>tidur</w:t>
      </w:r>
      <w:r w:rsidRPr="00F43B74">
        <w:rPr>
          <w:spacing w:val="1"/>
          <w:sz w:val="24"/>
          <w:szCs w:val="24"/>
        </w:rPr>
        <w:t xml:space="preserve"> </w:t>
      </w:r>
      <w:r w:rsidRPr="00F43B74">
        <w:rPr>
          <w:sz w:val="24"/>
          <w:szCs w:val="24"/>
        </w:rPr>
        <w:t>bayi</w:t>
      </w:r>
      <w:r w:rsidRPr="00F43B74">
        <w:rPr>
          <w:spacing w:val="1"/>
          <w:sz w:val="24"/>
          <w:szCs w:val="24"/>
        </w:rPr>
        <w:t xml:space="preserve"> </w:t>
      </w:r>
      <w:r w:rsidRPr="00F43B74">
        <w:rPr>
          <w:sz w:val="24"/>
          <w:szCs w:val="24"/>
        </w:rPr>
        <w:t>usia</w:t>
      </w:r>
      <w:r w:rsidRPr="00F43B74">
        <w:rPr>
          <w:spacing w:val="1"/>
          <w:sz w:val="24"/>
          <w:szCs w:val="24"/>
        </w:rPr>
        <w:t xml:space="preserve"> </w:t>
      </w:r>
      <w:r w:rsidRPr="00F43B74">
        <w:rPr>
          <w:sz w:val="24"/>
          <w:szCs w:val="24"/>
        </w:rPr>
        <w:t>3–4bulan di</w:t>
      </w:r>
      <w:r w:rsidRPr="00F43B74">
        <w:rPr>
          <w:spacing w:val="1"/>
          <w:sz w:val="24"/>
          <w:szCs w:val="24"/>
        </w:rPr>
        <w:t xml:space="preserve"> </w:t>
      </w:r>
      <w:r w:rsidRPr="00F43B74">
        <w:rPr>
          <w:sz w:val="24"/>
          <w:szCs w:val="24"/>
        </w:rPr>
        <w:t>BPM</w:t>
      </w:r>
      <w:r w:rsidRPr="00F43B74">
        <w:rPr>
          <w:spacing w:val="1"/>
          <w:sz w:val="24"/>
          <w:szCs w:val="24"/>
        </w:rPr>
        <w:t xml:space="preserve"> </w:t>
      </w:r>
      <w:r w:rsidRPr="00F43B74">
        <w:rPr>
          <w:sz w:val="24"/>
          <w:szCs w:val="24"/>
        </w:rPr>
        <w:t>Bidan</w:t>
      </w:r>
      <w:r w:rsidRPr="00F43B74">
        <w:rPr>
          <w:spacing w:val="1"/>
          <w:sz w:val="24"/>
          <w:szCs w:val="24"/>
        </w:rPr>
        <w:t xml:space="preserve"> </w:t>
      </w:r>
      <w:r w:rsidRPr="00F43B74">
        <w:rPr>
          <w:sz w:val="24"/>
          <w:szCs w:val="24"/>
        </w:rPr>
        <w:t>SitiFatimah</w:t>
      </w:r>
      <w:r w:rsidRPr="00F43B74">
        <w:rPr>
          <w:spacing w:val="1"/>
          <w:sz w:val="24"/>
          <w:szCs w:val="24"/>
        </w:rPr>
        <w:t xml:space="preserve"> </w:t>
      </w:r>
      <w:r w:rsidRPr="00F43B74">
        <w:rPr>
          <w:sz w:val="24"/>
          <w:szCs w:val="24"/>
        </w:rPr>
        <w:t>Kota</w:t>
      </w:r>
      <w:r w:rsidRPr="00F43B74">
        <w:rPr>
          <w:spacing w:val="1"/>
          <w:sz w:val="24"/>
          <w:szCs w:val="24"/>
        </w:rPr>
        <w:t xml:space="preserve"> </w:t>
      </w:r>
      <w:r w:rsidRPr="00F43B74">
        <w:rPr>
          <w:sz w:val="24"/>
          <w:szCs w:val="24"/>
        </w:rPr>
        <w:t>Cimahi</w:t>
      </w:r>
      <w:r w:rsidRPr="00F43B74">
        <w:rPr>
          <w:spacing w:val="1"/>
          <w:sz w:val="24"/>
          <w:szCs w:val="24"/>
        </w:rPr>
        <w:t xml:space="preserve"> </w:t>
      </w:r>
      <w:r w:rsidRPr="00F43B74">
        <w:rPr>
          <w:sz w:val="24"/>
          <w:szCs w:val="24"/>
        </w:rPr>
        <w:t>tahun2016. J IBI Jabar.</w:t>
      </w:r>
      <w:r w:rsidRPr="00F43B74">
        <w:rPr>
          <w:spacing w:val="1"/>
          <w:sz w:val="24"/>
          <w:szCs w:val="24"/>
        </w:rPr>
        <w:t xml:space="preserve"> </w:t>
      </w:r>
      <w:r w:rsidRPr="00F43B74">
        <w:rPr>
          <w:sz w:val="24"/>
          <w:szCs w:val="24"/>
        </w:rPr>
        <w:t>2016;2(2):74–80.</w:t>
      </w:r>
    </w:p>
    <w:p w14:paraId="5578120E" w14:textId="2D3F0825" w:rsidR="00657112" w:rsidRPr="00F43B74" w:rsidRDefault="00657112" w:rsidP="00F376C4">
      <w:pPr>
        <w:pStyle w:val="ListParagraph"/>
        <w:numPr>
          <w:ilvl w:val="0"/>
          <w:numId w:val="2"/>
        </w:numPr>
        <w:tabs>
          <w:tab w:val="left" w:pos="567"/>
          <w:tab w:val="left" w:pos="1356"/>
          <w:tab w:val="left" w:pos="2542"/>
          <w:tab w:val="left" w:pos="3348"/>
          <w:tab w:val="left" w:pos="3559"/>
          <w:tab w:val="left" w:pos="4848"/>
          <w:tab w:val="left" w:pos="6094"/>
          <w:tab w:val="left" w:pos="7207"/>
          <w:tab w:val="left" w:pos="8333"/>
        </w:tabs>
        <w:spacing w:line="360" w:lineRule="auto"/>
        <w:ind w:left="567" w:hanging="567"/>
        <w:rPr>
          <w:sz w:val="24"/>
          <w:szCs w:val="24"/>
        </w:rPr>
      </w:pPr>
      <w:r w:rsidRPr="00F43B74">
        <w:rPr>
          <w:color w:val="000000"/>
          <w:sz w:val="24"/>
          <w:szCs w:val="24"/>
        </w:rPr>
        <w:t>Heny Kristanto. The effect of the touche therapy on the anthropometry for infants in working area service of the public health center pesantren I Kediri. J Ilmu Kes. 2016;5(1):122–7.</w:t>
      </w:r>
    </w:p>
    <w:p w14:paraId="576F8AE4" w14:textId="2EFCFE60" w:rsidR="00220DB9" w:rsidRPr="00F43B74" w:rsidRDefault="00220DB9" w:rsidP="00F376C4">
      <w:pPr>
        <w:pStyle w:val="ListParagraph"/>
        <w:numPr>
          <w:ilvl w:val="0"/>
          <w:numId w:val="2"/>
        </w:numPr>
        <w:tabs>
          <w:tab w:val="left" w:pos="567"/>
          <w:tab w:val="left" w:pos="1356"/>
          <w:tab w:val="left" w:pos="2542"/>
          <w:tab w:val="left" w:pos="3348"/>
          <w:tab w:val="left" w:pos="3559"/>
          <w:tab w:val="left" w:pos="4848"/>
          <w:tab w:val="left" w:pos="6094"/>
          <w:tab w:val="left" w:pos="7207"/>
          <w:tab w:val="left" w:pos="8333"/>
        </w:tabs>
        <w:spacing w:line="360" w:lineRule="auto"/>
        <w:ind w:left="567" w:hanging="567"/>
        <w:rPr>
          <w:sz w:val="24"/>
          <w:szCs w:val="24"/>
        </w:rPr>
      </w:pPr>
      <w:r w:rsidRPr="00F43B74">
        <w:rPr>
          <w:color w:val="000000"/>
          <w:sz w:val="24"/>
          <w:szCs w:val="24"/>
        </w:rPr>
        <w:t>Armini, Ni Wayan. Asuhan kebidanan: neonatus, bayi, balita dan anak prasekolah. Yogyakarta: Andi Offset; 2017.</w:t>
      </w:r>
    </w:p>
    <w:p w14:paraId="7991A437" w14:textId="77777777" w:rsidR="00F80E50" w:rsidRPr="00F43B74" w:rsidRDefault="00000000" w:rsidP="00F376C4">
      <w:pPr>
        <w:pStyle w:val="ListParagraph"/>
        <w:numPr>
          <w:ilvl w:val="0"/>
          <w:numId w:val="2"/>
        </w:numPr>
        <w:tabs>
          <w:tab w:val="left" w:pos="567"/>
          <w:tab w:val="left" w:pos="1356"/>
          <w:tab w:val="left" w:pos="2542"/>
          <w:tab w:val="left" w:pos="3348"/>
          <w:tab w:val="left" w:pos="3559"/>
          <w:tab w:val="left" w:pos="4848"/>
          <w:tab w:val="left" w:pos="6094"/>
          <w:tab w:val="left" w:pos="7207"/>
          <w:tab w:val="left" w:pos="8333"/>
        </w:tabs>
        <w:spacing w:line="360" w:lineRule="auto"/>
        <w:ind w:left="567" w:hanging="567"/>
        <w:rPr>
          <w:sz w:val="24"/>
          <w:szCs w:val="24"/>
        </w:rPr>
      </w:pPr>
      <w:hyperlink r:id="rId11">
        <w:r w:rsidR="001D6797" w:rsidRPr="00F43B74">
          <w:rPr>
            <w:sz w:val="24"/>
            <w:szCs w:val="24"/>
          </w:rPr>
          <w:t>Dieter</w:t>
        </w:r>
        <w:r w:rsidR="001D6797" w:rsidRPr="00F43B74">
          <w:rPr>
            <w:spacing w:val="61"/>
            <w:sz w:val="24"/>
            <w:szCs w:val="24"/>
          </w:rPr>
          <w:t xml:space="preserve"> </w:t>
        </w:r>
        <w:r w:rsidR="001D6797" w:rsidRPr="00F43B74">
          <w:rPr>
            <w:sz w:val="24"/>
            <w:szCs w:val="24"/>
          </w:rPr>
          <w:t>JN</w:t>
        </w:r>
      </w:hyperlink>
      <w:r w:rsidR="001D6797" w:rsidRPr="00F43B74">
        <w:rPr>
          <w:sz w:val="24"/>
          <w:szCs w:val="24"/>
        </w:rPr>
        <w:t>,</w:t>
      </w:r>
      <w:r w:rsidR="001D6797" w:rsidRPr="00F43B74">
        <w:rPr>
          <w:spacing w:val="61"/>
          <w:sz w:val="24"/>
          <w:szCs w:val="24"/>
        </w:rPr>
        <w:t xml:space="preserve"> </w:t>
      </w:r>
      <w:hyperlink r:id="rId12">
        <w:r w:rsidR="001D6797" w:rsidRPr="00F43B74">
          <w:rPr>
            <w:sz w:val="24"/>
            <w:szCs w:val="24"/>
          </w:rPr>
          <w:t>Field T</w:t>
        </w:r>
      </w:hyperlink>
      <w:r w:rsidR="001D6797" w:rsidRPr="00F43B74">
        <w:rPr>
          <w:sz w:val="24"/>
          <w:szCs w:val="24"/>
        </w:rPr>
        <w:t>,</w:t>
      </w:r>
      <w:r w:rsidR="001D6797" w:rsidRPr="00F43B74">
        <w:rPr>
          <w:spacing w:val="61"/>
          <w:sz w:val="24"/>
          <w:szCs w:val="24"/>
        </w:rPr>
        <w:t xml:space="preserve"> </w:t>
      </w:r>
      <w:hyperlink r:id="rId13">
        <w:r w:rsidR="001D6797" w:rsidRPr="00F43B74">
          <w:rPr>
            <w:sz w:val="24"/>
            <w:szCs w:val="24"/>
          </w:rPr>
          <w:t>Hernandez-Reif M</w:t>
        </w:r>
      </w:hyperlink>
      <w:r w:rsidR="001D6797" w:rsidRPr="00F43B74">
        <w:rPr>
          <w:sz w:val="24"/>
          <w:szCs w:val="24"/>
        </w:rPr>
        <w:t xml:space="preserve">,   </w:t>
      </w:r>
      <w:hyperlink r:id="rId14">
        <w:r w:rsidR="001D6797" w:rsidRPr="00F43B74">
          <w:rPr>
            <w:sz w:val="24"/>
            <w:szCs w:val="24"/>
          </w:rPr>
          <w:t>Emory EK</w:t>
        </w:r>
      </w:hyperlink>
      <w:r w:rsidR="001D6797" w:rsidRPr="00F43B74">
        <w:rPr>
          <w:sz w:val="24"/>
          <w:szCs w:val="24"/>
        </w:rPr>
        <w:t xml:space="preserve">,   </w:t>
      </w:r>
      <w:hyperlink r:id="rId15">
        <w:r w:rsidR="001D6797" w:rsidRPr="00F43B74">
          <w:rPr>
            <w:sz w:val="24"/>
            <w:szCs w:val="24"/>
          </w:rPr>
          <w:t>Redzepi M</w:t>
        </w:r>
      </w:hyperlink>
      <w:r w:rsidR="001D6797" w:rsidRPr="00F43B74">
        <w:rPr>
          <w:sz w:val="24"/>
          <w:szCs w:val="24"/>
        </w:rPr>
        <w:t xml:space="preserve">. Stable  </w:t>
      </w:r>
      <w:r w:rsidR="001D6797" w:rsidRPr="00F43B74">
        <w:rPr>
          <w:spacing w:val="1"/>
          <w:sz w:val="24"/>
          <w:szCs w:val="24"/>
        </w:rPr>
        <w:t xml:space="preserve"> </w:t>
      </w:r>
      <w:r w:rsidR="001D6797" w:rsidRPr="00F43B74">
        <w:rPr>
          <w:sz w:val="24"/>
          <w:szCs w:val="24"/>
        </w:rPr>
        <w:t>preterm</w:t>
      </w:r>
      <w:r w:rsidR="001D6797" w:rsidRPr="00F43B74">
        <w:rPr>
          <w:spacing w:val="1"/>
          <w:sz w:val="24"/>
          <w:szCs w:val="24"/>
        </w:rPr>
        <w:t xml:space="preserve"> </w:t>
      </w:r>
      <w:r w:rsidR="001D6797" w:rsidRPr="00F43B74">
        <w:rPr>
          <w:sz w:val="24"/>
          <w:szCs w:val="24"/>
        </w:rPr>
        <w:t xml:space="preserve">infants     </w:t>
      </w:r>
      <w:r w:rsidR="001D6797" w:rsidRPr="00F43B74">
        <w:rPr>
          <w:spacing w:val="23"/>
          <w:sz w:val="24"/>
          <w:szCs w:val="24"/>
        </w:rPr>
        <w:t xml:space="preserve"> </w:t>
      </w:r>
      <w:r w:rsidR="001D6797" w:rsidRPr="00F43B74">
        <w:rPr>
          <w:sz w:val="24"/>
          <w:szCs w:val="24"/>
        </w:rPr>
        <w:t xml:space="preserve">gain     </w:t>
      </w:r>
      <w:r w:rsidR="001D6797" w:rsidRPr="00F43B74">
        <w:rPr>
          <w:spacing w:val="22"/>
          <w:sz w:val="24"/>
          <w:szCs w:val="24"/>
        </w:rPr>
        <w:t xml:space="preserve"> </w:t>
      </w:r>
      <w:r w:rsidR="001D6797" w:rsidRPr="00F43B74">
        <w:rPr>
          <w:sz w:val="24"/>
          <w:szCs w:val="24"/>
        </w:rPr>
        <w:t xml:space="preserve">more      </w:t>
      </w:r>
      <w:r w:rsidR="001D6797" w:rsidRPr="00F43B74">
        <w:rPr>
          <w:spacing w:val="22"/>
          <w:sz w:val="24"/>
          <w:szCs w:val="24"/>
        </w:rPr>
        <w:t xml:space="preserve"> </w:t>
      </w:r>
      <w:r w:rsidR="001D6797" w:rsidRPr="00F43B74">
        <w:rPr>
          <w:sz w:val="24"/>
          <w:szCs w:val="24"/>
        </w:rPr>
        <w:t xml:space="preserve">weight      </w:t>
      </w:r>
      <w:r w:rsidR="001D6797" w:rsidRPr="00F43B74">
        <w:rPr>
          <w:spacing w:val="22"/>
          <w:sz w:val="24"/>
          <w:szCs w:val="24"/>
        </w:rPr>
        <w:t xml:space="preserve"> </w:t>
      </w:r>
      <w:r w:rsidR="001D6797" w:rsidRPr="00F43B74">
        <w:rPr>
          <w:sz w:val="24"/>
          <w:szCs w:val="24"/>
        </w:rPr>
        <w:t xml:space="preserve">and      </w:t>
      </w:r>
      <w:r w:rsidR="001D6797" w:rsidRPr="00F43B74">
        <w:rPr>
          <w:spacing w:val="24"/>
          <w:sz w:val="24"/>
          <w:szCs w:val="24"/>
        </w:rPr>
        <w:t xml:space="preserve"> </w:t>
      </w:r>
      <w:r w:rsidR="001D6797" w:rsidRPr="00F43B74">
        <w:rPr>
          <w:sz w:val="24"/>
          <w:szCs w:val="24"/>
        </w:rPr>
        <w:t xml:space="preserve">sleep      </w:t>
      </w:r>
      <w:r w:rsidR="001D6797" w:rsidRPr="00F43B74">
        <w:rPr>
          <w:spacing w:val="24"/>
          <w:sz w:val="24"/>
          <w:szCs w:val="24"/>
        </w:rPr>
        <w:t xml:space="preserve"> </w:t>
      </w:r>
      <w:r w:rsidR="001D6797" w:rsidRPr="00F43B74">
        <w:rPr>
          <w:sz w:val="24"/>
          <w:szCs w:val="24"/>
        </w:rPr>
        <w:t xml:space="preserve">less      </w:t>
      </w:r>
      <w:r w:rsidR="001D6797" w:rsidRPr="00F43B74">
        <w:rPr>
          <w:spacing w:val="22"/>
          <w:sz w:val="24"/>
          <w:szCs w:val="24"/>
        </w:rPr>
        <w:t xml:space="preserve"> </w:t>
      </w:r>
      <w:r w:rsidR="001D6797" w:rsidRPr="00F43B74">
        <w:rPr>
          <w:sz w:val="24"/>
          <w:szCs w:val="24"/>
        </w:rPr>
        <w:t xml:space="preserve">after      </w:t>
      </w:r>
      <w:r w:rsidR="001D6797" w:rsidRPr="00F43B74">
        <w:rPr>
          <w:spacing w:val="23"/>
          <w:sz w:val="24"/>
          <w:szCs w:val="24"/>
        </w:rPr>
        <w:t xml:space="preserve"> </w:t>
      </w:r>
      <w:r w:rsidR="001D6797" w:rsidRPr="00F43B74">
        <w:rPr>
          <w:sz w:val="24"/>
          <w:szCs w:val="24"/>
        </w:rPr>
        <w:t xml:space="preserve">five      </w:t>
      </w:r>
      <w:r w:rsidR="001D6797" w:rsidRPr="00F43B74">
        <w:rPr>
          <w:spacing w:val="23"/>
          <w:sz w:val="24"/>
          <w:szCs w:val="24"/>
        </w:rPr>
        <w:t xml:space="preserve"> </w:t>
      </w:r>
      <w:r w:rsidR="001D6797" w:rsidRPr="00F43B74">
        <w:rPr>
          <w:sz w:val="24"/>
          <w:szCs w:val="24"/>
        </w:rPr>
        <w:t>days</w:t>
      </w:r>
      <w:r w:rsidR="001D6797" w:rsidRPr="00F43B74">
        <w:rPr>
          <w:spacing w:val="-58"/>
          <w:sz w:val="24"/>
          <w:szCs w:val="24"/>
        </w:rPr>
        <w:t xml:space="preserve"> </w:t>
      </w:r>
      <w:r w:rsidR="001D6797" w:rsidRPr="00F43B74">
        <w:rPr>
          <w:sz w:val="24"/>
          <w:szCs w:val="24"/>
        </w:rPr>
        <w:t>of</w:t>
      </w:r>
      <w:r w:rsidR="001D6797" w:rsidRPr="00F43B74">
        <w:rPr>
          <w:spacing w:val="59"/>
          <w:sz w:val="24"/>
          <w:szCs w:val="24"/>
        </w:rPr>
        <w:t xml:space="preserve"> </w:t>
      </w:r>
      <w:r w:rsidR="001D6797" w:rsidRPr="00F43B74">
        <w:rPr>
          <w:sz w:val="24"/>
          <w:szCs w:val="24"/>
        </w:rPr>
        <w:t>massage</w:t>
      </w:r>
      <w:r w:rsidR="001D6797" w:rsidRPr="00F43B74">
        <w:rPr>
          <w:spacing w:val="1"/>
          <w:sz w:val="24"/>
          <w:szCs w:val="24"/>
        </w:rPr>
        <w:t xml:space="preserve"> </w:t>
      </w:r>
      <w:r w:rsidR="001D6797" w:rsidRPr="00F43B74">
        <w:rPr>
          <w:sz w:val="24"/>
          <w:szCs w:val="24"/>
        </w:rPr>
        <w:t>therapy.</w:t>
      </w:r>
      <w:r w:rsidR="001D6797" w:rsidRPr="00F43B74">
        <w:rPr>
          <w:spacing w:val="3"/>
          <w:sz w:val="24"/>
          <w:szCs w:val="24"/>
        </w:rPr>
        <w:t xml:space="preserve"> </w:t>
      </w:r>
      <w:hyperlink r:id="rId16">
        <w:r w:rsidR="001D6797" w:rsidRPr="00F43B74">
          <w:rPr>
            <w:sz w:val="24"/>
            <w:szCs w:val="24"/>
          </w:rPr>
          <w:t>J</w:t>
        </w:r>
        <w:r w:rsidR="001D6797" w:rsidRPr="00F43B74">
          <w:rPr>
            <w:spacing w:val="59"/>
            <w:sz w:val="24"/>
            <w:szCs w:val="24"/>
          </w:rPr>
          <w:t xml:space="preserve"> </w:t>
        </w:r>
        <w:r w:rsidR="001D6797" w:rsidRPr="00F43B74">
          <w:rPr>
            <w:sz w:val="24"/>
            <w:szCs w:val="24"/>
          </w:rPr>
          <w:t>Pediatr</w:t>
        </w:r>
        <w:r w:rsidR="001D6797" w:rsidRPr="00F43B74">
          <w:rPr>
            <w:spacing w:val="58"/>
            <w:sz w:val="24"/>
            <w:szCs w:val="24"/>
          </w:rPr>
          <w:t xml:space="preserve"> </w:t>
        </w:r>
        <w:r w:rsidR="001D6797" w:rsidRPr="00F43B74">
          <w:rPr>
            <w:sz w:val="24"/>
            <w:szCs w:val="24"/>
          </w:rPr>
          <w:t>Psychol.</w:t>
        </w:r>
        <w:r w:rsidR="001D6797" w:rsidRPr="00F43B74">
          <w:rPr>
            <w:spacing w:val="-1"/>
            <w:sz w:val="24"/>
            <w:szCs w:val="24"/>
          </w:rPr>
          <w:t xml:space="preserve"> </w:t>
        </w:r>
      </w:hyperlink>
      <w:r w:rsidR="001D6797" w:rsidRPr="00F43B74">
        <w:rPr>
          <w:sz w:val="24"/>
          <w:szCs w:val="24"/>
        </w:rPr>
        <w:t>2003;28(6):</w:t>
      </w:r>
      <w:r w:rsidR="001D6797" w:rsidRPr="00F43B74">
        <w:rPr>
          <w:spacing w:val="2"/>
          <w:sz w:val="24"/>
          <w:szCs w:val="24"/>
        </w:rPr>
        <w:t xml:space="preserve"> </w:t>
      </w:r>
      <w:r w:rsidR="001D6797" w:rsidRPr="00F43B74">
        <w:rPr>
          <w:sz w:val="24"/>
          <w:szCs w:val="24"/>
        </w:rPr>
        <w:t>403–11.</w:t>
      </w:r>
    </w:p>
    <w:sectPr w:rsidR="00F80E50" w:rsidRPr="00F43B74">
      <w:pgSz w:w="11910" w:h="16840"/>
      <w:pgMar w:top="1320" w:right="1220" w:bottom="280" w:left="1300" w:header="72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3EBD8" w14:textId="77777777" w:rsidR="000C1731" w:rsidRDefault="000C1731">
      <w:r>
        <w:separator/>
      </w:r>
    </w:p>
  </w:endnote>
  <w:endnote w:type="continuationSeparator" w:id="0">
    <w:p w14:paraId="792F56D3" w14:textId="77777777" w:rsidR="000C1731" w:rsidRDefault="000C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39CCC" w14:textId="77777777" w:rsidR="000C1731" w:rsidRDefault="000C1731">
      <w:r>
        <w:separator/>
      </w:r>
    </w:p>
  </w:footnote>
  <w:footnote w:type="continuationSeparator" w:id="0">
    <w:p w14:paraId="46CFC39B" w14:textId="77777777" w:rsidR="000C1731" w:rsidRDefault="000C1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29ED6" w14:textId="15D7105E" w:rsidR="00F80E50" w:rsidRDefault="00F80E50">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E2D9F"/>
    <w:multiLevelType w:val="hybridMultilevel"/>
    <w:tmpl w:val="CDBC3788"/>
    <w:lvl w:ilvl="0" w:tplc="CC3A81E0">
      <w:start w:val="1"/>
      <w:numFmt w:val="decimal"/>
      <w:lvlText w:val="%1."/>
      <w:lvlJc w:val="left"/>
      <w:pPr>
        <w:ind w:left="543" w:hanging="425"/>
      </w:pPr>
      <w:rPr>
        <w:rFonts w:ascii="Times New Roman" w:eastAsia="Times New Roman" w:hAnsi="Times New Roman" w:cs="Times New Roman" w:hint="default"/>
        <w:w w:val="100"/>
        <w:sz w:val="24"/>
        <w:szCs w:val="24"/>
        <w:lang w:val="id" w:eastAsia="en-US" w:bidi="ar-SA"/>
      </w:rPr>
    </w:lvl>
    <w:lvl w:ilvl="1" w:tplc="DCCCF98A">
      <w:numFmt w:val="bullet"/>
      <w:lvlText w:val="•"/>
      <w:lvlJc w:val="left"/>
      <w:pPr>
        <w:ind w:left="1424" w:hanging="425"/>
      </w:pPr>
      <w:rPr>
        <w:rFonts w:hint="default"/>
        <w:lang w:val="id" w:eastAsia="en-US" w:bidi="ar-SA"/>
      </w:rPr>
    </w:lvl>
    <w:lvl w:ilvl="2" w:tplc="DDCA42F8">
      <w:numFmt w:val="bullet"/>
      <w:lvlText w:val="•"/>
      <w:lvlJc w:val="left"/>
      <w:pPr>
        <w:ind w:left="2309" w:hanging="425"/>
      </w:pPr>
      <w:rPr>
        <w:rFonts w:hint="default"/>
        <w:lang w:val="id" w:eastAsia="en-US" w:bidi="ar-SA"/>
      </w:rPr>
    </w:lvl>
    <w:lvl w:ilvl="3" w:tplc="97F87D1E">
      <w:numFmt w:val="bullet"/>
      <w:lvlText w:val="•"/>
      <w:lvlJc w:val="left"/>
      <w:pPr>
        <w:ind w:left="3193" w:hanging="425"/>
      </w:pPr>
      <w:rPr>
        <w:rFonts w:hint="default"/>
        <w:lang w:val="id" w:eastAsia="en-US" w:bidi="ar-SA"/>
      </w:rPr>
    </w:lvl>
    <w:lvl w:ilvl="4" w:tplc="528A0332">
      <w:numFmt w:val="bullet"/>
      <w:lvlText w:val="•"/>
      <w:lvlJc w:val="left"/>
      <w:pPr>
        <w:ind w:left="4078" w:hanging="425"/>
      </w:pPr>
      <w:rPr>
        <w:rFonts w:hint="default"/>
        <w:lang w:val="id" w:eastAsia="en-US" w:bidi="ar-SA"/>
      </w:rPr>
    </w:lvl>
    <w:lvl w:ilvl="5" w:tplc="D5780A50">
      <w:numFmt w:val="bullet"/>
      <w:lvlText w:val="•"/>
      <w:lvlJc w:val="left"/>
      <w:pPr>
        <w:ind w:left="4963" w:hanging="425"/>
      </w:pPr>
      <w:rPr>
        <w:rFonts w:hint="default"/>
        <w:lang w:val="id" w:eastAsia="en-US" w:bidi="ar-SA"/>
      </w:rPr>
    </w:lvl>
    <w:lvl w:ilvl="6" w:tplc="EA08E5A8">
      <w:numFmt w:val="bullet"/>
      <w:lvlText w:val="•"/>
      <w:lvlJc w:val="left"/>
      <w:pPr>
        <w:ind w:left="5847" w:hanging="425"/>
      </w:pPr>
      <w:rPr>
        <w:rFonts w:hint="default"/>
        <w:lang w:val="id" w:eastAsia="en-US" w:bidi="ar-SA"/>
      </w:rPr>
    </w:lvl>
    <w:lvl w:ilvl="7" w:tplc="21B2F518">
      <w:numFmt w:val="bullet"/>
      <w:lvlText w:val="•"/>
      <w:lvlJc w:val="left"/>
      <w:pPr>
        <w:ind w:left="6732" w:hanging="425"/>
      </w:pPr>
      <w:rPr>
        <w:rFonts w:hint="default"/>
        <w:lang w:val="id" w:eastAsia="en-US" w:bidi="ar-SA"/>
      </w:rPr>
    </w:lvl>
    <w:lvl w:ilvl="8" w:tplc="5D9A4938">
      <w:numFmt w:val="bullet"/>
      <w:lvlText w:val="•"/>
      <w:lvlJc w:val="left"/>
      <w:pPr>
        <w:ind w:left="7616" w:hanging="425"/>
      </w:pPr>
      <w:rPr>
        <w:rFonts w:hint="default"/>
        <w:lang w:val="id" w:eastAsia="en-US" w:bidi="ar-SA"/>
      </w:rPr>
    </w:lvl>
  </w:abstractNum>
  <w:abstractNum w:abstractNumId="1" w15:restartNumberingAfterBreak="0">
    <w:nsid w:val="5008109B"/>
    <w:multiLevelType w:val="hybridMultilevel"/>
    <w:tmpl w:val="8AA8CE6C"/>
    <w:lvl w:ilvl="0" w:tplc="B74A2548">
      <w:start w:val="1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53D97207"/>
    <w:multiLevelType w:val="hybridMultilevel"/>
    <w:tmpl w:val="8AA8CE6C"/>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1635977">
    <w:abstractNumId w:val="0"/>
  </w:num>
  <w:num w:numId="2" w16cid:durableId="326250514">
    <w:abstractNumId w:val="1"/>
  </w:num>
  <w:num w:numId="3" w16cid:durableId="1228883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E50"/>
    <w:rsid w:val="000574A0"/>
    <w:rsid w:val="00095D97"/>
    <w:rsid w:val="000C1731"/>
    <w:rsid w:val="0011618C"/>
    <w:rsid w:val="00122B60"/>
    <w:rsid w:val="001D6797"/>
    <w:rsid w:val="00220DB9"/>
    <w:rsid w:val="00280752"/>
    <w:rsid w:val="002819C6"/>
    <w:rsid w:val="002D52E6"/>
    <w:rsid w:val="00332EEE"/>
    <w:rsid w:val="00354889"/>
    <w:rsid w:val="00360B6D"/>
    <w:rsid w:val="00385B52"/>
    <w:rsid w:val="00396BB5"/>
    <w:rsid w:val="0040600B"/>
    <w:rsid w:val="00487EA9"/>
    <w:rsid w:val="00500BD1"/>
    <w:rsid w:val="005B7E5B"/>
    <w:rsid w:val="005D2027"/>
    <w:rsid w:val="00606654"/>
    <w:rsid w:val="0061096C"/>
    <w:rsid w:val="006406AB"/>
    <w:rsid w:val="0064175B"/>
    <w:rsid w:val="00657112"/>
    <w:rsid w:val="00671EAE"/>
    <w:rsid w:val="00672B5A"/>
    <w:rsid w:val="00684E7B"/>
    <w:rsid w:val="006B2E16"/>
    <w:rsid w:val="00727838"/>
    <w:rsid w:val="0077072A"/>
    <w:rsid w:val="0081746E"/>
    <w:rsid w:val="008A31DA"/>
    <w:rsid w:val="008C5D80"/>
    <w:rsid w:val="0096033D"/>
    <w:rsid w:val="009813F6"/>
    <w:rsid w:val="00A32315"/>
    <w:rsid w:val="00A57B63"/>
    <w:rsid w:val="00A720F3"/>
    <w:rsid w:val="00A848BC"/>
    <w:rsid w:val="00A90078"/>
    <w:rsid w:val="00AB6103"/>
    <w:rsid w:val="00AD6FE5"/>
    <w:rsid w:val="00B6104D"/>
    <w:rsid w:val="00BB2BCC"/>
    <w:rsid w:val="00C030CC"/>
    <w:rsid w:val="00C206AD"/>
    <w:rsid w:val="00CC6EA8"/>
    <w:rsid w:val="00D427C1"/>
    <w:rsid w:val="00D833DF"/>
    <w:rsid w:val="00D84BB3"/>
    <w:rsid w:val="00DA7DA3"/>
    <w:rsid w:val="00E026EC"/>
    <w:rsid w:val="00E9009A"/>
    <w:rsid w:val="00E93A30"/>
    <w:rsid w:val="00EB57EC"/>
    <w:rsid w:val="00F10FE0"/>
    <w:rsid w:val="00F376C4"/>
    <w:rsid w:val="00F43B74"/>
    <w:rsid w:val="00F66EB0"/>
    <w:rsid w:val="00F80E50"/>
    <w:rsid w:val="00FA4F72"/>
    <w:rsid w:val="00FB4D92"/>
    <w:rsid w:val="00FC7C49"/>
    <w:rsid w:val="00FD44A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DD64"/>
  <w15:docId w15:val="{52462A96-154C-4351-B848-6500FF6E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1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8"/>
      <w:jc w:val="both"/>
    </w:pPr>
    <w:rPr>
      <w:sz w:val="24"/>
      <w:szCs w:val="24"/>
    </w:rPr>
  </w:style>
  <w:style w:type="paragraph" w:styleId="Title">
    <w:name w:val="Title"/>
    <w:basedOn w:val="Normal"/>
    <w:uiPriority w:val="10"/>
    <w:qFormat/>
    <w:pPr>
      <w:spacing w:before="85"/>
      <w:ind w:left="415" w:right="473"/>
      <w:jc w:val="center"/>
    </w:pPr>
    <w:rPr>
      <w:b/>
      <w:bCs/>
      <w:sz w:val="28"/>
      <w:szCs w:val="28"/>
    </w:rPr>
  </w:style>
  <w:style w:type="paragraph" w:styleId="ListParagraph">
    <w:name w:val="List Paragraph"/>
    <w:basedOn w:val="Normal"/>
    <w:uiPriority w:val="1"/>
    <w:qFormat/>
    <w:pPr>
      <w:ind w:left="543" w:right="172" w:hanging="425"/>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5B7E5B"/>
    <w:rPr>
      <w:color w:val="0000FF" w:themeColor="hyperlink"/>
      <w:u w:val="single"/>
    </w:rPr>
  </w:style>
  <w:style w:type="character" w:styleId="UnresolvedMention">
    <w:name w:val="Unresolved Mention"/>
    <w:basedOn w:val="DefaultParagraphFont"/>
    <w:uiPriority w:val="99"/>
    <w:semiHidden/>
    <w:unhideWhenUsed/>
    <w:rsid w:val="005B7E5B"/>
    <w:rPr>
      <w:color w:val="605E5C"/>
      <w:shd w:val="clear" w:color="auto" w:fill="E1DFDD"/>
    </w:rPr>
  </w:style>
  <w:style w:type="paragraph" w:styleId="Header">
    <w:name w:val="header"/>
    <w:basedOn w:val="Normal"/>
    <w:link w:val="HeaderChar"/>
    <w:uiPriority w:val="99"/>
    <w:unhideWhenUsed/>
    <w:rsid w:val="00500BD1"/>
    <w:pPr>
      <w:tabs>
        <w:tab w:val="center" w:pos="4513"/>
        <w:tab w:val="right" w:pos="9026"/>
      </w:tabs>
    </w:pPr>
  </w:style>
  <w:style w:type="character" w:customStyle="1" w:styleId="HeaderChar">
    <w:name w:val="Header Char"/>
    <w:basedOn w:val="DefaultParagraphFont"/>
    <w:link w:val="Header"/>
    <w:uiPriority w:val="99"/>
    <w:rsid w:val="00500BD1"/>
    <w:rPr>
      <w:rFonts w:ascii="Times New Roman" w:eastAsia="Times New Roman" w:hAnsi="Times New Roman" w:cs="Times New Roman"/>
      <w:lang w:val="id"/>
    </w:rPr>
  </w:style>
  <w:style w:type="paragraph" w:styleId="Footer">
    <w:name w:val="footer"/>
    <w:basedOn w:val="Normal"/>
    <w:link w:val="FooterChar"/>
    <w:uiPriority w:val="99"/>
    <w:unhideWhenUsed/>
    <w:rsid w:val="00500BD1"/>
    <w:pPr>
      <w:tabs>
        <w:tab w:val="center" w:pos="4513"/>
        <w:tab w:val="right" w:pos="9026"/>
      </w:tabs>
    </w:pPr>
  </w:style>
  <w:style w:type="character" w:customStyle="1" w:styleId="FooterChar">
    <w:name w:val="Footer Char"/>
    <w:basedOn w:val="DefaultParagraphFont"/>
    <w:link w:val="Footer"/>
    <w:uiPriority w:val="99"/>
    <w:rsid w:val="00500BD1"/>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6708">
      <w:bodyDiv w:val="1"/>
      <w:marLeft w:val="0"/>
      <w:marRight w:val="0"/>
      <w:marTop w:val="0"/>
      <w:marBottom w:val="0"/>
      <w:divBdr>
        <w:top w:val="none" w:sz="0" w:space="0" w:color="auto"/>
        <w:left w:val="none" w:sz="0" w:space="0" w:color="auto"/>
        <w:bottom w:val="none" w:sz="0" w:space="0" w:color="auto"/>
        <w:right w:val="none" w:sz="0" w:space="0" w:color="auto"/>
      </w:divBdr>
      <w:divsChild>
        <w:div w:id="1427001393">
          <w:marLeft w:val="-108"/>
          <w:marRight w:val="0"/>
          <w:marTop w:val="0"/>
          <w:marBottom w:val="0"/>
          <w:divBdr>
            <w:top w:val="none" w:sz="0" w:space="0" w:color="auto"/>
            <w:left w:val="none" w:sz="0" w:space="0" w:color="auto"/>
            <w:bottom w:val="none" w:sz="0" w:space="0" w:color="auto"/>
            <w:right w:val="none" w:sz="0" w:space="0" w:color="auto"/>
          </w:divBdr>
        </w:div>
      </w:divsChild>
    </w:div>
    <w:div w:id="326328637">
      <w:bodyDiv w:val="1"/>
      <w:marLeft w:val="0"/>
      <w:marRight w:val="0"/>
      <w:marTop w:val="0"/>
      <w:marBottom w:val="0"/>
      <w:divBdr>
        <w:top w:val="none" w:sz="0" w:space="0" w:color="auto"/>
        <w:left w:val="none" w:sz="0" w:space="0" w:color="auto"/>
        <w:bottom w:val="none" w:sz="0" w:space="0" w:color="auto"/>
        <w:right w:val="none" w:sz="0" w:space="0" w:color="auto"/>
      </w:divBdr>
      <w:divsChild>
        <w:div w:id="575824390">
          <w:marLeft w:val="404"/>
          <w:marRight w:val="0"/>
          <w:marTop w:val="0"/>
          <w:marBottom w:val="0"/>
          <w:divBdr>
            <w:top w:val="none" w:sz="0" w:space="0" w:color="auto"/>
            <w:left w:val="none" w:sz="0" w:space="0" w:color="auto"/>
            <w:bottom w:val="none" w:sz="0" w:space="0" w:color="auto"/>
            <w:right w:val="none" w:sz="0" w:space="0" w:color="auto"/>
          </w:divBdr>
        </w:div>
      </w:divsChild>
    </w:div>
    <w:div w:id="416636673">
      <w:bodyDiv w:val="1"/>
      <w:marLeft w:val="0"/>
      <w:marRight w:val="0"/>
      <w:marTop w:val="0"/>
      <w:marBottom w:val="0"/>
      <w:divBdr>
        <w:top w:val="none" w:sz="0" w:space="0" w:color="auto"/>
        <w:left w:val="none" w:sz="0" w:space="0" w:color="auto"/>
        <w:bottom w:val="none" w:sz="0" w:space="0" w:color="auto"/>
        <w:right w:val="none" w:sz="0" w:space="0" w:color="auto"/>
      </w:divBdr>
      <w:divsChild>
        <w:div w:id="1662345670">
          <w:marLeft w:val="-108"/>
          <w:marRight w:val="0"/>
          <w:marTop w:val="0"/>
          <w:marBottom w:val="0"/>
          <w:divBdr>
            <w:top w:val="none" w:sz="0" w:space="0" w:color="auto"/>
            <w:left w:val="none" w:sz="0" w:space="0" w:color="auto"/>
            <w:bottom w:val="none" w:sz="0" w:space="0" w:color="auto"/>
            <w:right w:val="none" w:sz="0" w:space="0" w:color="auto"/>
          </w:divBdr>
        </w:div>
      </w:divsChild>
    </w:div>
    <w:div w:id="425731715">
      <w:bodyDiv w:val="1"/>
      <w:marLeft w:val="0"/>
      <w:marRight w:val="0"/>
      <w:marTop w:val="0"/>
      <w:marBottom w:val="0"/>
      <w:divBdr>
        <w:top w:val="none" w:sz="0" w:space="0" w:color="auto"/>
        <w:left w:val="none" w:sz="0" w:space="0" w:color="auto"/>
        <w:bottom w:val="none" w:sz="0" w:space="0" w:color="auto"/>
        <w:right w:val="none" w:sz="0" w:space="0" w:color="auto"/>
      </w:divBdr>
      <w:divsChild>
        <w:div w:id="569388503">
          <w:marLeft w:val="384"/>
          <w:marRight w:val="0"/>
          <w:marTop w:val="0"/>
          <w:marBottom w:val="0"/>
          <w:divBdr>
            <w:top w:val="none" w:sz="0" w:space="0" w:color="auto"/>
            <w:left w:val="none" w:sz="0" w:space="0" w:color="auto"/>
            <w:bottom w:val="none" w:sz="0" w:space="0" w:color="auto"/>
            <w:right w:val="none" w:sz="0" w:space="0" w:color="auto"/>
          </w:divBdr>
        </w:div>
      </w:divsChild>
    </w:div>
    <w:div w:id="449709683">
      <w:bodyDiv w:val="1"/>
      <w:marLeft w:val="0"/>
      <w:marRight w:val="0"/>
      <w:marTop w:val="0"/>
      <w:marBottom w:val="0"/>
      <w:divBdr>
        <w:top w:val="none" w:sz="0" w:space="0" w:color="auto"/>
        <w:left w:val="none" w:sz="0" w:space="0" w:color="auto"/>
        <w:bottom w:val="none" w:sz="0" w:space="0" w:color="auto"/>
        <w:right w:val="none" w:sz="0" w:space="0" w:color="auto"/>
      </w:divBdr>
      <w:divsChild>
        <w:div w:id="1473986168">
          <w:marLeft w:val="384"/>
          <w:marRight w:val="0"/>
          <w:marTop w:val="0"/>
          <w:marBottom w:val="0"/>
          <w:divBdr>
            <w:top w:val="none" w:sz="0" w:space="0" w:color="auto"/>
            <w:left w:val="none" w:sz="0" w:space="0" w:color="auto"/>
            <w:bottom w:val="none" w:sz="0" w:space="0" w:color="auto"/>
            <w:right w:val="none" w:sz="0" w:space="0" w:color="auto"/>
          </w:divBdr>
        </w:div>
      </w:divsChild>
    </w:div>
    <w:div w:id="986981463">
      <w:bodyDiv w:val="1"/>
      <w:marLeft w:val="0"/>
      <w:marRight w:val="0"/>
      <w:marTop w:val="0"/>
      <w:marBottom w:val="0"/>
      <w:divBdr>
        <w:top w:val="none" w:sz="0" w:space="0" w:color="auto"/>
        <w:left w:val="none" w:sz="0" w:space="0" w:color="auto"/>
        <w:bottom w:val="none" w:sz="0" w:space="0" w:color="auto"/>
        <w:right w:val="none" w:sz="0" w:space="0" w:color="auto"/>
      </w:divBdr>
      <w:divsChild>
        <w:div w:id="1510944366">
          <w:marLeft w:val="384"/>
          <w:marRight w:val="0"/>
          <w:marTop w:val="0"/>
          <w:marBottom w:val="0"/>
          <w:divBdr>
            <w:top w:val="none" w:sz="0" w:space="0" w:color="auto"/>
            <w:left w:val="none" w:sz="0" w:space="0" w:color="auto"/>
            <w:bottom w:val="none" w:sz="0" w:space="0" w:color="auto"/>
            <w:right w:val="none" w:sz="0" w:space="0" w:color="auto"/>
          </w:divBdr>
        </w:div>
      </w:divsChild>
    </w:div>
    <w:div w:id="1024477768">
      <w:bodyDiv w:val="1"/>
      <w:marLeft w:val="0"/>
      <w:marRight w:val="0"/>
      <w:marTop w:val="0"/>
      <w:marBottom w:val="0"/>
      <w:divBdr>
        <w:top w:val="none" w:sz="0" w:space="0" w:color="auto"/>
        <w:left w:val="none" w:sz="0" w:space="0" w:color="auto"/>
        <w:bottom w:val="none" w:sz="0" w:space="0" w:color="auto"/>
        <w:right w:val="none" w:sz="0" w:space="0" w:color="auto"/>
      </w:divBdr>
      <w:divsChild>
        <w:div w:id="92240863">
          <w:marLeft w:val="384"/>
          <w:marRight w:val="0"/>
          <w:marTop w:val="0"/>
          <w:marBottom w:val="0"/>
          <w:divBdr>
            <w:top w:val="none" w:sz="0" w:space="0" w:color="auto"/>
            <w:left w:val="none" w:sz="0" w:space="0" w:color="auto"/>
            <w:bottom w:val="none" w:sz="0" w:space="0" w:color="auto"/>
            <w:right w:val="none" w:sz="0" w:space="0" w:color="auto"/>
          </w:divBdr>
        </w:div>
      </w:divsChild>
    </w:div>
    <w:div w:id="1444881262">
      <w:bodyDiv w:val="1"/>
      <w:marLeft w:val="0"/>
      <w:marRight w:val="0"/>
      <w:marTop w:val="0"/>
      <w:marBottom w:val="0"/>
      <w:divBdr>
        <w:top w:val="none" w:sz="0" w:space="0" w:color="auto"/>
        <w:left w:val="none" w:sz="0" w:space="0" w:color="auto"/>
        <w:bottom w:val="none" w:sz="0" w:space="0" w:color="auto"/>
        <w:right w:val="none" w:sz="0" w:space="0" w:color="auto"/>
      </w:divBdr>
      <w:divsChild>
        <w:div w:id="1002467902">
          <w:marLeft w:val="-108"/>
          <w:marRight w:val="0"/>
          <w:marTop w:val="0"/>
          <w:marBottom w:val="0"/>
          <w:divBdr>
            <w:top w:val="none" w:sz="0" w:space="0" w:color="auto"/>
            <w:left w:val="none" w:sz="0" w:space="0" w:color="auto"/>
            <w:bottom w:val="none" w:sz="0" w:space="0" w:color="auto"/>
            <w:right w:val="none" w:sz="0" w:space="0" w:color="auto"/>
          </w:divBdr>
        </w:div>
      </w:divsChild>
    </w:div>
    <w:div w:id="1904758213">
      <w:bodyDiv w:val="1"/>
      <w:marLeft w:val="0"/>
      <w:marRight w:val="0"/>
      <w:marTop w:val="0"/>
      <w:marBottom w:val="0"/>
      <w:divBdr>
        <w:top w:val="none" w:sz="0" w:space="0" w:color="auto"/>
        <w:left w:val="none" w:sz="0" w:space="0" w:color="auto"/>
        <w:bottom w:val="none" w:sz="0" w:space="0" w:color="auto"/>
        <w:right w:val="none" w:sz="0" w:space="0" w:color="auto"/>
      </w:divBdr>
      <w:divsChild>
        <w:div w:id="1452671693">
          <w:marLeft w:val="484"/>
          <w:marRight w:val="0"/>
          <w:marTop w:val="0"/>
          <w:marBottom w:val="0"/>
          <w:divBdr>
            <w:top w:val="none" w:sz="0" w:space="0" w:color="auto"/>
            <w:left w:val="none" w:sz="0" w:space="0" w:color="auto"/>
            <w:bottom w:val="none" w:sz="0" w:space="0" w:color="auto"/>
            <w:right w:val="none" w:sz="0" w:space="0" w:color="auto"/>
          </w:divBdr>
        </w:div>
      </w:divsChild>
    </w:div>
    <w:div w:id="1950236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khaprastiwi@gmail.com" TargetMode="External"/><Relationship Id="rId13" Type="http://schemas.openxmlformats.org/officeDocument/2006/relationships/hyperlink" Target="https://www.ncbi.nlm.nih.gov/pubmed/?term=Hernandez-Reif%20M%5bAuthor%5d&amp;cauthor=true&amp;cauthor_uid=129044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ubmed/?term=Field%20T%5bAuthor%5d&amp;cauthor=true&amp;cauthor_uid=1290445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ubmed/129044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Dieter%20JN%5bAuthor%5d&amp;cauthor=true&amp;cauthor_uid=12904452" TargetMode="External"/><Relationship Id="rId5" Type="http://schemas.openxmlformats.org/officeDocument/2006/relationships/webSettings" Target="webSettings.xml"/><Relationship Id="rId15" Type="http://schemas.openxmlformats.org/officeDocument/2006/relationships/hyperlink" Target="https://www.ncbi.nlm.nih.gov/pubmed/?term=Redzepi%20M%5bAuthor%5d&amp;cauthor=true&amp;cauthor_uid=12904452"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Suryanisoepardan838@gmail.com" TargetMode="External"/><Relationship Id="rId14" Type="http://schemas.openxmlformats.org/officeDocument/2006/relationships/hyperlink" Target="https://www.ncbi.nlm.nih.gov/pubmed/?term=Emory%20EK%5bAuthor%5d&amp;cauthor=true&amp;cauthor_uid=129044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8BBC3-3F33-4C8D-86FF-0EFFBB2E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7451</Words>
  <Characters>42474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Ikha</dc:creator>
  <cp:lastModifiedBy>user</cp:lastModifiedBy>
  <cp:revision>2</cp:revision>
  <dcterms:created xsi:type="dcterms:W3CDTF">2022-09-07T06:37:00Z</dcterms:created>
  <dcterms:modified xsi:type="dcterms:W3CDTF">2022-09-07T06:37:00Z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2019-01-25T00:00:00Z</vt:filetime>
  </property>
  <property fmtid="{D5CDD505-2E9C-101B-9397-08002B2CF9AE}" pid="3" name="Creator">
    <vt:lpwstr>WPS Office</vt:lpwstr>
  </property>
  <property fmtid="{D5CDD505-2E9C-101B-9397-08002B2CF9AE}" pid="4" name="LastSaved">
    <vt:filetime>2022-06-24T00:00:00Z</vt:filetime>
  </property>
  <property fmtid="{D5CDD505-2E9C-101B-9397-08002B2CF9AE}" pid="5" name="Mendeley Document_1">
    <vt:lpwstr>True</vt:lpwstr>
  </property>
  <property fmtid="{D5CDD505-2E9C-101B-9397-08002B2CF9AE}" pid="6" name="Mendeley Citation Style_1">
    <vt:lpwstr>http://www.zotero.org/styles/vancouver</vt:lpwstr>
  </property>
  <property fmtid="{D5CDD505-2E9C-101B-9397-08002B2CF9AE}" pid="7" name="Mendeley Unique User Id_1">
    <vt:lpwstr>704f7de3-812a-32d6-9090-d1f173081d3a</vt:lpwstr>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7th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 6th edition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8th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ies>
</file>