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47688" w14:textId="77777777" w:rsidR="00F44C84" w:rsidRPr="00CE10A5" w:rsidRDefault="00F44C84">
      <w:pPr>
        <w:pBdr>
          <w:top w:val="nil"/>
          <w:left w:val="nil"/>
          <w:bottom w:val="nil"/>
          <w:right w:val="nil"/>
          <w:between w:val="nil"/>
        </w:pBdr>
        <w:spacing w:before="9"/>
        <w:rPr>
          <w:rFonts w:ascii="Times New Roman" w:eastAsia="Arial" w:hAnsi="Times New Roman" w:cs="Times New Roman"/>
          <w:color w:val="000000"/>
        </w:rPr>
      </w:pPr>
    </w:p>
    <w:p w14:paraId="43F41A38" w14:textId="77777777" w:rsidR="00487D97" w:rsidRPr="00CE10A5" w:rsidRDefault="00487D97" w:rsidP="00487D97">
      <w:pPr>
        <w:jc w:val="center"/>
        <w:rPr>
          <w:rFonts w:ascii="Times New Roman" w:hAnsi="Times New Roman" w:cs="Times New Roman"/>
          <w:b/>
          <w:bCs/>
          <w:sz w:val="24"/>
          <w:szCs w:val="24"/>
        </w:rPr>
      </w:pPr>
      <w:r w:rsidRPr="00CE10A5">
        <w:rPr>
          <w:rFonts w:ascii="Times New Roman" w:hAnsi="Times New Roman" w:cs="Times New Roman"/>
          <w:b/>
          <w:bCs/>
          <w:sz w:val="24"/>
          <w:szCs w:val="24"/>
        </w:rPr>
        <w:t>HUBUNGAN DURASI PENGGUNAAN GADGET DENGAN</w:t>
      </w:r>
    </w:p>
    <w:p w14:paraId="069EB5E2" w14:textId="77777777" w:rsidR="00487D97" w:rsidRPr="00CE10A5" w:rsidRDefault="00487D97" w:rsidP="00487D97">
      <w:pPr>
        <w:jc w:val="center"/>
        <w:rPr>
          <w:rFonts w:ascii="Times New Roman" w:hAnsi="Times New Roman" w:cs="Times New Roman"/>
          <w:b/>
          <w:bCs/>
          <w:sz w:val="24"/>
          <w:szCs w:val="24"/>
        </w:rPr>
      </w:pPr>
      <w:r w:rsidRPr="00CE10A5">
        <w:rPr>
          <w:rFonts w:ascii="Times New Roman" w:hAnsi="Times New Roman" w:cs="Times New Roman"/>
          <w:b/>
          <w:bCs/>
          <w:sz w:val="24"/>
          <w:szCs w:val="24"/>
        </w:rPr>
        <w:t>PERKEMBANGAN ANAK USIA PRASEKOLAH</w:t>
      </w:r>
    </w:p>
    <w:p w14:paraId="11B442EC" w14:textId="77777777" w:rsidR="00F44C84" w:rsidRPr="00CE10A5" w:rsidRDefault="00F44C84" w:rsidP="00487D97">
      <w:pPr>
        <w:pBdr>
          <w:top w:val="nil"/>
          <w:left w:val="nil"/>
          <w:bottom w:val="nil"/>
          <w:right w:val="nil"/>
          <w:between w:val="nil"/>
        </w:pBdr>
        <w:spacing w:before="9"/>
        <w:jc w:val="center"/>
        <w:rPr>
          <w:rFonts w:ascii="Times New Roman" w:eastAsia="Times New Roman" w:hAnsi="Times New Roman" w:cs="Times New Roman"/>
        </w:rPr>
      </w:pPr>
    </w:p>
    <w:p w14:paraId="4B780477" w14:textId="77777777" w:rsidR="00F44C84" w:rsidRPr="00CE10A5" w:rsidRDefault="00487D97" w:rsidP="00487D97">
      <w:pPr>
        <w:pStyle w:val="Title"/>
        <w:ind w:left="0" w:right="0"/>
        <w:rPr>
          <w:rFonts w:ascii="Times New Roman" w:eastAsia="Times New Roman" w:hAnsi="Times New Roman" w:cs="Times New Roman"/>
        </w:rPr>
      </w:pPr>
      <w:proofErr w:type="spellStart"/>
      <w:r w:rsidRPr="00CE10A5">
        <w:rPr>
          <w:rFonts w:ascii="Times New Roman" w:eastAsia="Times New Roman" w:hAnsi="Times New Roman" w:cs="Times New Roman"/>
        </w:rPr>
        <w:t>Ikha</w:t>
      </w:r>
      <w:proofErr w:type="spellEnd"/>
      <w:r w:rsidRPr="00CE10A5">
        <w:rPr>
          <w:rFonts w:ascii="Times New Roman" w:eastAsia="Times New Roman" w:hAnsi="Times New Roman" w:cs="Times New Roman"/>
        </w:rPr>
        <w:t xml:space="preserve"> Prastiwi</w:t>
      </w:r>
      <w:r w:rsidRPr="00CE10A5">
        <w:rPr>
          <w:rFonts w:ascii="Times New Roman" w:eastAsia="Times New Roman" w:hAnsi="Times New Roman" w:cs="Times New Roman"/>
          <w:sz w:val="9"/>
          <w:szCs w:val="9"/>
        </w:rPr>
        <w:t>1</w:t>
      </w:r>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Alfaura</w:t>
      </w:r>
      <w:proofErr w:type="spellEnd"/>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Ajeng</w:t>
      </w:r>
      <w:proofErr w:type="spellEnd"/>
      <w:r w:rsidRPr="00CE10A5">
        <w:rPr>
          <w:rFonts w:ascii="Times New Roman" w:eastAsia="Times New Roman" w:hAnsi="Times New Roman" w:cs="Times New Roman"/>
        </w:rPr>
        <w:t xml:space="preserve"> Abidanon</w:t>
      </w:r>
      <w:r w:rsidRPr="00CE10A5">
        <w:rPr>
          <w:rFonts w:ascii="Times New Roman" w:eastAsia="Times New Roman" w:hAnsi="Times New Roman" w:cs="Times New Roman"/>
          <w:sz w:val="9"/>
          <w:szCs w:val="9"/>
        </w:rPr>
        <w:t>2</w:t>
      </w:r>
    </w:p>
    <w:p w14:paraId="565033ED" w14:textId="77777777" w:rsidR="00F44C84" w:rsidRPr="00CE10A5" w:rsidRDefault="00000000" w:rsidP="00487D97">
      <w:pPr>
        <w:pBdr>
          <w:top w:val="nil"/>
          <w:left w:val="nil"/>
          <w:bottom w:val="nil"/>
          <w:right w:val="nil"/>
          <w:between w:val="nil"/>
        </w:pBdr>
        <w:spacing w:before="51" w:line="275" w:lineRule="auto"/>
        <w:jc w:val="center"/>
        <w:rPr>
          <w:rFonts w:ascii="Times New Roman" w:eastAsia="Times New Roman" w:hAnsi="Times New Roman" w:cs="Times New Roman"/>
          <w:sz w:val="24"/>
          <w:szCs w:val="24"/>
        </w:rPr>
      </w:pPr>
      <w:bookmarkStart w:id="0" w:name="bookmark=id.gjdgxs" w:colFirst="0" w:colLast="0"/>
      <w:bookmarkEnd w:id="0"/>
      <w:r w:rsidRPr="00CE10A5">
        <w:rPr>
          <w:rFonts w:ascii="Times New Roman" w:eastAsia="Times New Roman" w:hAnsi="Times New Roman" w:cs="Times New Roman"/>
          <w:sz w:val="9"/>
          <w:szCs w:val="9"/>
        </w:rPr>
        <w:t>1</w:t>
      </w:r>
      <w:r w:rsidR="00487D97" w:rsidRPr="00CE10A5">
        <w:rPr>
          <w:rFonts w:ascii="Times New Roman" w:eastAsia="Times New Roman" w:hAnsi="Times New Roman" w:cs="Times New Roman"/>
          <w:sz w:val="9"/>
          <w:szCs w:val="9"/>
        </w:rPr>
        <w:t>,2</w:t>
      </w:r>
      <w:r w:rsidRPr="00CE10A5">
        <w:rPr>
          <w:rFonts w:ascii="Times New Roman" w:eastAsia="Times New Roman" w:hAnsi="Times New Roman" w:cs="Times New Roman"/>
          <w:sz w:val="9"/>
          <w:szCs w:val="9"/>
        </w:rPr>
        <w:t xml:space="preserve"> </w:t>
      </w:r>
      <w:proofErr w:type="spellStart"/>
      <w:r w:rsidR="00487D97" w:rsidRPr="00CE10A5">
        <w:rPr>
          <w:rFonts w:ascii="Times New Roman" w:eastAsia="Times New Roman" w:hAnsi="Times New Roman" w:cs="Times New Roman"/>
          <w:sz w:val="24"/>
          <w:szCs w:val="24"/>
        </w:rPr>
        <w:t>STIKes</w:t>
      </w:r>
      <w:proofErr w:type="spellEnd"/>
      <w:r w:rsidR="00487D97" w:rsidRPr="00CE10A5">
        <w:rPr>
          <w:rFonts w:ascii="Times New Roman" w:eastAsia="Times New Roman" w:hAnsi="Times New Roman" w:cs="Times New Roman"/>
          <w:sz w:val="24"/>
          <w:szCs w:val="24"/>
        </w:rPr>
        <w:t xml:space="preserve"> Bhakti </w:t>
      </w:r>
      <w:proofErr w:type="spellStart"/>
      <w:r w:rsidR="00487D97" w:rsidRPr="00CE10A5">
        <w:rPr>
          <w:rFonts w:ascii="Times New Roman" w:eastAsia="Times New Roman" w:hAnsi="Times New Roman" w:cs="Times New Roman"/>
          <w:sz w:val="24"/>
          <w:szCs w:val="24"/>
        </w:rPr>
        <w:t>Husada</w:t>
      </w:r>
      <w:proofErr w:type="spellEnd"/>
      <w:r w:rsidR="00487D97" w:rsidRPr="00CE10A5">
        <w:rPr>
          <w:rFonts w:ascii="Times New Roman" w:eastAsia="Times New Roman" w:hAnsi="Times New Roman" w:cs="Times New Roman"/>
          <w:sz w:val="24"/>
          <w:szCs w:val="24"/>
        </w:rPr>
        <w:t xml:space="preserve"> </w:t>
      </w:r>
      <w:proofErr w:type="spellStart"/>
      <w:r w:rsidR="00487D97" w:rsidRPr="00CE10A5">
        <w:rPr>
          <w:rFonts w:ascii="Times New Roman" w:eastAsia="Times New Roman" w:hAnsi="Times New Roman" w:cs="Times New Roman"/>
          <w:sz w:val="24"/>
          <w:szCs w:val="24"/>
        </w:rPr>
        <w:t>Cikarang</w:t>
      </w:r>
      <w:proofErr w:type="spellEnd"/>
      <w:r w:rsidRPr="00CE10A5">
        <w:rPr>
          <w:rFonts w:ascii="Times New Roman" w:eastAsia="Times New Roman" w:hAnsi="Times New Roman" w:cs="Times New Roman"/>
          <w:sz w:val="24"/>
          <w:szCs w:val="24"/>
        </w:rPr>
        <w:t>,</w:t>
      </w:r>
    </w:p>
    <w:p w14:paraId="5DE4FE1C" w14:textId="77777777" w:rsidR="00F44C84" w:rsidRPr="00CE10A5" w:rsidRDefault="00000000" w:rsidP="00487D97">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sidRPr="00CE10A5">
        <w:rPr>
          <w:rFonts w:ascii="Times New Roman" w:eastAsia="Times New Roman" w:hAnsi="Times New Roman" w:cs="Times New Roman"/>
          <w:sz w:val="9"/>
          <w:szCs w:val="9"/>
        </w:rPr>
        <w:t>1</w:t>
      </w:r>
      <w:r w:rsidR="00487D97" w:rsidRPr="00CE10A5">
        <w:rPr>
          <w:rFonts w:ascii="Times New Roman" w:eastAsia="Times New Roman" w:hAnsi="Times New Roman" w:cs="Times New Roman"/>
          <w:sz w:val="24"/>
          <w:szCs w:val="24"/>
        </w:rPr>
        <w:t>ikhaprastiwi@gmail.com</w:t>
      </w:r>
      <w:r w:rsidRPr="00CE10A5">
        <w:rPr>
          <w:rFonts w:ascii="Times New Roman" w:eastAsia="Times New Roman" w:hAnsi="Times New Roman" w:cs="Times New Roman"/>
          <w:sz w:val="24"/>
          <w:szCs w:val="24"/>
        </w:rPr>
        <w:t>*</w:t>
      </w:r>
    </w:p>
    <w:p w14:paraId="34F57168" w14:textId="77777777" w:rsidR="00F44C84" w:rsidRPr="00CE10A5" w:rsidRDefault="00000000">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proofErr w:type="spellStart"/>
      <w:r w:rsidRPr="00CE10A5">
        <w:rPr>
          <w:rFonts w:ascii="Times New Roman" w:eastAsia="Times New Roman" w:hAnsi="Times New Roman" w:cs="Times New Roman"/>
          <w:b/>
          <w:sz w:val="20"/>
          <w:szCs w:val="20"/>
        </w:rPr>
        <w:t>Abstrak</w:t>
      </w:r>
      <w:proofErr w:type="spellEnd"/>
    </w:p>
    <w:p w14:paraId="470C7893" w14:textId="77777777" w:rsidR="006E4C35" w:rsidRPr="00CE10A5" w:rsidRDefault="006E4C35">
      <w:pPr>
        <w:pBdr>
          <w:top w:val="nil"/>
          <w:left w:val="nil"/>
          <w:bottom w:val="nil"/>
          <w:right w:val="nil"/>
          <w:between w:val="nil"/>
        </w:pBdr>
        <w:ind w:left="139" w:right="460"/>
        <w:jc w:val="both"/>
        <w:rPr>
          <w:rFonts w:ascii="Times New Roman" w:hAnsi="Times New Roman" w:cs="Times New Roman"/>
          <w:sz w:val="20"/>
          <w:szCs w:val="20"/>
        </w:rPr>
      </w:pPr>
    </w:p>
    <w:p w14:paraId="447A786B" w14:textId="77777777" w:rsidR="00981469" w:rsidRPr="00CE10A5" w:rsidRDefault="006308F0" w:rsidP="0045599C">
      <w:pPr>
        <w:pBdr>
          <w:top w:val="nil"/>
          <w:left w:val="nil"/>
          <w:bottom w:val="nil"/>
          <w:right w:val="nil"/>
          <w:between w:val="nil"/>
        </w:pBdr>
        <w:ind w:right="460"/>
        <w:jc w:val="both"/>
        <w:rPr>
          <w:rFonts w:ascii="Times New Roman" w:hAnsi="Times New Roman" w:cs="Times New Roman"/>
          <w:sz w:val="20"/>
          <w:szCs w:val="20"/>
        </w:rPr>
      </w:pPr>
      <w:r w:rsidRPr="006308F0">
        <w:rPr>
          <w:rFonts w:ascii="Times New Roman" w:hAnsi="Times New Roman" w:cs="Times New Roman"/>
          <w:sz w:val="20"/>
          <w:szCs w:val="20"/>
          <w:lang w:val="en-US"/>
        </w:rPr>
        <w:t xml:space="preserve">Di Indonesia </w:t>
      </w:r>
      <w:proofErr w:type="spellStart"/>
      <w:r w:rsidRPr="006308F0">
        <w:rPr>
          <w:rFonts w:ascii="Times New Roman" w:hAnsi="Times New Roman" w:cs="Times New Roman"/>
          <w:sz w:val="20"/>
          <w:szCs w:val="20"/>
          <w:lang w:val="en-US"/>
        </w:rPr>
        <w:t>lebih</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dari</w:t>
      </w:r>
      <w:proofErr w:type="spellEnd"/>
      <w:r w:rsidRPr="006308F0">
        <w:rPr>
          <w:rFonts w:ascii="Times New Roman" w:hAnsi="Times New Roman" w:cs="Times New Roman"/>
          <w:sz w:val="20"/>
          <w:szCs w:val="20"/>
          <w:lang w:val="en-US"/>
        </w:rPr>
        <w:t xml:space="preserve"> 50% </w:t>
      </w:r>
      <w:proofErr w:type="spellStart"/>
      <w:r w:rsidRPr="006308F0">
        <w:rPr>
          <w:rFonts w:ascii="Times New Roman" w:hAnsi="Times New Roman" w:cs="Times New Roman"/>
          <w:sz w:val="20"/>
          <w:szCs w:val="20"/>
          <w:lang w:val="en-US"/>
        </w:rPr>
        <w:t>pengguna</w:t>
      </w:r>
      <w:proofErr w:type="spellEnd"/>
      <w:r w:rsidRPr="006308F0">
        <w:rPr>
          <w:rFonts w:ascii="Times New Roman" w:hAnsi="Times New Roman" w:cs="Times New Roman"/>
          <w:sz w:val="20"/>
          <w:szCs w:val="20"/>
          <w:lang w:val="en-US"/>
        </w:rPr>
        <w:t xml:space="preserve"> gadget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dibawah</w:t>
      </w:r>
      <w:proofErr w:type="spellEnd"/>
      <w:r w:rsidRPr="006308F0">
        <w:rPr>
          <w:rFonts w:ascii="Times New Roman" w:hAnsi="Times New Roman" w:cs="Times New Roman"/>
          <w:sz w:val="20"/>
          <w:szCs w:val="20"/>
          <w:lang w:val="en-US"/>
        </w:rPr>
        <w:t xml:space="preserve"> 25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Dewasa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ataupun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lanjut</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usia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25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keatas</w:t>
      </w:r>
      <w:proofErr w:type="spellEnd"/>
      <w:r w:rsidRPr="006308F0">
        <w:rPr>
          <w:rFonts w:ascii="Times New Roman" w:hAnsi="Times New Roman" w:cs="Times New Roman"/>
          <w:sz w:val="20"/>
          <w:szCs w:val="20"/>
          <w:lang w:val="en-US"/>
        </w:rPr>
        <w:t xml:space="preserve"> 32%, </w:t>
      </w:r>
      <w:proofErr w:type="spellStart"/>
      <w:r w:rsidRPr="006308F0">
        <w:rPr>
          <w:rFonts w:ascii="Times New Roman" w:hAnsi="Times New Roman" w:cs="Times New Roman"/>
          <w:sz w:val="20"/>
          <w:szCs w:val="20"/>
          <w:lang w:val="en-US"/>
        </w:rPr>
        <w:t>remaja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12 </w:t>
      </w:r>
      <w:proofErr w:type="spellStart"/>
      <w:r w:rsidRPr="006308F0">
        <w:rPr>
          <w:rFonts w:ascii="Times New Roman" w:hAnsi="Times New Roman" w:cs="Times New Roman"/>
          <w:sz w:val="20"/>
          <w:szCs w:val="20"/>
          <w:lang w:val="en-US"/>
        </w:rPr>
        <w:t>sampai</w:t>
      </w:r>
      <w:proofErr w:type="spellEnd"/>
      <w:r w:rsidRPr="006308F0">
        <w:rPr>
          <w:rFonts w:ascii="Times New Roman" w:hAnsi="Times New Roman" w:cs="Times New Roman"/>
          <w:sz w:val="20"/>
          <w:szCs w:val="20"/>
          <w:lang w:val="en-US"/>
        </w:rPr>
        <w:t xml:space="preserve"> 21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25%, </w:t>
      </w:r>
      <w:proofErr w:type="spellStart"/>
      <w:r w:rsidRPr="006308F0">
        <w:rPr>
          <w:rFonts w:ascii="Times New Roman" w:hAnsi="Times New Roman" w:cs="Times New Roman"/>
          <w:sz w:val="20"/>
          <w:szCs w:val="20"/>
          <w:lang w:val="en-US"/>
        </w:rPr>
        <w:t>anak-anak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7 </w:t>
      </w:r>
      <w:proofErr w:type="spellStart"/>
      <w:r w:rsidRPr="006308F0">
        <w:rPr>
          <w:rFonts w:ascii="Times New Roman" w:hAnsi="Times New Roman" w:cs="Times New Roman"/>
          <w:sz w:val="20"/>
          <w:szCs w:val="20"/>
          <w:lang w:val="en-US"/>
        </w:rPr>
        <w:t>sampai</w:t>
      </w:r>
      <w:proofErr w:type="spellEnd"/>
      <w:r w:rsidRPr="006308F0">
        <w:rPr>
          <w:rFonts w:ascii="Times New Roman" w:hAnsi="Times New Roman" w:cs="Times New Roman"/>
          <w:sz w:val="20"/>
          <w:szCs w:val="20"/>
          <w:lang w:val="en-US"/>
        </w:rPr>
        <w:t xml:space="preserve"> 11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17%, dan pada </w:t>
      </w:r>
      <w:proofErr w:type="spellStart"/>
      <w:r w:rsidRPr="006308F0">
        <w:rPr>
          <w:rFonts w:ascii="Times New Roman" w:hAnsi="Times New Roman" w:cs="Times New Roman"/>
          <w:sz w:val="20"/>
          <w:szCs w:val="20"/>
          <w:lang w:val="en-US"/>
        </w:rPr>
        <w:t>usia</w:t>
      </w:r>
      <w:proofErr w:type="spellEnd"/>
      <w:r w:rsidRPr="006308F0">
        <w:rPr>
          <w:rFonts w:ascii="Times New Roman" w:hAnsi="Times New Roman" w:cs="Times New Roman"/>
          <w:sz w:val="20"/>
          <w:szCs w:val="20"/>
          <w:lang w:val="en-US"/>
        </w:rPr>
        <w:t xml:space="preserve"> 3 </w:t>
      </w:r>
      <w:proofErr w:type="spellStart"/>
      <w:r w:rsidRPr="006308F0">
        <w:rPr>
          <w:rFonts w:ascii="Times New Roman" w:hAnsi="Times New Roman" w:cs="Times New Roman"/>
          <w:sz w:val="20"/>
          <w:szCs w:val="20"/>
          <w:lang w:val="en-US"/>
        </w:rPr>
        <w:t>sampai</w:t>
      </w:r>
      <w:proofErr w:type="spellEnd"/>
      <w:r w:rsidRPr="006308F0">
        <w:rPr>
          <w:rFonts w:ascii="Times New Roman" w:hAnsi="Times New Roman" w:cs="Times New Roman"/>
          <w:sz w:val="20"/>
          <w:szCs w:val="20"/>
          <w:lang w:val="en-US"/>
        </w:rPr>
        <w:t xml:space="preserve"> 6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sekitar</w:t>
      </w:r>
      <w:proofErr w:type="spellEnd"/>
      <w:r w:rsidRPr="006308F0">
        <w:rPr>
          <w:rFonts w:ascii="Times New Roman" w:hAnsi="Times New Roman" w:cs="Times New Roman"/>
          <w:sz w:val="20"/>
          <w:szCs w:val="20"/>
          <w:lang w:val="en-US"/>
        </w:rPr>
        <w:t xml:space="preserve"> 9% yang </w:t>
      </w:r>
      <w:proofErr w:type="spellStart"/>
      <w:r w:rsidRPr="006308F0">
        <w:rPr>
          <w:rFonts w:ascii="Times New Roman" w:hAnsi="Times New Roman" w:cs="Times New Roman"/>
          <w:sz w:val="20"/>
          <w:szCs w:val="20"/>
          <w:lang w:val="en-US"/>
        </w:rPr>
        <w:t>seharusnya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anak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belum</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layak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untuk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menggunakan</w:t>
      </w:r>
      <w:proofErr w:type="spellEnd"/>
      <w:r w:rsidRPr="006308F0">
        <w:rPr>
          <w:rFonts w:ascii="Times New Roman" w:hAnsi="Times New Roman" w:cs="Times New Roman"/>
          <w:sz w:val="20"/>
          <w:szCs w:val="20"/>
          <w:lang w:val="en-US"/>
        </w:rPr>
        <w:t xml:space="preserve"> gadget</w:t>
      </w:r>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Periode</w:t>
      </w:r>
      <w:proofErr w:type="spellEnd"/>
      <w:r w:rsidR="00487D97" w:rsidRPr="00CE10A5">
        <w:rPr>
          <w:rFonts w:ascii="Times New Roman" w:hAnsi="Times New Roman" w:cs="Times New Roman"/>
          <w:sz w:val="20"/>
          <w:szCs w:val="20"/>
        </w:rPr>
        <w:t xml:space="preserve"> pada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yang sangat sensitive </w:t>
      </w:r>
      <w:proofErr w:type="spellStart"/>
      <w:r w:rsidR="00487D97" w:rsidRPr="00CE10A5">
        <w:rPr>
          <w:rFonts w:ascii="Times New Roman" w:hAnsi="Times New Roman" w:cs="Times New Roman"/>
          <w:sz w:val="20"/>
          <w:szCs w:val="20"/>
        </w:rPr>
        <w:t>adalah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disaat</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berusia</w:t>
      </w:r>
      <w:proofErr w:type="spellEnd"/>
      <w:r w:rsidR="00487D97" w:rsidRPr="00CE10A5">
        <w:rPr>
          <w:rFonts w:ascii="Times New Roman" w:hAnsi="Times New Roman" w:cs="Times New Roman"/>
          <w:sz w:val="20"/>
          <w:szCs w:val="20"/>
        </w:rPr>
        <w:t xml:space="preserve"> 1-5 </w:t>
      </w:r>
      <w:proofErr w:type="spellStart"/>
      <w:r w:rsidR="00487D97" w:rsidRPr="00CE10A5">
        <w:rPr>
          <w:rFonts w:ascii="Times New Roman" w:hAnsi="Times New Roman" w:cs="Times New Roman"/>
          <w:sz w:val="20"/>
          <w:szCs w:val="20"/>
        </w:rPr>
        <w:t>tahun</w:t>
      </w:r>
      <w:proofErr w:type="spellEnd"/>
      <w:r w:rsidR="00487D97" w:rsidRPr="00CE10A5">
        <w:rPr>
          <w:rFonts w:ascii="Times New Roman" w:hAnsi="Times New Roman" w:cs="Times New Roman"/>
          <w:sz w:val="20"/>
          <w:szCs w:val="20"/>
        </w:rPr>
        <w:t xml:space="preserve">. Gadget pada </w:t>
      </w:r>
      <w:proofErr w:type="spellStart"/>
      <w:r w:rsidR="00487D97" w:rsidRPr="00CE10A5">
        <w:rPr>
          <w:rFonts w:ascii="Times New Roman" w:hAnsi="Times New Roman" w:cs="Times New Roman"/>
          <w:sz w:val="20"/>
          <w:szCs w:val="20"/>
        </w:rPr>
        <w:t>saat</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ini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digunakan</w:t>
      </w:r>
      <w:proofErr w:type="spellEnd"/>
      <w:r w:rsidR="00487D97" w:rsidRPr="00CE10A5">
        <w:rPr>
          <w:rFonts w:ascii="Times New Roman" w:hAnsi="Times New Roman" w:cs="Times New Roman"/>
          <w:sz w:val="20"/>
          <w:szCs w:val="20"/>
        </w:rPr>
        <w:t xml:space="preserve"> juga oleh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3-6 </w:t>
      </w:r>
      <w:proofErr w:type="spellStart"/>
      <w:r w:rsidR="00487D97" w:rsidRPr="00CE10A5">
        <w:rPr>
          <w:rFonts w:ascii="Times New Roman" w:hAnsi="Times New Roman" w:cs="Times New Roman"/>
          <w:sz w:val="20"/>
          <w:szCs w:val="20"/>
        </w:rPr>
        <w:t>tahun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sekitar</w:t>
      </w:r>
      <w:proofErr w:type="spellEnd"/>
      <w:r w:rsidR="00487D97" w:rsidRPr="00CE10A5">
        <w:rPr>
          <w:rFonts w:ascii="Times New Roman" w:hAnsi="Times New Roman" w:cs="Times New Roman"/>
          <w:sz w:val="20"/>
          <w:szCs w:val="20"/>
        </w:rPr>
        <w:t xml:space="preserve"> 9% yang </w:t>
      </w:r>
      <w:proofErr w:type="spellStart"/>
      <w:r w:rsidR="00487D97" w:rsidRPr="00CE10A5">
        <w:rPr>
          <w:rFonts w:ascii="Times New Roman" w:hAnsi="Times New Roman" w:cs="Times New Roman"/>
          <w:sz w:val="20"/>
          <w:szCs w:val="20"/>
        </w:rPr>
        <w:t>seharusnya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belum</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layak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untuk</w:t>
      </w:r>
      <w:proofErr w:type="spellEnd"/>
      <w:r w:rsidR="00981469"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gadget. </w:t>
      </w:r>
      <w:proofErr w:type="spellStart"/>
      <w:r w:rsidR="00487D97" w:rsidRPr="00CE10A5">
        <w:rPr>
          <w:rFonts w:ascii="Times New Roman" w:hAnsi="Times New Roman" w:cs="Times New Roman"/>
          <w:sz w:val="20"/>
          <w:szCs w:val="20"/>
        </w:rPr>
        <w:t>Durasi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dalam</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gadget pada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hanya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boleh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berada</w:t>
      </w:r>
      <w:proofErr w:type="spellEnd"/>
      <w:r w:rsidR="00487D97" w:rsidRPr="00CE10A5">
        <w:rPr>
          <w:rFonts w:ascii="Times New Roman" w:hAnsi="Times New Roman" w:cs="Times New Roman"/>
          <w:sz w:val="20"/>
          <w:szCs w:val="20"/>
        </w:rPr>
        <w:t xml:space="preserve"> di </w:t>
      </w:r>
      <w:proofErr w:type="spellStart"/>
      <w:r w:rsidR="00487D97" w:rsidRPr="00CE10A5">
        <w:rPr>
          <w:rFonts w:ascii="Times New Roman" w:hAnsi="Times New Roman" w:cs="Times New Roman"/>
          <w:sz w:val="20"/>
          <w:szCs w:val="20"/>
        </w:rPr>
        <w:t>depan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layar</w:t>
      </w:r>
      <w:proofErr w:type="spellEnd"/>
      <w:r w:rsidR="00487D97" w:rsidRPr="00CE10A5">
        <w:rPr>
          <w:rFonts w:ascii="Times New Roman" w:hAnsi="Times New Roman" w:cs="Times New Roman"/>
          <w:sz w:val="20"/>
          <w:szCs w:val="20"/>
        </w:rPr>
        <w:t xml:space="preserve"> &lt;1jam </w:t>
      </w:r>
      <w:proofErr w:type="spellStart"/>
      <w:r w:rsidR="00487D97" w:rsidRPr="00CE10A5">
        <w:rPr>
          <w:rFonts w:ascii="Times New Roman" w:hAnsi="Times New Roman" w:cs="Times New Roman"/>
          <w:sz w:val="20"/>
          <w:szCs w:val="20"/>
        </w:rPr>
        <w:t>setiap</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harinya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Tujuan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ini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untuk</w:t>
      </w:r>
      <w:proofErr w:type="spellEnd"/>
      <w:r w:rsidR="00487D97"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menganalisa</w:t>
      </w:r>
      <w:proofErr w:type="spellEnd"/>
      <w:r w:rsidR="006E4C35"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hubungan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antara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durasi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penggunaan</w:t>
      </w:r>
      <w:proofErr w:type="spellEnd"/>
      <w:r w:rsidR="00487D97" w:rsidRPr="00CE10A5">
        <w:rPr>
          <w:rFonts w:ascii="Times New Roman" w:hAnsi="Times New Roman" w:cs="Times New Roman"/>
          <w:sz w:val="20"/>
          <w:szCs w:val="20"/>
        </w:rPr>
        <w:t xml:space="preserve"> gadget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prasekolah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ini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desain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analitik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pendekatan</w:t>
      </w:r>
      <w:proofErr w:type="spellEnd"/>
      <w:r w:rsidR="00487D97" w:rsidRPr="00CE10A5">
        <w:rPr>
          <w:rFonts w:ascii="Times New Roman" w:hAnsi="Times New Roman" w:cs="Times New Roman"/>
          <w:sz w:val="20"/>
          <w:szCs w:val="20"/>
        </w:rPr>
        <w:t xml:space="preserve"> </w:t>
      </w:r>
      <w:r w:rsidR="00487D97" w:rsidRPr="00CE10A5">
        <w:rPr>
          <w:rFonts w:ascii="Times New Roman" w:hAnsi="Times New Roman" w:cs="Times New Roman"/>
          <w:i/>
          <w:iCs/>
          <w:sz w:val="20"/>
          <w:szCs w:val="20"/>
        </w:rPr>
        <w:t>cross-sectional</w:t>
      </w:r>
      <w:r w:rsidR="00487D97" w:rsidRPr="00CE10A5">
        <w:rPr>
          <w:rFonts w:ascii="Times New Roman" w:hAnsi="Times New Roman" w:cs="Times New Roman"/>
          <w:sz w:val="20"/>
          <w:szCs w:val="20"/>
        </w:rPr>
        <w:t xml:space="preserve">. Teknik </w:t>
      </w:r>
      <w:proofErr w:type="spellStart"/>
      <w:r w:rsidR="00487D97" w:rsidRPr="00CE10A5">
        <w:rPr>
          <w:rFonts w:ascii="Times New Roman" w:hAnsi="Times New Roman" w:cs="Times New Roman"/>
          <w:sz w:val="20"/>
          <w:szCs w:val="20"/>
        </w:rPr>
        <w:t>pengambilan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sampel</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yaitu</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teknik</w:t>
      </w:r>
      <w:proofErr w:type="spellEnd"/>
      <w:r w:rsidR="00487D97" w:rsidRPr="00CE10A5">
        <w:rPr>
          <w:rFonts w:ascii="Times New Roman" w:hAnsi="Times New Roman" w:cs="Times New Roman"/>
          <w:sz w:val="20"/>
          <w:szCs w:val="20"/>
        </w:rPr>
        <w:t xml:space="preserve"> </w:t>
      </w:r>
      <w:r w:rsidR="00487D97" w:rsidRPr="00CE10A5">
        <w:rPr>
          <w:rFonts w:ascii="Times New Roman" w:hAnsi="Times New Roman" w:cs="Times New Roman"/>
          <w:i/>
          <w:iCs/>
          <w:sz w:val="20"/>
          <w:szCs w:val="20"/>
        </w:rPr>
        <w:t xml:space="preserve">accidental sampling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populasi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sebanyak</w:t>
      </w:r>
      <w:proofErr w:type="spellEnd"/>
      <w:r w:rsidR="00487D97" w:rsidRPr="00CE10A5">
        <w:rPr>
          <w:rFonts w:ascii="Times New Roman" w:hAnsi="Times New Roman" w:cs="Times New Roman"/>
          <w:sz w:val="20"/>
          <w:szCs w:val="20"/>
        </w:rPr>
        <w:t xml:space="preserve"> 53 </w:t>
      </w:r>
      <w:r w:rsidR="006E4C35" w:rsidRPr="00CE10A5">
        <w:rPr>
          <w:rFonts w:ascii="Times New Roman" w:hAnsi="Times New Roman" w:cs="Times New Roman"/>
          <w:sz w:val="20"/>
          <w:szCs w:val="20"/>
        </w:rPr>
        <w:t xml:space="preserve">dan </w:t>
      </w:r>
      <w:proofErr w:type="spellStart"/>
      <w:r w:rsidR="006E4C35" w:rsidRPr="00CE10A5">
        <w:rPr>
          <w:rFonts w:ascii="Times New Roman" w:hAnsi="Times New Roman" w:cs="Times New Roman"/>
          <w:sz w:val="20"/>
          <w:szCs w:val="20"/>
        </w:rPr>
        <w:t>sampel</w:t>
      </w:r>
      <w:proofErr w:type="spellEnd"/>
      <w:r w:rsidR="006E4C35"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menggunakan</w:t>
      </w:r>
      <w:proofErr w:type="spellEnd"/>
      <w:r w:rsidR="006E4C35" w:rsidRPr="00CE10A5">
        <w:rPr>
          <w:rFonts w:ascii="Times New Roman" w:hAnsi="Times New Roman" w:cs="Times New Roman"/>
          <w:sz w:val="20"/>
          <w:szCs w:val="20"/>
        </w:rPr>
        <w:t xml:space="preserve"> total sampling</w:t>
      </w:r>
      <w:r w:rsidR="00487D97" w:rsidRPr="00CE10A5">
        <w:rPr>
          <w:rFonts w:ascii="Times New Roman" w:hAnsi="Times New Roman" w:cs="Times New Roman"/>
          <w:sz w:val="20"/>
          <w:szCs w:val="20"/>
        </w:rPr>
        <w:t xml:space="preserve">. </w:t>
      </w:r>
      <w:r w:rsidR="006E4C35" w:rsidRPr="00CE10A5">
        <w:rPr>
          <w:rFonts w:ascii="Times New Roman" w:hAnsi="Times New Roman" w:cs="Times New Roman"/>
          <w:sz w:val="20"/>
          <w:szCs w:val="20"/>
        </w:rPr>
        <w:t xml:space="preserve">Teknik </w:t>
      </w:r>
      <w:proofErr w:type="spellStart"/>
      <w:r w:rsidR="006E4C35" w:rsidRPr="00CE10A5">
        <w:rPr>
          <w:rFonts w:ascii="Times New Roman" w:hAnsi="Times New Roman" w:cs="Times New Roman"/>
          <w:sz w:val="20"/>
          <w:szCs w:val="20"/>
        </w:rPr>
        <w:t>pengum</w:t>
      </w:r>
      <w:r w:rsidR="0045599C" w:rsidRPr="00CE10A5">
        <w:rPr>
          <w:rFonts w:ascii="Times New Roman" w:hAnsi="Times New Roman" w:cs="Times New Roman"/>
          <w:sz w:val="20"/>
          <w:szCs w:val="20"/>
        </w:rPr>
        <w:t>p</w:t>
      </w:r>
      <w:r w:rsidR="006E4C35" w:rsidRPr="00CE10A5">
        <w:rPr>
          <w:rFonts w:ascii="Times New Roman" w:hAnsi="Times New Roman" w:cs="Times New Roman"/>
          <w:sz w:val="20"/>
          <w:szCs w:val="20"/>
        </w:rPr>
        <w:t>ulan</w:t>
      </w:r>
      <w:proofErr w:type="spellEnd"/>
      <w:r w:rsidR="006E4C35" w:rsidRPr="00CE10A5">
        <w:rPr>
          <w:rFonts w:ascii="Times New Roman" w:hAnsi="Times New Roman" w:cs="Times New Roman"/>
          <w:sz w:val="20"/>
          <w:szCs w:val="20"/>
        </w:rPr>
        <w:t xml:space="preserve"> data </w:t>
      </w:r>
      <w:proofErr w:type="spellStart"/>
      <w:r w:rsidR="006E4C35" w:rsidRPr="00CE10A5">
        <w:rPr>
          <w:rFonts w:ascii="Times New Roman" w:hAnsi="Times New Roman" w:cs="Times New Roman"/>
          <w:sz w:val="20"/>
          <w:szCs w:val="20"/>
        </w:rPr>
        <w:t>menggunakan</w:t>
      </w:r>
      <w:proofErr w:type="spellEnd"/>
      <w:r w:rsidR="006E4C35" w:rsidRPr="00CE10A5">
        <w:rPr>
          <w:rFonts w:ascii="Times New Roman" w:hAnsi="Times New Roman" w:cs="Times New Roman"/>
          <w:sz w:val="20"/>
          <w:szCs w:val="20"/>
        </w:rPr>
        <w:t xml:space="preserve"> data primer </w:t>
      </w:r>
      <w:proofErr w:type="spellStart"/>
      <w:r w:rsidR="006E4C35" w:rsidRPr="00CE10A5">
        <w:rPr>
          <w:rFonts w:ascii="Times New Roman" w:hAnsi="Times New Roman" w:cs="Times New Roman"/>
          <w:sz w:val="20"/>
          <w:szCs w:val="20"/>
        </w:rPr>
        <w:t>dengan</w:t>
      </w:r>
      <w:proofErr w:type="spellEnd"/>
      <w:r w:rsidR="006E4C35"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penyebaran</w:t>
      </w:r>
      <w:proofErr w:type="spellEnd"/>
      <w:r w:rsidR="006E4C35"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kuesioner</w:t>
      </w:r>
      <w:proofErr w:type="spellEnd"/>
      <w:r w:rsidR="006E4C35" w:rsidRPr="00CE10A5">
        <w:rPr>
          <w:rFonts w:ascii="Times New Roman" w:hAnsi="Times New Roman" w:cs="Times New Roman"/>
          <w:sz w:val="20"/>
          <w:szCs w:val="20"/>
        </w:rPr>
        <w:t xml:space="preserve">. </w:t>
      </w:r>
      <w:r w:rsidR="00487D97" w:rsidRPr="00CE10A5">
        <w:rPr>
          <w:rFonts w:ascii="Times New Roman" w:hAnsi="Times New Roman" w:cs="Times New Roman"/>
          <w:sz w:val="20"/>
          <w:szCs w:val="20"/>
        </w:rPr>
        <w:t xml:space="preserve">Hasil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5599C" w:rsidRPr="00CE10A5">
        <w:rPr>
          <w:rFonts w:ascii="Times New Roman" w:hAnsi="Times New Roman" w:cs="Times New Roman"/>
          <w:sz w:val="20"/>
          <w:szCs w:val="20"/>
        </w:rPr>
        <w:t>didapatkan</w:t>
      </w:r>
      <w:proofErr w:type="spellEnd"/>
      <w:r w:rsidR="0045599C" w:rsidRPr="00CE10A5">
        <w:rPr>
          <w:rFonts w:ascii="Times New Roman" w:hAnsi="Times New Roman" w:cs="Times New Roman"/>
          <w:sz w:val="20"/>
          <w:szCs w:val="20"/>
        </w:rPr>
        <w:t xml:space="preserve"> </w:t>
      </w:r>
      <w:proofErr w:type="spellStart"/>
      <w:r w:rsidR="0045599C" w:rsidRPr="00CE10A5">
        <w:rPr>
          <w:rFonts w:ascii="Times New Roman" w:hAnsi="Times New Roman" w:cs="Times New Roman"/>
          <w:sz w:val="20"/>
          <w:szCs w:val="20"/>
        </w:rPr>
        <w:t>nilai</w:t>
      </w:r>
      <w:proofErr w:type="spellEnd"/>
      <w:r w:rsidR="0045599C" w:rsidRPr="00CE10A5">
        <w:rPr>
          <w:rFonts w:ascii="Times New Roman" w:hAnsi="Times New Roman" w:cs="Times New Roman"/>
          <w:sz w:val="20"/>
          <w:szCs w:val="20"/>
        </w:rPr>
        <w:t xml:space="preserve"> p </w:t>
      </w:r>
      <w:r w:rsidR="0045599C" w:rsidRPr="00CE10A5">
        <w:rPr>
          <w:rFonts w:ascii="Times New Roman" w:hAnsi="Times New Roman" w:cs="Times New Roman"/>
          <w:i/>
          <w:iCs/>
          <w:sz w:val="20"/>
          <w:szCs w:val="20"/>
        </w:rPr>
        <w:t xml:space="preserve">value </w:t>
      </w:r>
      <w:r w:rsidR="0045599C" w:rsidRPr="00CE10A5">
        <w:rPr>
          <w:rFonts w:ascii="Times New Roman" w:hAnsi="Times New Roman" w:cs="Times New Roman"/>
          <w:sz w:val="20"/>
          <w:szCs w:val="20"/>
        </w:rPr>
        <w:t xml:space="preserve">= 0,003 dan OR = 9,091 yang </w:t>
      </w:r>
      <w:proofErr w:type="spellStart"/>
      <w:r w:rsidR="0045599C" w:rsidRPr="00CE10A5">
        <w:rPr>
          <w:rFonts w:ascii="Times New Roman" w:hAnsi="Times New Roman" w:cs="Times New Roman"/>
          <w:sz w:val="20"/>
          <w:szCs w:val="20"/>
        </w:rPr>
        <w:t>berarti</w:t>
      </w:r>
      <w:proofErr w:type="spellEnd"/>
      <w:r w:rsidR="0045599C"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terdapat</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hubungan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antara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durasi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penggunaan</w:t>
      </w:r>
      <w:proofErr w:type="spellEnd"/>
      <w:r w:rsidR="00487D97" w:rsidRPr="00CE10A5">
        <w:rPr>
          <w:rFonts w:ascii="Times New Roman" w:hAnsi="Times New Roman" w:cs="Times New Roman"/>
          <w:sz w:val="20"/>
          <w:szCs w:val="20"/>
        </w:rPr>
        <w:t xml:space="preserve"> gadget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prasekolah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Disarankan</w:t>
      </w:r>
      <w:proofErr w:type="spellEnd"/>
      <w:r w:rsidR="00487D97" w:rsidRPr="00CE10A5">
        <w:rPr>
          <w:rFonts w:ascii="Times New Roman" w:hAnsi="Times New Roman" w:cs="Times New Roman"/>
          <w:sz w:val="20"/>
          <w:szCs w:val="20"/>
        </w:rPr>
        <w:t xml:space="preserve"> agar </w:t>
      </w:r>
      <w:proofErr w:type="spellStart"/>
      <w:r w:rsidR="00487D97" w:rsidRPr="00CE10A5">
        <w:rPr>
          <w:rFonts w:ascii="Times New Roman" w:hAnsi="Times New Roman" w:cs="Times New Roman"/>
          <w:sz w:val="20"/>
          <w:szCs w:val="20"/>
        </w:rPr>
        <w:t>meningkatkan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penyuluhan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mengenai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kejadian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prasekolah</w:t>
      </w:r>
      <w:proofErr w:type="spellEnd"/>
      <w:r w:rsidR="00487D97" w:rsidRPr="00CE10A5">
        <w:rPr>
          <w:rFonts w:ascii="Times New Roman" w:hAnsi="Times New Roman" w:cs="Times New Roman"/>
          <w:sz w:val="20"/>
          <w:szCs w:val="20"/>
        </w:rPr>
        <w:t xml:space="preserve"> dan </w:t>
      </w:r>
      <w:proofErr w:type="spellStart"/>
      <w:r w:rsidR="00487D97" w:rsidRPr="00CE10A5">
        <w:rPr>
          <w:rFonts w:ascii="Times New Roman" w:hAnsi="Times New Roman" w:cs="Times New Roman"/>
          <w:sz w:val="20"/>
          <w:szCs w:val="20"/>
        </w:rPr>
        <w:t>diberikan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pengarahan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atau</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cara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penanganan</w:t>
      </w:r>
      <w:proofErr w:type="spellEnd"/>
      <w:r w:rsidR="00487D97" w:rsidRPr="00CE10A5">
        <w:rPr>
          <w:rFonts w:ascii="Times New Roman" w:hAnsi="Times New Roman" w:cs="Times New Roman"/>
          <w:sz w:val="20"/>
          <w:szCs w:val="20"/>
        </w:rPr>
        <w:t xml:space="preserve"> yang </w:t>
      </w:r>
      <w:proofErr w:type="spellStart"/>
      <w:r w:rsidR="00487D97" w:rsidRPr="00CE10A5">
        <w:rPr>
          <w:rFonts w:ascii="Times New Roman" w:hAnsi="Times New Roman" w:cs="Times New Roman"/>
          <w:sz w:val="20"/>
          <w:szCs w:val="20"/>
        </w:rPr>
        <w:t>sesuai</w:t>
      </w:r>
      <w:proofErr w:type="spellEnd"/>
      <w:r w:rsidR="00487D97" w:rsidRPr="00CE10A5">
        <w:rPr>
          <w:rFonts w:ascii="Times New Roman" w:hAnsi="Times New Roman" w:cs="Times New Roman"/>
          <w:sz w:val="20"/>
          <w:szCs w:val="20"/>
        </w:rPr>
        <w:t xml:space="preserve"> agar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5599C" w:rsidRPr="00CE10A5">
        <w:rPr>
          <w:rFonts w:ascii="Times New Roman" w:hAnsi="Times New Roman" w:cs="Times New Roman"/>
          <w:sz w:val="20"/>
          <w:szCs w:val="20"/>
        </w:rPr>
        <w:t>dapat</w:t>
      </w:r>
      <w:proofErr w:type="spellEnd"/>
      <w:r w:rsidR="0045599C"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membatasi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kebiasaan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bermain</w:t>
      </w:r>
      <w:proofErr w:type="spellEnd"/>
      <w:r w:rsidR="00487D97" w:rsidRPr="00CE10A5">
        <w:rPr>
          <w:rFonts w:ascii="Times New Roman" w:hAnsi="Times New Roman" w:cs="Times New Roman"/>
          <w:sz w:val="20"/>
          <w:szCs w:val="20"/>
        </w:rPr>
        <w:t xml:space="preserve"> gadget</w:t>
      </w:r>
    </w:p>
    <w:p w14:paraId="296A729F" w14:textId="77777777" w:rsidR="00F44C84" w:rsidRPr="00CE10A5" w:rsidRDefault="00F44C84">
      <w:pPr>
        <w:pBdr>
          <w:top w:val="nil"/>
          <w:left w:val="nil"/>
          <w:bottom w:val="nil"/>
          <w:right w:val="nil"/>
          <w:between w:val="nil"/>
        </w:pBdr>
        <w:spacing w:before="1"/>
        <w:rPr>
          <w:rFonts w:ascii="Times New Roman" w:eastAsia="Times New Roman" w:hAnsi="Times New Roman" w:cs="Times New Roman"/>
          <w:sz w:val="20"/>
          <w:szCs w:val="20"/>
        </w:rPr>
      </w:pPr>
    </w:p>
    <w:p w14:paraId="73BBF7C1" w14:textId="77777777" w:rsidR="0045599C" w:rsidRPr="00CE10A5" w:rsidRDefault="0045599C" w:rsidP="0045599C">
      <w:pPr>
        <w:tabs>
          <w:tab w:val="left" w:pos="7455"/>
        </w:tabs>
        <w:rPr>
          <w:rFonts w:ascii="Times New Roman" w:hAnsi="Times New Roman" w:cs="Times New Roman"/>
          <w:sz w:val="20"/>
          <w:szCs w:val="20"/>
        </w:rPr>
      </w:pPr>
      <w:r w:rsidRPr="00CE10A5">
        <w:rPr>
          <w:rFonts w:ascii="Times New Roman" w:hAnsi="Times New Roman" w:cs="Times New Roman"/>
          <w:sz w:val="20"/>
          <w:szCs w:val="20"/>
        </w:rPr>
        <w:t xml:space="preserve">Kata </w:t>
      </w:r>
      <w:proofErr w:type="spellStart"/>
      <w:proofErr w:type="gramStart"/>
      <w:r w:rsidRPr="00CE10A5">
        <w:rPr>
          <w:rFonts w:ascii="Times New Roman" w:hAnsi="Times New Roman" w:cs="Times New Roman"/>
          <w:sz w:val="20"/>
          <w:szCs w:val="20"/>
        </w:rPr>
        <w:t>Kunci</w:t>
      </w:r>
      <w:proofErr w:type="spellEnd"/>
      <w:r w:rsidRPr="00CE10A5">
        <w:rPr>
          <w:rFonts w:ascii="Times New Roman" w:hAnsi="Times New Roman" w:cs="Times New Roman"/>
          <w:sz w:val="20"/>
          <w:szCs w:val="20"/>
        </w:rPr>
        <w:t xml:space="preserve"> :</w:t>
      </w:r>
      <w:proofErr w:type="gramEnd"/>
      <w:r w:rsidRPr="00CE10A5">
        <w:rPr>
          <w:rFonts w:ascii="Times New Roman" w:hAnsi="Times New Roman" w:cs="Times New Roman"/>
          <w:sz w:val="20"/>
          <w:szCs w:val="20"/>
        </w:rPr>
        <w:t xml:space="preserve"> </w:t>
      </w:r>
      <w:proofErr w:type="spellStart"/>
      <w:r w:rsidRPr="00CE10A5">
        <w:rPr>
          <w:rFonts w:ascii="Times New Roman" w:hAnsi="Times New Roman" w:cs="Times New Roman"/>
          <w:sz w:val="20"/>
          <w:szCs w:val="20"/>
        </w:rPr>
        <w:t>durasi</w:t>
      </w:r>
      <w:proofErr w:type="spellEnd"/>
      <w:r w:rsidRPr="00CE10A5">
        <w:rPr>
          <w:rFonts w:ascii="Times New Roman" w:hAnsi="Times New Roman" w:cs="Times New Roman"/>
          <w:sz w:val="20"/>
          <w:szCs w:val="20"/>
        </w:rPr>
        <w:t xml:space="preserve">, gadget, </w:t>
      </w:r>
      <w:proofErr w:type="spellStart"/>
      <w:r w:rsidRPr="00CE10A5">
        <w:rPr>
          <w:rFonts w:ascii="Times New Roman" w:hAnsi="Times New Roman" w:cs="Times New Roman"/>
          <w:sz w:val="20"/>
          <w:szCs w:val="20"/>
        </w:rPr>
        <w:t>perkembangan</w:t>
      </w:r>
      <w:proofErr w:type="spellEnd"/>
      <w:r w:rsidRPr="00CE10A5">
        <w:rPr>
          <w:rFonts w:ascii="Times New Roman" w:hAnsi="Times New Roman" w:cs="Times New Roman"/>
          <w:sz w:val="20"/>
          <w:szCs w:val="20"/>
        </w:rPr>
        <w:t xml:space="preserve"> </w:t>
      </w:r>
      <w:proofErr w:type="spellStart"/>
      <w:r w:rsidRPr="00CE10A5">
        <w:rPr>
          <w:rFonts w:ascii="Times New Roman" w:hAnsi="Times New Roman" w:cs="Times New Roman"/>
          <w:sz w:val="20"/>
          <w:szCs w:val="20"/>
        </w:rPr>
        <w:t>anak</w:t>
      </w:r>
      <w:proofErr w:type="spellEnd"/>
    </w:p>
    <w:p w14:paraId="0D1C9796" w14:textId="77777777" w:rsidR="00F44C84" w:rsidRPr="00CE10A5" w:rsidRDefault="00000000">
      <w:pPr>
        <w:pBdr>
          <w:top w:val="nil"/>
          <w:left w:val="nil"/>
          <w:bottom w:val="nil"/>
          <w:right w:val="nil"/>
          <w:between w:val="nil"/>
        </w:pBdr>
        <w:ind w:left="139"/>
        <w:jc w:val="both"/>
        <w:rPr>
          <w:rFonts w:ascii="Times New Roman" w:eastAsia="Times New Roman" w:hAnsi="Times New Roman" w:cs="Times New Roman"/>
          <w:sz w:val="20"/>
          <w:szCs w:val="20"/>
        </w:rPr>
      </w:pPr>
      <w:r w:rsidRPr="00CE10A5">
        <w:rPr>
          <w:rFonts w:ascii="Times New Roman" w:eastAsia="Times New Roman" w:hAnsi="Times New Roman" w:cs="Times New Roman"/>
          <w:sz w:val="20"/>
          <w:szCs w:val="20"/>
        </w:rPr>
        <w:t>.</w:t>
      </w:r>
    </w:p>
    <w:p w14:paraId="1CEFFB55" w14:textId="77777777" w:rsidR="00F44C84" w:rsidRPr="00CE10A5" w:rsidRDefault="00F44C84">
      <w:pPr>
        <w:pBdr>
          <w:top w:val="nil"/>
          <w:left w:val="nil"/>
          <w:bottom w:val="nil"/>
          <w:right w:val="nil"/>
          <w:between w:val="nil"/>
        </w:pBdr>
        <w:spacing w:before="6"/>
        <w:rPr>
          <w:rFonts w:ascii="Times New Roman" w:eastAsia="Times New Roman" w:hAnsi="Times New Roman" w:cs="Times New Roman"/>
          <w:sz w:val="20"/>
          <w:szCs w:val="20"/>
        </w:rPr>
      </w:pPr>
    </w:p>
    <w:p w14:paraId="3D89BB4E" w14:textId="77777777" w:rsidR="00F44C84" w:rsidRPr="00CE10A5"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sidRPr="00CE10A5">
        <w:rPr>
          <w:rFonts w:ascii="Times New Roman" w:eastAsia="Times New Roman" w:hAnsi="Times New Roman" w:cs="Times New Roman"/>
          <w:b/>
          <w:sz w:val="20"/>
          <w:szCs w:val="20"/>
        </w:rPr>
        <w:t>Abstract</w:t>
      </w:r>
    </w:p>
    <w:p w14:paraId="67E3677D" w14:textId="77777777" w:rsidR="0045599C" w:rsidRPr="00CE10A5" w:rsidRDefault="0045599C">
      <w:pPr>
        <w:pBdr>
          <w:top w:val="nil"/>
          <w:left w:val="nil"/>
          <w:bottom w:val="nil"/>
          <w:right w:val="nil"/>
          <w:between w:val="nil"/>
        </w:pBdr>
        <w:ind w:left="764" w:right="1076"/>
        <w:jc w:val="center"/>
        <w:rPr>
          <w:rFonts w:ascii="Times New Roman" w:eastAsia="Times New Roman" w:hAnsi="Times New Roman" w:cs="Times New Roman"/>
          <w:b/>
          <w:sz w:val="20"/>
          <w:szCs w:val="20"/>
        </w:rPr>
      </w:pPr>
    </w:p>
    <w:p w14:paraId="1A06238B" w14:textId="77777777" w:rsidR="00ED6ACF" w:rsidRDefault="00ED6ACF" w:rsidP="00ED6ACF">
      <w:pPr>
        <w:pBdr>
          <w:top w:val="nil"/>
          <w:left w:val="nil"/>
          <w:bottom w:val="nil"/>
          <w:right w:val="nil"/>
          <w:between w:val="nil"/>
        </w:pBdr>
        <w:spacing w:before="1"/>
        <w:ind w:left="139"/>
        <w:jc w:val="both"/>
        <w:rPr>
          <w:rFonts w:ascii="Times New Roman" w:eastAsia="Times New Roman" w:hAnsi="Times New Roman" w:cs="Times New Roman"/>
          <w:i/>
          <w:sz w:val="20"/>
          <w:szCs w:val="20"/>
          <w:lang w:val="en"/>
        </w:rPr>
      </w:pPr>
      <w:r w:rsidRPr="00ED6ACF">
        <w:rPr>
          <w:rFonts w:ascii="Times New Roman" w:eastAsia="Times New Roman" w:hAnsi="Times New Roman" w:cs="Times New Roman"/>
          <w:i/>
          <w:sz w:val="20"/>
          <w:szCs w:val="20"/>
          <w:lang w:val="en"/>
        </w:rPr>
        <w:t>In Indonesia more than 50% of gadget users are under 25 years old. Adults or seniors aged 25 years and over 32%, youth aged 12 to 21 years 25%, children aged 7 to 11 years 17%, and aged 3 to 6 years around 9% which children should not be eligible to use gadgets. The period in the development of children who are very sensitive is when children are 1-5 years old. Gadgets are currently also being used by children aged 3-6 years, around 9% of whom should not be eligible to use gadgets. The duration of using gadgets in children can only be in front of the screen &lt;1 hour per day. The purpose of this study was to analyze the relationship between the duration of gadget use and the development of preschool-aged children. This study used an analytic research design with a cross-sectional approach. The sampling technique is using accidental sampling technique with a population of 53 and the sample uses total sampling. Data collection techniques using primary data by distributing questionnaires. The results of the study obtained a p value = 0.003 and OR = 9.091, which means that there is a relationship between the duration of gadget use and the development of preschool-aged children. It is recommended to increase counseling regarding the developmental events of preschool-aged children and to provide direction or appropriate handling methods so that children can limit the habit of playing gadgets</w:t>
      </w:r>
      <w:r>
        <w:rPr>
          <w:rFonts w:ascii="Times New Roman" w:eastAsia="Times New Roman" w:hAnsi="Times New Roman" w:cs="Times New Roman"/>
          <w:i/>
          <w:sz w:val="20"/>
          <w:szCs w:val="20"/>
          <w:lang w:val="en"/>
        </w:rPr>
        <w:t>.</w:t>
      </w:r>
    </w:p>
    <w:p w14:paraId="788E4C02" w14:textId="77777777" w:rsidR="00ED6ACF" w:rsidRDefault="00ED6ACF" w:rsidP="00ED6ACF">
      <w:pPr>
        <w:pBdr>
          <w:top w:val="nil"/>
          <w:left w:val="nil"/>
          <w:bottom w:val="nil"/>
          <w:right w:val="nil"/>
          <w:between w:val="nil"/>
        </w:pBdr>
        <w:spacing w:before="1"/>
        <w:ind w:left="139"/>
        <w:jc w:val="both"/>
        <w:rPr>
          <w:rFonts w:ascii="Times New Roman" w:hAnsi="Times New Roman" w:cs="Times New Roman"/>
          <w:i/>
          <w:iCs/>
          <w:lang w:val="en-US"/>
        </w:rPr>
      </w:pPr>
    </w:p>
    <w:p w14:paraId="0606D1A1" w14:textId="77777777" w:rsidR="00ED6ACF" w:rsidRPr="00ED6ACF" w:rsidRDefault="00ED6ACF" w:rsidP="00ED6ACF">
      <w:pPr>
        <w:pBdr>
          <w:top w:val="nil"/>
          <w:left w:val="nil"/>
          <w:bottom w:val="nil"/>
          <w:right w:val="nil"/>
          <w:between w:val="nil"/>
        </w:pBdr>
        <w:spacing w:before="1"/>
        <w:ind w:left="139"/>
        <w:jc w:val="both"/>
        <w:rPr>
          <w:rFonts w:ascii="Times New Roman" w:hAnsi="Times New Roman" w:cs="Times New Roman"/>
          <w:i/>
          <w:iCs/>
          <w:lang w:val="en-US"/>
        </w:rPr>
      </w:pPr>
      <w:r w:rsidRPr="00ED6ACF">
        <w:rPr>
          <w:rFonts w:ascii="Times New Roman" w:hAnsi="Times New Roman" w:cs="Times New Roman"/>
          <w:i/>
          <w:iCs/>
          <w:lang w:val="en-US"/>
        </w:rPr>
        <w:t>Keywords: duration, gadgets, child development</w:t>
      </w:r>
    </w:p>
    <w:p w14:paraId="4EA4CC5A" w14:textId="77777777" w:rsidR="00ED6ACF" w:rsidRPr="00ED6ACF" w:rsidRDefault="00ED6ACF" w:rsidP="00ED6ACF">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234081BF" w14:textId="77777777" w:rsidR="00F44C84" w:rsidRPr="00CE10A5" w:rsidRDefault="00F44C84">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14:paraId="7CBE492F" w14:textId="77777777" w:rsidR="00F44C84" w:rsidRPr="00CE10A5" w:rsidRDefault="00000000" w:rsidP="00CE10A5">
      <w:pPr>
        <w:pStyle w:val="Heading1"/>
        <w:spacing w:line="360" w:lineRule="auto"/>
        <w:rPr>
          <w:rFonts w:ascii="Times New Roman" w:eastAsia="Times New Roman" w:hAnsi="Times New Roman" w:cs="Times New Roman"/>
        </w:rPr>
      </w:pPr>
      <w:bookmarkStart w:id="1" w:name="bookmark=id.1fob9te" w:colFirst="0" w:colLast="0"/>
      <w:bookmarkStart w:id="2" w:name="bookmark=id.3znysh7" w:colFirst="0" w:colLast="0"/>
      <w:bookmarkEnd w:id="1"/>
      <w:bookmarkEnd w:id="2"/>
      <w:proofErr w:type="spellStart"/>
      <w:r w:rsidRPr="00CE10A5">
        <w:rPr>
          <w:rFonts w:ascii="Times New Roman" w:eastAsia="Times New Roman" w:hAnsi="Times New Roman" w:cs="Times New Roman"/>
        </w:rPr>
        <w:t>Pendahuluan</w:t>
      </w:r>
      <w:proofErr w:type="spellEnd"/>
    </w:p>
    <w:p w14:paraId="2B0A973F" w14:textId="77777777" w:rsidR="00ED6ACF" w:rsidRDefault="00ED6ACF"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r w:rsidRPr="00ED6ACF">
        <w:rPr>
          <w:rFonts w:ascii="Times New Roman" w:eastAsia="Times New Roman" w:hAnsi="Times New Roman" w:cs="Times New Roman"/>
          <w:color w:val="000000"/>
          <w:lang w:val="en-US"/>
        </w:rPr>
        <w:t xml:space="preserve">Di Indonesia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50% </w:t>
      </w:r>
      <w:proofErr w:type="spellStart"/>
      <w:r w:rsidRPr="00ED6ACF">
        <w:rPr>
          <w:rFonts w:ascii="Times New Roman" w:eastAsia="Times New Roman" w:hAnsi="Times New Roman" w:cs="Times New Roman"/>
          <w:color w:val="000000"/>
          <w:lang w:val="en-US"/>
        </w:rPr>
        <w:t>pengguna</w:t>
      </w:r>
      <w:proofErr w:type="spellEnd"/>
      <w:r w:rsidRPr="00ED6ACF">
        <w:rPr>
          <w:rFonts w:ascii="Times New Roman" w:eastAsia="Times New Roman" w:hAnsi="Times New Roman" w:cs="Times New Roman"/>
          <w:color w:val="000000"/>
          <w:lang w:val="en-US"/>
        </w:rPr>
        <w:t xml:space="preserve"> gadget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dibawah</w:t>
      </w:r>
      <w:proofErr w:type="spellEnd"/>
      <w:r w:rsidRPr="00ED6ACF">
        <w:rPr>
          <w:rFonts w:ascii="Times New Roman" w:eastAsia="Times New Roman" w:hAnsi="Times New Roman" w:cs="Times New Roman"/>
          <w:color w:val="000000"/>
          <w:lang w:val="en-US"/>
        </w:rPr>
        <w:t xml:space="preserve"> 25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Dewasa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ataupun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lanjut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usia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25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keatas</w:t>
      </w:r>
      <w:proofErr w:type="spellEnd"/>
      <w:r w:rsidRPr="00ED6ACF">
        <w:rPr>
          <w:rFonts w:ascii="Times New Roman" w:eastAsia="Times New Roman" w:hAnsi="Times New Roman" w:cs="Times New Roman"/>
          <w:color w:val="000000"/>
          <w:lang w:val="en-US"/>
        </w:rPr>
        <w:t xml:space="preserve"> 32%, </w:t>
      </w:r>
      <w:proofErr w:type="spellStart"/>
      <w:r w:rsidRPr="00ED6ACF">
        <w:rPr>
          <w:rFonts w:ascii="Times New Roman" w:eastAsia="Times New Roman" w:hAnsi="Times New Roman" w:cs="Times New Roman"/>
          <w:color w:val="000000"/>
          <w:lang w:val="en-US"/>
        </w:rPr>
        <w:t>remaja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12 </w:t>
      </w:r>
      <w:proofErr w:type="spellStart"/>
      <w:r w:rsidRPr="00ED6ACF">
        <w:rPr>
          <w:rFonts w:ascii="Times New Roman" w:eastAsia="Times New Roman" w:hAnsi="Times New Roman" w:cs="Times New Roman"/>
          <w:color w:val="000000"/>
          <w:lang w:val="en-US"/>
        </w:rPr>
        <w:t>sampai</w:t>
      </w:r>
      <w:proofErr w:type="spellEnd"/>
      <w:r w:rsidRPr="00ED6ACF">
        <w:rPr>
          <w:rFonts w:ascii="Times New Roman" w:eastAsia="Times New Roman" w:hAnsi="Times New Roman" w:cs="Times New Roman"/>
          <w:color w:val="000000"/>
          <w:lang w:val="en-US"/>
        </w:rPr>
        <w:t xml:space="preserve"> 21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25%, </w:t>
      </w:r>
      <w:proofErr w:type="spellStart"/>
      <w:r w:rsidRPr="00ED6ACF">
        <w:rPr>
          <w:rFonts w:ascii="Times New Roman" w:eastAsia="Times New Roman" w:hAnsi="Times New Roman" w:cs="Times New Roman"/>
          <w:color w:val="000000"/>
          <w:lang w:val="en-US"/>
        </w:rPr>
        <w:t>anak-anak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7 </w:t>
      </w:r>
      <w:proofErr w:type="spellStart"/>
      <w:r w:rsidRPr="00ED6ACF">
        <w:rPr>
          <w:rFonts w:ascii="Times New Roman" w:eastAsia="Times New Roman" w:hAnsi="Times New Roman" w:cs="Times New Roman"/>
          <w:color w:val="000000"/>
          <w:lang w:val="en-US"/>
        </w:rPr>
        <w:t>sampai</w:t>
      </w:r>
      <w:proofErr w:type="spellEnd"/>
      <w:r w:rsidRPr="00ED6ACF">
        <w:rPr>
          <w:rFonts w:ascii="Times New Roman" w:eastAsia="Times New Roman" w:hAnsi="Times New Roman" w:cs="Times New Roman"/>
          <w:color w:val="000000"/>
          <w:lang w:val="en-US"/>
        </w:rPr>
        <w:t xml:space="preserve"> 11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17%, dan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parahnya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lagi</w:t>
      </w:r>
      <w:proofErr w:type="spellEnd"/>
      <w:r w:rsidRPr="00ED6ACF">
        <w:rPr>
          <w:rFonts w:ascii="Times New Roman" w:eastAsia="Times New Roman" w:hAnsi="Times New Roman" w:cs="Times New Roman"/>
          <w:color w:val="000000"/>
          <w:lang w:val="en-US"/>
        </w:rPr>
        <w:t xml:space="preserve"> gadget </w:t>
      </w:r>
      <w:proofErr w:type="spellStart"/>
      <w:r w:rsidRPr="00ED6ACF">
        <w:rPr>
          <w:rFonts w:ascii="Times New Roman" w:eastAsia="Times New Roman" w:hAnsi="Times New Roman" w:cs="Times New Roman"/>
          <w:color w:val="000000"/>
          <w:lang w:val="en-US"/>
        </w:rPr>
        <w:t>digunakan</w:t>
      </w:r>
      <w:proofErr w:type="spellEnd"/>
      <w:r w:rsidRPr="00ED6ACF">
        <w:rPr>
          <w:rFonts w:ascii="Times New Roman" w:eastAsia="Times New Roman" w:hAnsi="Times New Roman" w:cs="Times New Roman"/>
          <w:color w:val="000000"/>
          <w:lang w:val="en-US"/>
        </w:rPr>
        <w:t xml:space="preserve"> pada </w:t>
      </w:r>
      <w:proofErr w:type="spellStart"/>
      <w:r w:rsidRPr="00ED6ACF">
        <w:rPr>
          <w:rFonts w:ascii="Times New Roman" w:eastAsia="Times New Roman" w:hAnsi="Times New Roman" w:cs="Times New Roman"/>
          <w:color w:val="000000"/>
          <w:lang w:val="en-US"/>
        </w:rPr>
        <w:t>usia</w:t>
      </w:r>
      <w:proofErr w:type="spellEnd"/>
      <w:r w:rsidRPr="00ED6ACF">
        <w:rPr>
          <w:rFonts w:ascii="Times New Roman" w:eastAsia="Times New Roman" w:hAnsi="Times New Roman" w:cs="Times New Roman"/>
          <w:color w:val="000000"/>
          <w:lang w:val="en-US"/>
        </w:rPr>
        <w:t xml:space="preserve"> 3 </w:t>
      </w:r>
      <w:proofErr w:type="spellStart"/>
      <w:r w:rsidRPr="00ED6ACF">
        <w:rPr>
          <w:rFonts w:ascii="Times New Roman" w:eastAsia="Times New Roman" w:hAnsi="Times New Roman" w:cs="Times New Roman"/>
          <w:color w:val="000000"/>
          <w:lang w:val="en-US"/>
        </w:rPr>
        <w:t>sampai</w:t>
      </w:r>
      <w:proofErr w:type="spellEnd"/>
      <w:r w:rsidRPr="00ED6ACF">
        <w:rPr>
          <w:rFonts w:ascii="Times New Roman" w:eastAsia="Times New Roman" w:hAnsi="Times New Roman" w:cs="Times New Roman"/>
          <w:color w:val="000000"/>
          <w:lang w:val="en-US"/>
        </w:rPr>
        <w:t xml:space="preserve"> 6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lastRenderedPageBreak/>
        <w:t>sekitar</w:t>
      </w:r>
      <w:proofErr w:type="spellEnd"/>
      <w:r w:rsidRPr="00ED6ACF">
        <w:rPr>
          <w:rFonts w:ascii="Times New Roman" w:eastAsia="Times New Roman" w:hAnsi="Times New Roman" w:cs="Times New Roman"/>
          <w:color w:val="000000"/>
          <w:lang w:val="en-US"/>
        </w:rPr>
        <w:t xml:space="preserve"> 9% yang </w:t>
      </w:r>
      <w:proofErr w:type="spellStart"/>
      <w:r w:rsidRPr="00ED6ACF">
        <w:rPr>
          <w:rFonts w:ascii="Times New Roman" w:eastAsia="Times New Roman" w:hAnsi="Times New Roman" w:cs="Times New Roman"/>
          <w:color w:val="000000"/>
          <w:lang w:val="en-US"/>
        </w:rPr>
        <w:t>seharusnya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belum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layak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untuk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menggunakan</w:t>
      </w:r>
      <w:proofErr w:type="spellEnd"/>
      <w:r w:rsidRPr="00ED6ACF">
        <w:rPr>
          <w:rFonts w:ascii="Times New Roman" w:eastAsia="Times New Roman" w:hAnsi="Times New Roman" w:cs="Times New Roman"/>
          <w:color w:val="000000"/>
          <w:lang w:val="en-US"/>
        </w:rPr>
        <w:t xml:space="preserve"> gadget </w:t>
      </w:r>
      <w:r w:rsidRPr="00ED6ACF">
        <w:rPr>
          <w:rFonts w:ascii="Times New Roman" w:eastAsia="Times New Roman" w:hAnsi="Times New Roman" w:cs="Times New Roman"/>
          <w:color w:val="000000"/>
          <w:lang w:val="en-US"/>
        </w:rPr>
        <w:fldChar w:fldCharType="begin" w:fldLock="1"/>
      </w:r>
      <w:r w:rsidRPr="00ED6ACF">
        <w:rPr>
          <w:rFonts w:ascii="Times New Roman" w:eastAsia="Times New Roman" w:hAnsi="Times New Roman" w:cs="Times New Roman"/>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rFonts w:ascii="Times New Roman" w:eastAsia="Times New Roman" w:hAnsi="Times New Roman" w:cs="Times New Roman"/>
          <w:color w:val="000000"/>
          <w:lang w:val="en-US"/>
        </w:rPr>
        <w:fldChar w:fldCharType="separate"/>
      </w:r>
      <w:r w:rsidRPr="00ED6ACF">
        <w:rPr>
          <w:rFonts w:ascii="Times New Roman" w:eastAsia="Times New Roman" w:hAnsi="Times New Roman" w:cs="Times New Roman"/>
          <w:color w:val="000000"/>
          <w:lang w:val="en-US"/>
        </w:rPr>
        <w:t>(Zahra et al., 2022)</w:t>
      </w:r>
      <w:r w:rsidRPr="00ED6ACF">
        <w:rPr>
          <w:rFonts w:ascii="Times New Roman" w:eastAsia="Times New Roman" w:hAnsi="Times New Roman" w:cs="Times New Roman"/>
          <w:color w:val="000000"/>
          <w:lang w:val="en-US"/>
        </w:rPr>
        <w:fldChar w:fldCharType="end"/>
      </w:r>
    </w:p>
    <w:p w14:paraId="50591970" w14:textId="77777777"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r w:rsidRPr="00CE10A5">
        <w:rPr>
          <w:rFonts w:ascii="Times New Roman" w:eastAsia="Times New Roman" w:hAnsi="Times New Roman" w:cs="Times New Roman"/>
          <w:color w:val="000000"/>
          <w:lang w:val="en-US"/>
        </w:rPr>
        <w:t xml:space="preserve">Gadget </w:t>
      </w:r>
      <w:proofErr w:type="spellStart"/>
      <w:r w:rsidRPr="00CE10A5">
        <w:rPr>
          <w:rFonts w:ascii="Times New Roman" w:eastAsia="Times New Roman" w:hAnsi="Times New Roman" w:cs="Times New Roman"/>
          <w:color w:val="000000"/>
          <w:lang w:val="en-US"/>
        </w:rPr>
        <w:t>merupakan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suatu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istilah</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digunakan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menyebut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beberapa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macam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jenis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alat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teknologi</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sifatnya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semakin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pesat</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memiliki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fungsi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khusus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Contoh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yaitu</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i/>
          <w:iCs/>
          <w:color w:val="000000"/>
          <w:lang w:val="en-US"/>
        </w:rPr>
        <w:t>smartphone</w:t>
      </w:r>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i/>
          <w:iCs/>
          <w:color w:val="000000"/>
          <w:lang w:val="en-US"/>
        </w:rPr>
        <w:t>iphone</w:t>
      </w:r>
      <w:proofErr w:type="spellEnd"/>
      <w:r w:rsidRPr="00CE10A5">
        <w:rPr>
          <w:rFonts w:ascii="Times New Roman" w:eastAsia="Times New Roman" w:hAnsi="Times New Roman" w:cs="Times New Roman"/>
          <w:color w:val="000000"/>
          <w:lang w:val="en-US"/>
        </w:rPr>
        <w:t xml:space="preserve">, computer, laptop dan tab. </w:t>
      </w:r>
      <w:proofErr w:type="spellStart"/>
      <w:r w:rsidRPr="00CE10A5">
        <w:rPr>
          <w:rFonts w:ascii="Times New Roman" w:eastAsia="Times New Roman" w:hAnsi="Times New Roman" w:cs="Times New Roman"/>
          <w:color w:val="000000"/>
          <w:lang w:val="en-US"/>
        </w:rPr>
        <w:t>Pengenalan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biasanya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berawal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pengalihan</w:t>
      </w:r>
      <w:proofErr w:type="spellEnd"/>
      <w:r w:rsidRPr="00CE10A5">
        <w:rPr>
          <w:rFonts w:ascii="Times New Roman" w:eastAsia="Times New Roman" w:hAnsi="Times New Roman" w:cs="Times New Roman"/>
          <w:color w:val="000000"/>
          <w:lang w:val="en-US"/>
        </w:rPr>
        <w:t xml:space="preserve"> yang salah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ataupun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keluarga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memperlihatkan</w:t>
      </w:r>
      <w:proofErr w:type="spellEnd"/>
      <w:r w:rsidRPr="00CE10A5">
        <w:rPr>
          <w:rFonts w:ascii="Times New Roman" w:eastAsia="Times New Roman" w:hAnsi="Times New Roman" w:cs="Times New Roman"/>
          <w:color w:val="000000"/>
          <w:lang w:val="en-US"/>
        </w:rPr>
        <w:t xml:space="preserve"> game </w:t>
      </w:r>
      <w:proofErr w:type="spellStart"/>
      <w:r w:rsidRPr="00CE10A5">
        <w:rPr>
          <w:rFonts w:ascii="Times New Roman" w:eastAsia="Times New Roman" w:hAnsi="Times New Roman" w:cs="Times New Roman"/>
          <w:color w:val="000000"/>
          <w:lang w:val="en-US"/>
        </w:rPr>
        <w:t>atau</w:t>
      </w:r>
      <w:proofErr w:type="spellEnd"/>
      <w:r w:rsidRPr="00CE10A5">
        <w:rPr>
          <w:rFonts w:ascii="Times New Roman" w:eastAsia="Times New Roman" w:hAnsi="Times New Roman" w:cs="Times New Roman"/>
          <w:color w:val="000000"/>
          <w:lang w:val="en-US"/>
        </w:rPr>
        <w:t xml:space="preserve"> video yang </w:t>
      </w:r>
      <w:proofErr w:type="spellStart"/>
      <w:r w:rsidRPr="00CE10A5">
        <w:rPr>
          <w:rFonts w:ascii="Times New Roman" w:eastAsia="Times New Roman" w:hAnsi="Times New Roman" w:cs="Times New Roman"/>
          <w:color w:val="000000"/>
          <w:lang w:val="en-US"/>
        </w:rPr>
        <w:t>ada</w:t>
      </w:r>
      <w:proofErr w:type="spellEnd"/>
      <w:r w:rsidRPr="00CE10A5">
        <w:rPr>
          <w:rFonts w:ascii="Times New Roman" w:eastAsia="Times New Roman" w:hAnsi="Times New Roman" w:cs="Times New Roman"/>
          <w:color w:val="000000"/>
          <w:lang w:val="en-US"/>
        </w:rPr>
        <w:t xml:space="preserve"> di gadget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harapan</w:t>
      </w:r>
      <w:proofErr w:type="spellEnd"/>
      <w:r w:rsidRPr="00CE10A5">
        <w:rPr>
          <w:rFonts w:ascii="Times New Roman" w:eastAsia="Times New Roman" w:hAnsi="Times New Roman" w:cs="Times New Roman"/>
          <w:color w:val="000000"/>
          <w:lang w:val="en-US"/>
        </w:rPr>
        <w:t xml:space="preserve"> agar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rewel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atau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berhenti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menangis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Berawal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pengalihan</w:t>
      </w:r>
      <w:proofErr w:type="spellEnd"/>
      <w:r w:rsidRPr="00CE10A5">
        <w:rPr>
          <w:rFonts w:ascii="Times New Roman" w:eastAsia="Times New Roman" w:hAnsi="Times New Roman" w:cs="Times New Roman"/>
          <w:color w:val="000000"/>
          <w:lang w:val="en-US"/>
        </w:rPr>
        <w:t xml:space="preserve"> yang salah </w:t>
      </w:r>
      <w:proofErr w:type="spellStart"/>
      <w:r w:rsidRPr="00CE10A5">
        <w:rPr>
          <w:rFonts w:ascii="Times New Roman" w:eastAsia="Times New Roman" w:hAnsi="Times New Roman" w:cs="Times New Roman"/>
          <w:color w:val="000000"/>
          <w:lang w:val="en-US"/>
        </w:rPr>
        <w:t>tersebut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langsung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mengenalkan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gadget yang </w:t>
      </w:r>
      <w:proofErr w:type="spellStart"/>
      <w:r w:rsidRPr="00CE10A5">
        <w:rPr>
          <w:rFonts w:ascii="Times New Roman" w:eastAsia="Times New Roman" w:hAnsi="Times New Roman" w:cs="Times New Roman"/>
          <w:color w:val="000000"/>
          <w:lang w:val="en-US"/>
        </w:rPr>
        <w:t>nantinya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memicu</w:t>
      </w:r>
      <w:proofErr w:type="spellEnd"/>
      <w:r w:rsidRPr="00CE10A5">
        <w:rPr>
          <w:rFonts w:ascii="Times New Roman" w:eastAsia="Times New Roman" w:hAnsi="Times New Roman" w:cs="Times New Roman"/>
          <w:color w:val="000000"/>
          <w:lang w:val="en-US"/>
        </w:rPr>
        <w:t xml:space="preserve"> rasa </w:t>
      </w:r>
      <w:proofErr w:type="spellStart"/>
      <w:r w:rsidRPr="00CE10A5">
        <w:rPr>
          <w:rFonts w:ascii="Times New Roman" w:eastAsia="Times New Roman" w:hAnsi="Times New Roman" w:cs="Times New Roman"/>
          <w:color w:val="000000"/>
          <w:lang w:val="en-US"/>
        </w:rPr>
        <w:t>keingintahuan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lebih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gadget.</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(Gunawan, 2017)</w:t>
      </w:r>
      <w:r w:rsidRPr="00CE10A5">
        <w:rPr>
          <w:rFonts w:ascii="Times New Roman" w:eastAsia="Times New Roman" w:hAnsi="Times New Roman" w:cs="Times New Roman"/>
          <w:color w:val="000000"/>
        </w:rPr>
        <w:fldChar w:fldCharType="end"/>
      </w:r>
      <w:r w:rsidRPr="00CE10A5">
        <w:rPr>
          <w:rFonts w:ascii="Times New Roman" w:eastAsia="Times New Roman" w:hAnsi="Times New Roman" w:cs="Times New Roman"/>
          <w:color w:val="000000"/>
          <w:lang w:val="en-US"/>
        </w:rPr>
        <w:t xml:space="preserve"> </w:t>
      </w:r>
    </w:p>
    <w:p w14:paraId="0531B775" w14:textId="77777777" w:rsid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rPr>
      </w:pPr>
      <w:r w:rsidRPr="00CE10A5">
        <w:rPr>
          <w:rFonts w:ascii="Times New Roman" w:eastAsia="Times New Roman" w:hAnsi="Times New Roman" w:cs="Times New Roman"/>
          <w:color w:val="000000"/>
          <w:lang w:val="en-US"/>
        </w:rPr>
        <w:t xml:space="preserve">Gadget juga salah </w:t>
      </w:r>
      <w:proofErr w:type="spellStart"/>
      <w:r w:rsidRPr="00CE10A5">
        <w:rPr>
          <w:rFonts w:ascii="Times New Roman" w:eastAsia="Times New Roman" w:hAnsi="Times New Roman" w:cs="Times New Roman"/>
          <w:color w:val="000000"/>
          <w:lang w:val="en-US"/>
        </w:rPr>
        <w:t>satu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alat</w:t>
      </w:r>
      <w:proofErr w:type="spellEnd"/>
      <w:r w:rsidRPr="00CE10A5">
        <w:rPr>
          <w:rFonts w:ascii="Times New Roman" w:eastAsia="Times New Roman" w:hAnsi="Times New Roman" w:cs="Times New Roman"/>
          <w:color w:val="000000"/>
          <w:lang w:val="en-US"/>
        </w:rPr>
        <w:t xml:space="preserve"> media yang </w:t>
      </w:r>
      <w:proofErr w:type="spellStart"/>
      <w:r w:rsidRPr="00CE10A5">
        <w:rPr>
          <w:rFonts w:ascii="Times New Roman" w:eastAsia="Times New Roman" w:hAnsi="Times New Roman" w:cs="Times New Roman"/>
          <w:color w:val="000000"/>
          <w:lang w:val="en-US"/>
        </w:rPr>
        <w:t>digunakan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sebuah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interaksi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khususnya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yaitu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kontak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maupun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berkomunikasi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Penggunaan</w:t>
      </w:r>
      <w:proofErr w:type="spellEnd"/>
      <w:r w:rsidRPr="00CE10A5">
        <w:rPr>
          <w:rFonts w:ascii="Times New Roman" w:eastAsia="Times New Roman" w:hAnsi="Times New Roman" w:cs="Times New Roman"/>
          <w:color w:val="000000"/>
          <w:lang w:val="en-US"/>
        </w:rPr>
        <w:t xml:space="preserve"> media gadget pada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berusia</w:t>
      </w:r>
      <w:proofErr w:type="spellEnd"/>
      <w:r w:rsidRPr="00CE10A5">
        <w:rPr>
          <w:rFonts w:ascii="Times New Roman" w:eastAsia="Times New Roman" w:hAnsi="Times New Roman" w:cs="Times New Roman"/>
          <w:color w:val="000000"/>
          <w:lang w:val="en-US"/>
        </w:rPr>
        <w:t xml:space="preserve"> 5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sejumlah</w:t>
      </w:r>
      <w:proofErr w:type="spellEnd"/>
      <w:r w:rsidRPr="00CE10A5">
        <w:rPr>
          <w:rFonts w:ascii="Times New Roman" w:eastAsia="Times New Roman" w:hAnsi="Times New Roman" w:cs="Times New Roman"/>
          <w:color w:val="000000"/>
          <w:lang w:val="en-US"/>
        </w:rPr>
        <w:t xml:space="preserve"> 38%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2011, dan </w:t>
      </w:r>
      <w:proofErr w:type="spellStart"/>
      <w:r w:rsidRPr="00CE10A5">
        <w:rPr>
          <w:rFonts w:ascii="Times New Roman" w:eastAsia="Times New Roman" w:hAnsi="Times New Roman" w:cs="Times New Roman"/>
          <w:color w:val="000000"/>
          <w:lang w:val="en-US"/>
        </w:rPr>
        <w:t>meningkat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72%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2013,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2015 </w:t>
      </w:r>
      <w:proofErr w:type="spellStart"/>
      <w:r w:rsidRPr="00CE10A5">
        <w:rPr>
          <w:rFonts w:ascii="Times New Roman" w:eastAsia="Times New Roman" w:hAnsi="Times New Roman" w:cs="Times New Roman"/>
          <w:color w:val="000000"/>
          <w:lang w:val="en-US"/>
        </w:rPr>
        <w:t>ada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peningkatan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80%. Angka </w:t>
      </w:r>
      <w:proofErr w:type="spellStart"/>
      <w:r w:rsidRPr="00CE10A5">
        <w:rPr>
          <w:rFonts w:ascii="Times New Roman" w:eastAsia="Times New Roman" w:hAnsi="Times New Roman" w:cs="Times New Roman"/>
          <w:color w:val="000000"/>
          <w:lang w:val="en-US"/>
        </w:rPr>
        <w:t>kejadian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masalah</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terjadi</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antara</w:t>
      </w:r>
      <w:proofErr w:type="spellEnd"/>
      <w:r w:rsidRPr="00CE10A5">
        <w:rPr>
          <w:rFonts w:ascii="Times New Roman" w:eastAsia="Times New Roman" w:hAnsi="Times New Roman" w:cs="Times New Roman"/>
          <w:color w:val="000000"/>
          <w:lang w:val="en-US"/>
        </w:rPr>
        <w:t xml:space="preserve"> 13-18%. Anak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mempunyai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emosional</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berpengaruh</w:t>
      </w:r>
      <w:proofErr w:type="spellEnd"/>
      <w:r w:rsidRPr="00CE10A5">
        <w:rPr>
          <w:rFonts w:ascii="Times New Roman" w:eastAsia="Times New Roman" w:hAnsi="Times New Roman" w:cs="Times New Roman"/>
          <w:color w:val="000000"/>
          <w:lang w:val="en-US"/>
        </w:rPr>
        <w:t xml:space="preserve"> negative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personal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kesiapan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sekolahnya</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(Oktafia et al., 2021)</w:t>
      </w:r>
      <w:r w:rsidRPr="00CE10A5">
        <w:rPr>
          <w:rFonts w:ascii="Times New Roman" w:eastAsia="Times New Roman" w:hAnsi="Times New Roman" w:cs="Times New Roman"/>
          <w:color w:val="000000"/>
        </w:rPr>
        <w:fldChar w:fldCharType="end"/>
      </w:r>
    </w:p>
    <w:p w14:paraId="5F57A7D8" w14:textId="77777777" w:rsidR="00ED6ACF" w:rsidRPr="00ED6ACF" w:rsidRDefault="00ED6ACF" w:rsidP="00ED6ACF">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r w:rsidRPr="00ED6ACF">
        <w:rPr>
          <w:rFonts w:ascii="Times New Roman" w:eastAsia="Times New Roman" w:hAnsi="Times New Roman" w:cs="Times New Roman"/>
          <w:color w:val="000000"/>
          <w:lang w:val="en-US"/>
        </w:rPr>
        <w:t xml:space="preserve">Pada </w:t>
      </w:r>
      <w:proofErr w:type="spellStart"/>
      <w:r w:rsidRPr="00ED6ACF">
        <w:rPr>
          <w:rFonts w:ascii="Times New Roman" w:eastAsia="Times New Roman" w:hAnsi="Times New Roman" w:cs="Times New Roman"/>
          <w:color w:val="000000"/>
          <w:lang w:val="en-US"/>
        </w:rPr>
        <w:t>dasarnya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penggunaan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teknologi</w:t>
      </w:r>
      <w:proofErr w:type="spellEnd"/>
      <w:r w:rsidRPr="00ED6ACF">
        <w:rPr>
          <w:rFonts w:ascii="Times New Roman" w:eastAsia="Times New Roman" w:hAnsi="Times New Roman" w:cs="Times New Roman"/>
          <w:color w:val="000000"/>
          <w:lang w:val="en-US"/>
        </w:rPr>
        <w:t xml:space="preserve"> gadget pada </w:t>
      </w:r>
      <w:proofErr w:type="spellStart"/>
      <w:r w:rsidRPr="00ED6ACF">
        <w:rPr>
          <w:rFonts w:ascii="Times New Roman" w:eastAsia="Times New Roman" w:hAnsi="Times New Roman" w:cs="Times New Roman"/>
          <w:color w:val="000000"/>
          <w:lang w:val="en-US"/>
        </w:rPr>
        <w:t>saat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memiliki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dampak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positif</w:t>
      </w:r>
      <w:proofErr w:type="spellEnd"/>
      <w:r w:rsidRPr="00ED6ACF">
        <w:rPr>
          <w:rFonts w:ascii="Times New Roman" w:eastAsia="Times New Roman" w:hAnsi="Times New Roman" w:cs="Times New Roman"/>
          <w:color w:val="000000"/>
          <w:lang w:val="en-US"/>
        </w:rPr>
        <w:t xml:space="preserve"> dan </w:t>
      </w:r>
      <w:proofErr w:type="spellStart"/>
      <w:r w:rsidRPr="00ED6ACF">
        <w:rPr>
          <w:rFonts w:ascii="Times New Roman" w:eastAsia="Times New Roman" w:hAnsi="Times New Roman" w:cs="Times New Roman"/>
          <w:color w:val="000000"/>
          <w:lang w:val="en-US"/>
        </w:rPr>
        <w:t>negatif</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bagi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di </w:t>
      </w:r>
      <w:proofErr w:type="spellStart"/>
      <w:r w:rsidRPr="00ED6ACF">
        <w:rPr>
          <w:rFonts w:ascii="Times New Roman" w:eastAsia="Times New Roman" w:hAnsi="Times New Roman" w:cs="Times New Roman"/>
          <w:color w:val="000000"/>
          <w:lang w:val="en-US"/>
        </w:rPr>
        <w:t>antaranya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pembentukan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pola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pikir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yaitu</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dapat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membantu</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mengatur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kecepatan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bermainnya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mengolah</w:t>
      </w:r>
      <w:proofErr w:type="spellEnd"/>
      <w:r w:rsidRPr="00ED6ACF">
        <w:rPr>
          <w:rFonts w:ascii="Times New Roman" w:eastAsia="Times New Roman" w:hAnsi="Times New Roman" w:cs="Times New Roman"/>
          <w:color w:val="000000"/>
          <w:lang w:val="en-US"/>
        </w:rPr>
        <w:t xml:space="preserve"> strategi dan </w:t>
      </w:r>
      <w:proofErr w:type="spellStart"/>
      <w:r w:rsidRPr="00ED6ACF">
        <w:rPr>
          <w:rFonts w:ascii="Times New Roman" w:eastAsia="Times New Roman" w:hAnsi="Times New Roman" w:cs="Times New Roman"/>
          <w:color w:val="000000"/>
          <w:lang w:val="en-US"/>
        </w:rPr>
        <w:t>analisa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permainan</w:t>
      </w:r>
      <w:proofErr w:type="spellEnd"/>
      <w:r w:rsidRPr="00ED6ACF">
        <w:rPr>
          <w:rFonts w:ascii="Times New Roman" w:eastAsia="Times New Roman" w:hAnsi="Times New Roman" w:cs="Times New Roman"/>
          <w:color w:val="000000"/>
          <w:lang w:val="en-US"/>
        </w:rPr>
        <w:t xml:space="preserve">, dan </w:t>
      </w:r>
      <w:proofErr w:type="spellStart"/>
      <w:r w:rsidRPr="00ED6ACF">
        <w:rPr>
          <w:rFonts w:ascii="Times New Roman" w:eastAsia="Times New Roman" w:hAnsi="Times New Roman" w:cs="Times New Roman"/>
          <w:color w:val="000000"/>
          <w:lang w:val="en-US"/>
        </w:rPr>
        <w:t>membantu</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meningkatkan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kemampuan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otak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kanan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selama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pengawasan</w:t>
      </w:r>
      <w:proofErr w:type="spellEnd"/>
      <w:r w:rsidRPr="00ED6ACF">
        <w:rPr>
          <w:rFonts w:ascii="Times New Roman" w:eastAsia="Times New Roman" w:hAnsi="Times New Roman" w:cs="Times New Roman"/>
          <w:color w:val="000000"/>
          <w:lang w:val="en-US"/>
        </w:rPr>
        <w:t xml:space="preserve"> yang </w:t>
      </w:r>
      <w:proofErr w:type="spellStart"/>
      <w:r w:rsidRPr="00ED6ACF">
        <w:rPr>
          <w:rFonts w:ascii="Times New Roman" w:eastAsia="Times New Roman" w:hAnsi="Times New Roman" w:cs="Times New Roman"/>
          <w:color w:val="000000"/>
          <w:lang w:val="en-US"/>
        </w:rPr>
        <w:t>baik</w:t>
      </w:r>
      <w:proofErr w:type="spellEnd"/>
      <w:r w:rsidRPr="00ED6ACF">
        <w:rPr>
          <w:rFonts w:ascii="Times New Roman" w:eastAsia="Times New Roman" w:hAnsi="Times New Roman" w:cs="Times New Roman"/>
          <w:color w:val="000000"/>
          <w:lang w:val="en-US"/>
        </w:rPr>
        <w:t xml:space="preserve"> oleh orang </w:t>
      </w:r>
      <w:proofErr w:type="spellStart"/>
      <w:r w:rsidRPr="00ED6ACF">
        <w:rPr>
          <w:rFonts w:ascii="Times New Roman" w:eastAsia="Times New Roman" w:hAnsi="Times New Roman" w:cs="Times New Roman"/>
          <w:color w:val="000000"/>
          <w:lang w:val="en-US"/>
        </w:rPr>
        <w:t>tua</w:t>
      </w:r>
      <w:proofErr w:type="spellEnd"/>
      <w:r w:rsidRPr="00ED6ACF">
        <w:rPr>
          <w:rFonts w:ascii="Times New Roman" w:eastAsia="Times New Roman" w:hAnsi="Times New Roman" w:cs="Times New Roman"/>
          <w:color w:val="000000"/>
          <w:lang w:val="en-US"/>
        </w:rPr>
        <w:t xml:space="preserve">. Akan </w:t>
      </w:r>
      <w:proofErr w:type="spellStart"/>
      <w:r w:rsidRPr="00ED6ACF">
        <w:rPr>
          <w:rFonts w:ascii="Times New Roman" w:eastAsia="Times New Roman" w:hAnsi="Times New Roman" w:cs="Times New Roman"/>
          <w:color w:val="000000"/>
          <w:lang w:val="en-US"/>
        </w:rPr>
        <w:t>tetapi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beberapa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dampak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positif</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tadi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jika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diteliti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lanjut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maka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faktor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dominan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kea rah </w:t>
      </w:r>
      <w:proofErr w:type="spellStart"/>
      <w:r w:rsidRPr="00ED6ACF">
        <w:rPr>
          <w:rFonts w:ascii="Times New Roman" w:eastAsia="Times New Roman" w:hAnsi="Times New Roman" w:cs="Times New Roman"/>
          <w:color w:val="000000"/>
          <w:lang w:val="en-US"/>
        </w:rPr>
        <w:t>dampak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negatif</w:t>
      </w:r>
      <w:proofErr w:type="spellEnd"/>
      <w:r w:rsidRPr="00ED6ACF">
        <w:rPr>
          <w:rFonts w:ascii="Times New Roman" w:eastAsia="Times New Roman" w:hAnsi="Times New Roman" w:cs="Times New Roman"/>
          <w:color w:val="000000"/>
          <w:lang w:val="en-US"/>
        </w:rPr>
        <w:t xml:space="preserve"> yang </w:t>
      </w:r>
      <w:proofErr w:type="spellStart"/>
      <w:r w:rsidRPr="00ED6ACF">
        <w:rPr>
          <w:rFonts w:ascii="Times New Roman" w:eastAsia="Times New Roman" w:hAnsi="Times New Roman" w:cs="Times New Roman"/>
          <w:color w:val="000000"/>
          <w:lang w:val="en-US"/>
        </w:rPr>
        <w:t>berpengaruh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terhadap</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perkembangan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Penggunaan</w:t>
      </w:r>
      <w:proofErr w:type="spellEnd"/>
      <w:r w:rsidRPr="00ED6ACF">
        <w:rPr>
          <w:rFonts w:ascii="Times New Roman" w:eastAsia="Times New Roman" w:hAnsi="Times New Roman" w:cs="Times New Roman"/>
          <w:color w:val="000000"/>
          <w:lang w:val="en-US"/>
        </w:rPr>
        <w:t xml:space="preserve"> gadget pada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biasanya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disebabkan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karena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tuntutan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pekerjaan</w:t>
      </w:r>
      <w:proofErr w:type="spellEnd"/>
      <w:r w:rsidRPr="00ED6ACF">
        <w:rPr>
          <w:rFonts w:ascii="Times New Roman" w:eastAsia="Times New Roman" w:hAnsi="Times New Roman" w:cs="Times New Roman"/>
          <w:color w:val="000000"/>
          <w:lang w:val="en-US"/>
        </w:rPr>
        <w:t xml:space="preserve"> orang </w:t>
      </w:r>
      <w:proofErr w:type="spellStart"/>
      <w:r w:rsidRPr="00ED6ACF">
        <w:rPr>
          <w:rFonts w:ascii="Times New Roman" w:eastAsia="Times New Roman" w:hAnsi="Times New Roman" w:cs="Times New Roman"/>
          <w:color w:val="000000"/>
          <w:lang w:val="en-US"/>
        </w:rPr>
        <w:t>tua</w:t>
      </w:r>
      <w:proofErr w:type="spellEnd"/>
      <w:r w:rsidRPr="00ED6ACF">
        <w:rPr>
          <w:rFonts w:ascii="Times New Roman" w:eastAsia="Times New Roman" w:hAnsi="Times New Roman" w:cs="Times New Roman"/>
          <w:color w:val="000000"/>
          <w:lang w:val="en-US"/>
        </w:rPr>
        <w:t xml:space="preserve"> yang sangat </w:t>
      </w:r>
      <w:proofErr w:type="spellStart"/>
      <w:r w:rsidRPr="00ED6ACF">
        <w:rPr>
          <w:rFonts w:ascii="Times New Roman" w:eastAsia="Times New Roman" w:hAnsi="Times New Roman" w:cs="Times New Roman"/>
          <w:color w:val="000000"/>
          <w:lang w:val="en-US"/>
        </w:rPr>
        <w:t>sibuk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sehingga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perhatian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terhadap</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menjadi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kurang</w:t>
      </w:r>
      <w:proofErr w:type="spellEnd"/>
      <w:r w:rsidRPr="00ED6ACF">
        <w:rPr>
          <w:rFonts w:ascii="Times New Roman" w:eastAsia="Times New Roman" w:hAnsi="Times New Roman" w:cs="Times New Roman"/>
          <w:color w:val="000000"/>
          <w:lang w:val="en-US"/>
        </w:rPr>
        <w:t xml:space="preserve"> dan orang </w:t>
      </w:r>
      <w:proofErr w:type="spellStart"/>
      <w:r w:rsidRPr="00ED6ACF">
        <w:rPr>
          <w:rFonts w:ascii="Times New Roman" w:eastAsia="Times New Roman" w:hAnsi="Times New Roman" w:cs="Times New Roman"/>
          <w:color w:val="000000"/>
          <w:lang w:val="en-US"/>
        </w:rPr>
        <w:t>tua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cenderung</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memberikan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gadget </w:t>
      </w:r>
      <w:proofErr w:type="spellStart"/>
      <w:r w:rsidRPr="00ED6ACF">
        <w:rPr>
          <w:rFonts w:ascii="Times New Roman" w:eastAsia="Times New Roman" w:hAnsi="Times New Roman" w:cs="Times New Roman"/>
          <w:color w:val="000000"/>
          <w:lang w:val="en-US"/>
        </w:rPr>
        <w:t>untuk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menghiburnya</w:t>
      </w:r>
      <w:proofErr w:type="spellEnd"/>
      <w:r w:rsidRPr="00ED6ACF">
        <w:rPr>
          <w:rFonts w:ascii="Times New Roman" w:eastAsia="Times New Roman" w:hAnsi="Times New Roman" w:cs="Times New Roman"/>
          <w:color w:val="000000"/>
          <w:lang w:val="en-US"/>
        </w:rPr>
        <w:t xml:space="preserve"> dan agar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tidak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rewel</w:t>
      </w:r>
      <w:proofErr w:type="spellEnd"/>
      <w:r w:rsidRPr="00ED6ACF">
        <w:rPr>
          <w:rFonts w:ascii="Times New Roman" w:eastAsia="Times New Roman" w:hAnsi="Times New Roman" w:cs="Times New Roman"/>
          <w:color w:val="000000"/>
          <w:lang w:val="en-US"/>
        </w:rPr>
        <w:t xml:space="preserve">. </w:t>
      </w:r>
      <w:r w:rsidRPr="00ED6ACF">
        <w:rPr>
          <w:rFonts w:ascii="Times New Roman" w:eastAsia="Times New Roman" w:hAnsi="Times New Roman" w:cs="Times New Roman"/>
          <w:color w:val="000000"/>
          <w:lang w:val="en-US"/>
        </w:rPr>
        <w:fldChar w:fldCharType="begin" w:fldLock="1"/>
      </w:r>
      <w:r w:rsidRPr="00ED6ACF">
        <w:rPr>
          <w:rFonts w:ascii="Times New Roman" w:eastAsia="Times New Roman" w:hAnsi="Times New Roman" w:cs="Times New Roman"/>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rFonts w:ascii="Times New Roman" w:eastAsia="Times New Roman" w:hAnsi="Times New Roman" w:cs="Times New Roman"/>
          <w:color w:val="000000"/>
          <w:lang w:val="en-US"/>
        </w:rPr>
        <w:fldChar w:fldCharType="separate"/>
      </w:r>
      <w:r w:rsidRPr="00ED6ACF">
        <w:rPr>
          <w:rFonts w:ascii="Times New Roman" w:eastAsia="Times New Roman" w:hAnsi="Times New Roman" w:cs="Times New Roman"/>
          <w:color w:val="000000"/>
          <w:lang w:val="en-US"/>
        </w:rPr>
        <w:t>(Damayanti et al., 2020)</w:t>
      </w:r>
      <w:r w:rsidRPr="00ED6ACF">
        <w:rPr>
          <w:rFonts w:ascii="Times New Roman" w:eastAsia="Times New Roman" w:hAnsi="Times New Roman" w:cs="Times New Roman"/>
          <w:color w:val="000000"/>
        </w:rPr>
        <w:fldChar w:fldCharType="end"/>
      </w:r>
    </w:p>
    <w:p w14:paraId="40CEE6FB" w14:textId="77777777"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Didapatkan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hampir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semua</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(94%) </w:t>
      </w:r>
      <w:proofErr w:type="spellStart"/>
      <w:r w:rsidRPr="00CE10A5">
        <w:rPr>
          <w:rFonts w:ascii="Times New Roman" w:eastAsia="Times New Roman" w:hAnsi="Times New Roman" w:cs="Times New Roman"/>
          <w:color w:val="000000"/>
          <w:lang w:val="en-US"/>
        </w:rPr>
        <w:t>mengatakan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memakai</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63% </w:t>
      </w:r>
      <w:proofErr w:type="spellStart"/>
      <w:r w:rsidRPr="00CE10A5">
        <w:rPr>
          <w:rFonts w:ascii="Times New Roman" w:eastAsia="Times New Roman" w:hAnsi="Times New Roman" w:cs="Times New Roman"/>
          <w:color w:val="000000"/>
          <w:lang w:val="en-US"/>
        </w:rPr>
        <w:t>menggunakan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waktunya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maksimal</w:t>
      </w:r>
      <w:proofErr w:type="spellEnd"/>
      <w:r w:rsidRPr="00CE10A5">
        <w:rPr>
          <w:rFonts w:ascii="Times New Roman" w:eastAsia="Times New Roman" w:hAnsi="Times New Roman" w:cs="Times New Roman"/>
          <w:color w:val="000000"/>
          <w:lang w:val="en-US"/>
        </w:rPr>
        <w:t xml:space="preserve"> 30 </w:t>
      </w:r>
      <w:proofErr w:type="spellStart"/>
      <w:r w:rsidRPr="00CE10A5">
        <w:rPr>
          <w:rFonts w:ascii="Times New Roman" w:eastAsia="Times New Roman" w:hAnsi="Times New Roman" w:cs="Times New Roman"/>
          <w:color w:val="000000"/>
          <w:lang w:val="en-US"/>
        </w:rPr>
        <w:t>menit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sekali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15%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30-60 </w:t>
      </w:r>
      <w:proofErr w:type="spellStart"/>
      <w:r w:rsidRPr="00CE10A5">
        <w:rPr>
          <w:rFonts w:ascii="Times New Roman" w:eastAsia="Times New Roman" w:hAnsi="Times New Roman" w:cs="Times New Roman"/>
          <w:color w:val="000000"/>
          <w:lang w:val="en-US"/>
        </w:rPr>
        <w:t>menit</w:t>
      </w:r>
      <w:proofErr w:type="spellEnd"/>
      <w:r w:rsidRPr="00CE10A5">
        <w:rPr>
          <w:rFonts w:ascii="Times New Roman" w:eastAsia="Times New Roman" w:hAnsi="Times New Roman" w:cs="Times New Roman"/>
          <w:color w:val="000000"/>
          <w:lang w:val="en-US"/>
        </w:rPr>
        <w:t xml:space="preserve"> dan yang </w:t>
      </w:r>
      <w:proofErr w:type="spellStart"/>
      <w:r w:rsidRPr="00CE10A5">
        <w:rPr>
          <w:rFonts w:ascii="Times New Roman" w:eastAsia="Times New Roman" w:hAnsi="Times New Roman" w:cs="Times New Roman"/>
          <w:color w:val="000000"/>
          <w:lang w:val="en-US"/>
        </w:rPr>
        <w:t>lainnya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bisa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w:t>
      </w:r>
      <w:proofErr w:type="spellStart"/>
      <w:r w:rsidRPr="00CE10A5">
        <w:rPr>
          <w:rFonts w:ascii="Times New Roman" w:eastAsia="Times New Roman" w:hAnsi="Times New Roman" w:cs="Times New Roman"/>
          <w:color w:val="000000"/>
          <w:lang w:val="en-US"/>
        </w:rPr>
        <w:t>lebih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satu</w:t>
      </w:r>
      <w:proofErr w:type="spellEnd"/>
      <w:r w:rsidRPr="00CE10A5">
        <w:rPr>
          <w:rFonts w:ascii="Times New Roman" w:eastAsia="Times New Roman" w:hAnsi="Times New Roman" w:cs="Times New Roman"/>
          <w:color w:val="000000"/>
          <w:lang w:val="en-US"/>
        </w:rPr>
        <w:t xml:space="preserve"> jam. Lembaga </w:t>
      </w:r>
      <w:proofErr w:type="spellStart"/>
      <w:r w:rsidRPr="00CE10A5">
        <w:rPr>
          <w:rFonts w:ascii="Times New Roman" w:eastAsia="Times New Roman" w:hAnsi="Times New Roman" w:cs="Times New Roman"/>
          <w:color w:val="000000"/>
          <w:lang w:val="en-US"/>
        </w:rPr>
        <w:t>riset</w:t>
      </w:r>
      <w:proofErr w:type="spellEnd"/>
      <w:r w:rsidRPr="00CE10A5">
        <w:rPr>
          <w:rFonts w:ascii="Times New Roman" w:eastAsia="Times New Roman" w:hAnsi="Times New Roman" w:cs="Times New Roman"/>
          <w:color w:val="000000"/>
          <w:lang w:val="en-US"/>
        </w:rPr>
        <w:t xml:space="preserve"> digital marketing juga </w:t>
      </w:r>
      <w:proofErr w:type="spellStart"/>
      <w:r w:rsidRPr="00CE10A5">
        <w:rPr>
          <w:rFonts w:ascii="Times New Roman" w:eastAsia="Times New Roman" w:hAnsi="Times New Roman" w:cs="Times New Roman"/>
          <w:color w:val="000000"/>
          <w:lang w:val="en-US"/>
        </w:rPr>
        <w:t>memproyeksikan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bahwa</w:t>
      </w:r>
      <w:proofErr w:type="spellEnd"/>
      <w:r w:rsidRPr="00CE10A5">
        <w:rPr>
          <w:rFonts w:ascii="Times New Roman" w:eastAsia="Times New Roman" w:hAnsi="Times New Roman" w:cs="Times New Roman"/>
          <w:color w:val="000000"/>
          <w:lang w:val="en-US"/>
        </w:rPr>
        <w:t xml:space="preserve"> pada 2016 </w:t>
      </w:r>
      <w:proofErr w:type="spellStart"/>
      <w:r w:rsidRPr="00CE10A5">
        <w:rPr>
          <w:rFonts w:ascii="Times New Roman" w:eastAsia="Times New Roman" w:hAnsi="Times New Roman" w:cs="Times New Roman"/>
          <w:color w:val="000000"/>
          <w:lang w:val="en-US"/>
        </w:rPr>
        <w:t>hingga</w:t>
      </w:r>
      <w:proofErr w:type="spellEnd"/>
      <w:r w:rsidRPr="00CE10A5">
        <w:rPr>
          <w:rFonts w:ascii="Times New Roman" w:eastAsia="Times New Roman" w:hAnsi="Times New Roman" w:cs="Times New Roman"/>
          <w:color w:val="000000"/>
          <w:lang w:val="en-US"/>
        </w:rPr>
        <w:t xml:space="preserve"> 2019 </w:t>
      </w:r>
      <w:proofErr w:type="spellStart"/>
      <w:r w:rsidRPr="00CE10A5">
        <w:rPr>
          <w:rFonts w:ascii="Times New Roman" w:eastAsia="Times New Roman" w:hAnsi="Times New Roman" w:cs="Times New Roman"/>
          <w:color w:val="000000"/>
          <w:lang w:val="en-US"/>
        </w:rPr>
        <w:t>pengguna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i/>
          <w:iCs/>
          <w:color w:val="000000"/>
          <w:lang w:val="en-US"/>
        </w:rPr>
        <w:t>smarthphone</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terus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bertambah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2017 </w:t>
      </w:r>
      <w:proofErr w:type="spellStart"/>
      <w:r w:rsidRPr="00CE10A5">
        <w:rPr>
          <w:rFonts w:ascii="Times New Roman" w:eastAsia="Times New Roman" w:hAnsi="Times New Roman" w:cs="Times New Roman"/>
          <w:color w:val="000000"/>
          <w:lang w:val="en-US"/>
        </w:rPr>
        <w:t>diperkirakan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terdapat</w:t>
      </w:r>
      <w:proofErr w:type="spellEnd"/>
      <w:r w:rsidRPr="00CE10A5">
        <w:rPr>
          <w:rFonts w:ascii="Times New Roman" w:eastAsia="Times New Roman" w:hAnsi="Times New Roman" w:cs="Times New Roman"/>
          <w:color w:val="000000"/>
          <w:lang w:val="en-US"/>
        </w:rPr>
        <w:t xml:space="preserve"> 74,9 </w:t>
      </w:r>
      <w:proofErr w:type="spellStart"/>
      <w:r w:rsidRPr="00CE10A5">
        <w:rPr>
          <w:rFonts w:ascii="Times New Roman" w:eastAsia="Times New Roman" w:hAnsi="Times New Roman" w:cs="Times New Roman"/>
          <w:color w:val="000000"/>
          <w:lang w:val="en-US"/>
        </w:rPr>
        <w:t>juta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w:t>
      </w:r>
      <w:proofErr w:type="spellEnd"/>
      <w:r w:rsidRPr="00CE10A5">
        <w:rPr>
          <w:rFonts w:ascii="Times New Roman" w:eastAsia="Times New Roman" w:hAnsi="Times New Roman" w:cs="Times New Roman"/>
          <w:color w:val="000000"/>
          <w:lang w:val="en-US"/>
        </w:rPr>
        <w:t xml:space="preserve"> gadget di </w:t>
      </w:r>
      <w:proofErr w:type="spellStart"/>
      <w:r w:rsidRPr="00CE10A5">
        <w:rPr>
          <w:rFonts w:ascii="Times New Roman" w:eastAsia="Times New Roman" w:hAnsi="Times New Roman" w:cs="Times New Roman"/>
          <w:color w:val="000000"/>
          <w:lang w:val="en-US"/>
        </w:rPr>
        <w:t>kalangan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semakin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memprihatinkan</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berdampaj</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negatif</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(Piningit, 2021)</w:t>
      </w:r>
      <w:r w:rsidRPr="00CE10A5">
        <w:rPr>
          <w:rFonts w:ascii="Times New Roman" w:eastAsia="Times New Roman" w:hAnsi="Times New Roman" w:cs="Times New Roman"/>
          <w:color w:val="000000"/>
        </w:rPr>
        <w:fldChar w:fldCharType="end"/>
      </w:r>
    </w:p>
    <w:p w14:paraId="5C7FF908" w14:textId="77777777" w:rsid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rPr>
      </w:pPr>
      <w:r w:rsidRPr="00CE10A5">
        <w:rPr>
          <w:rFonts w:ascii="Times New Roman" w:eastAsia="Times New Roman" w:hAnsi="Times New Roman" w:cs="Times New Roman"/>
          <w:color w:val="000000"/>
          <w:lang w:val="en-US"/>
        </w:rPr>
        <w:t xml:space="preserve">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akhir-akhir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banyak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sekali</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beranggapan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bahwa</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mampu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teman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bermain</w:t>
      </w:r>
      <w:proofErr w:type="spellEnd"/>
      <w:r w:rsidRPr="00CE10A5">
        <w:rPr>
          <w:rFonts w:ascii="Times New Roman" w:eastAsia="Times New Roman" w:hAnsi="Times New Roman" w:cs="Times New Roman"/>
          <w:color w:val="000000"/>
          <w:lang w:val="en-US"/>
        </w:rPr>
        <w:t xml:space="preserve"> yang sangat </w:t>
      </w:r>
      <w:proofErr w:type="spellStart"/>
      <w:r w:rsidRPr="00CE10A5">
        <w:rPr>
          <w:rFonts w:ascii="Times New Roman" w:eastAsia="Times New Roman" w:hAnsi="Times New Roman" w:cs="Times New Roman"/>
          <w:color w:val="000000"/>
          <w:lang w:val="en-US"/>
        </w:rPr>
        <w:t>aman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bagi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dan sangat </w:t>
      </w:r>
      <w:proofErr w:type="spellStart"/>
      <w:r w:rsidRPr="00CE10A5">
        <w:rPr>
          <w:rFonts w:ascii="Times New Roman" w:eastAsia="Times New Roman" w:hAnsi="Times New Roman" w:cs="Times New Roman"/>
          <w:color w:val="000000"/>
          <w:lang w:val="en-US"/>
        </w:rPr>
        <w:t>mudah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pengawasan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padahal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harus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lastRenderedPageBreak/>
        <w:t>diketahui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bahwa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periode</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sangat sensitive </w:t>
      </w:r>
      <w:proofErr w:type="spellStart"/>
      <w:r w:rsidRPr="00CE10A5">
        <w:rPr>
          <w:rFonts w:ascii="Times New Roman" w:eastAsia="Times New Roman" w:hAnsi="Times New Roman" w:cs="Times New Roman"/>
          <w:color w:val="000000"/>
          <w:lang w:val="en-US"/>
        </w:rPr>
        <w:t>adalah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disaat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berusia</w:t>
      </w:r>
      <w:proofErr w:type="spellEnd"/>
      <w:r w:rsidRPr="00CE10A5">
        <w:rPr>
          <w:rFonts w:ascii="Times New Roman" w:eastAsia="Times New Roman" w:hAnsi="Times New Roman" w:cs="Times New Roman"/>
          <w:color w:val="000000"/>
          <w:lang w:val="en-US"/>
        </w:rPr>
        <w:t xml:space="preserve"> 1 </w:t>
      </w:r>
      <w:proofErr w:type="spellStart"/>
      <w:r w:rsidRPr="00CE10A5">
        <w:rPr>
          <w:rFonts w:ascii="Times New Roman" w:eastAsia="Times New Roman" w:hAnsi="Times New Roman" w:cs="Times New Roman"/>
          <w:color w:val="000000"/>
          <w:lang w:val="en-US"/>
        </w:rPr>
        <w:t>sampai</w:t>
      </w:r>
      <w:proofErr w:type="spellEnd"/>
      <w:r w:rsidRPr="00CE10A5">
        <w:rPr>
          <w:rFonts w:ascii="Times New Roman" w:eastAsia="Times New Roman" w:hAnsi="Times New Roman" w:cs="Times New Roman"/>
          <w:color w:val="000000"/>
          <w:lang w:val="en-US"/>
        </w:rPr>
        <w:t xml:space="preserve"> 5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sebagai</w:t>
      </w:r>
      <w:proofErr w:type="spellEnd"/>
      <w:r w:rsidRPr="00CE10A5">
        <w:rPr>
          <w:rFonts w:ascii="Times New Roman" w:eastAsia="Times New Roman" w:hAnsi="Times New Roman" w:cs="Times New Roman"/>
          <w:color w:val="000000"/>
          <w:lang w:val="en-US"/>
        </w:rPr>
        <w:t xml:space="preserve"> masa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sering</w:t>
      </w:r>
      <w:proofErr w:type="spellEnd"/>
      <w:r w:rsidRPr="00CE10A5">
        <w:rPr>
          <w:rFonts w:ascii="Times New Roman" w:eastAsia="Times New Roman" w:hAnsi="Times New Roman" w:cs="Times New Roman"/>
          <w:color w:val="000000"/>
          <w:lang w:val="en-US"/>
        </w:rPr>
        <w:t xml:space="preserve"> juga </w:t>
      </w:r>
      <w:proofErr w:type="spellStart"/>
      <w:r w:rsidRPr="00CE10A5">
        <w:rPr>
          <w:rFonts w:ascii="Times New Roman" w:eastAsia="Times New Roman" w:hAnsi="Times New Roman" w:cs="Times New Roman"/>
          <w:color w:val="000000"/>
          <w:lang w:val="en-US"/>
        </w:rPr>
        <w:t>disebut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i/>
          <w:iCs/>
          <w:color w:val="000000"/>
          <w:lang w:val="en-US"/>
        </w:rPr>
        <w:t>The Golden Age</w:t>
      </w:r>
      <w:r w:rsidRPr="00CE10A5">
        <w:rPr>
          <w:rFonts w:ascii="Times New Roman" w:eastAsia="Times New Roman" w:hAnsi="Times New Roman" w:cs="Times New Roman"/>
          <w:color w:val="000000"/>
          <w:lang w:val="en-US"/>
        </w:rPr>
        <w:t xml:space="preserve">. Pada masa </w:t>
      </w:r>
      <w:r w:rsidRPr="00CE10A5">
        <w:rPr>
          <w:rFonts w:ascii="Times New Roman" w:eastAsia="Times New Roman" w:hAnsi="Times New Roman" w:cs="Times New Roman"/>
          <w:i/>
          <w:iCs/>
          <w:color w:val="000000"/>
          <w:lang w:val="en-US"/>
        </w:rPr>
        <w:t xml:space="preserve">The Golden Age </w:t>
      </w:r>
      <w:proofErr w:type="spellStart"/>
      <w:r w:rsidRPr="00CE10A5">
        <w:rPr>
          <w:rFonts w:ascii="Times New Roman" w:eastAsia="Times New Roman" w:hAnsi="Times New Roman" w:cs="Times New Roman"/>
          <w:color w:val="000000"/>
          <w:lang w:val="en-US"/>
        </w:rPr>
        <w:t>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seluruh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aspek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kecerdasan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yaitu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kecerdasan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intelektual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emosi</w:t>
      </w:r>
      <w:proofErr w:type="spellEnd"/>
      <w:r w:rsidRPr="00CE10A5">
        <w:rPr>
          <w:rFonts w:ascii="Times New Roman" w:eastAsia="Times New Roman" w:hAnsi="Times New Roman" w:cs="Times New Roman"/>
          <w:color w:val="000000"/>
          <w:lang w:val="en-US"/>
        </w:rPr>
        <w:t xml:space="preserve"> dan spiritual </w:t>
      </w:r>
      <w:proofErr w:type="spellStart"/>
      <w:r w:rsidRPr="00CE10A5">
        <w:rPr>
          <w:rFonts w:ascii="Times New Roman" w:eastAsia="Times New Roman" w:hAnsi="Times New Roman" w:cs="Times New Roman"/>
          <w:color w:val="000000"/>
          <w:lang w:val="en-US"/>
        </w:rPr>
        <w:t>mengalami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sangat </w:t>
      </w:r>
      <w:proofErr w:type="spellStart"/>
      <w:r w:rsidRPr="00CE10A5">
        <w:rPr>
          <w:rFonts w:ascii="Times New Roman" w:eastAsia="Times New Roman" w:hAnsi="Times New Roman" w:cs="Times New Roman"/>
          <w:color w:val="000000"/>
          <w:lang w:val="en-US"/>
        </w:rPr>
        <w:t>luar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biasa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sehingga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mempengaruhi</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menentukan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selanjutnya</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(Salem et al., 2021)</w:t>
      </w:r>
      <w:r w:rsidRPr="00CE10A5">
        <w:rPr>
          <w:rFonts w:ascii="Times New Roman" w:eastAsia="Times New Roman" w:hAnsi="Times New Roman" w:cs="Times New Roman"/>
          <w:color w:val="000000"/>
        </w:rPr>
        <w:fldChar w:fldCharType="end"/>
      </w:r>
    </w:p>
    <w:p w14:paraId="34819D8B" w14:textId="77777777" w:rsidR="00ED6ACF" w:rsidRPr="00CE10A5" w:rsidRDefault="00ED6ACF"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ED6ACF">
        <w:rPr>
          <w:rFonts w:ascii="Times New Roman" w:eastAsia="Times New Roman" w:hAnsi="Times New Roman" w:cs="Times New Roman"/>
          <w:color w:val="000000"/>
          <w:lang w:val="en-US"/>
        </w:rPr>
        <w:t>Berbagai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masalah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perkembangan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seperti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keterlambatan</w:t>
      </w:r>
      <w:proofErr w:type="spellEnd"/>
      <w:r w:rsidRPr="00ED6ACF">
        <w:rPr>
          <w:rFonts w:ascii="Times New Roman" w:eastAsia="Times New Roman" w:hAnsi="Times New Roman" w:cs="Times New Roman"/>
          <w:color w:val="000000"/>
          <w:lang w:val="en-US"/>
        </w:rPr>
        <w:t xml:space="preserve"> motoric, </w:t>
      </w:r>
      <w:proofErr w:type="spellStart"/>
      <w:r w:rsidRPr="00ED6ACF">
        <w:rPr>
          <w:rFonts w:ascii="Times New Roman" w:eastAsia="Times New Roman" w:hAnsi="Times New Roman" w:cs="Times New Roman"/>
          <w:color w:val="000000"/>
          <w:lang w:val="en-US"/>
        </w:rPr>
        <w:t>berbahasa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perilaku</w:t>
      </w:r>
      <w:proofErr w:type="spellEnd"/>
      <w:r w:rsidRPr="00ED6ACF">
        <w:rPr>
          <w:rFonts w:ascii="Times New Roman" w:eastAsia="Times New Roman" w:hAnsi="Times New Roman" w:cs="Times New Roman"/>
          <w:color w:val="000000"/>
          <w:lang w:val="en-US"/>
        </w:rPr>
        <w:t xml:space="preserve">, autism, </w:t>
      </w:r>
      <w:proofErr w:type="spellStart"/>
      <w:r w:rsidRPr="00ED6ACF">
        <w:rPr>
          <w:rFonts w:ascii="Times New Roman" w:eastAsia="Times New Roman" w:hAnsi="Times New Roman" w:cs="Times New Roman"/>
          <w:color w:val="000000"/>
          <w:lang w:val="en-US"/>
        </w:rPr>
        <w:t>hiperaktif</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beberapa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terakhir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semakin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meningkat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Berdasarkan</w:t>
      </w:r>
      <w:proofErr w:type="spellEnd"/>
      <w:r w:rsidRPr="00ED6ACF">
        <w:rPr>
          <w:rFonts w:ascii="Times New Roman" w:eastAsia="Times New Roman" w:hAnsi="Times New Roman" w:cs="Times New Roman"/>
          <w:color w:val="000000"/>
          <w:lang w:val="en-US"/>
        </w:rPr>
        <w:t xml:space="preserve"> data </w:t>
      </w:r>
      <w:proofErr w:type="spellStart"/>
      <w:r w:rsidRPr="00ED6ACF">
        <w:rPr>
          <w:rFonts w:ascii="Times New Roman" w:eastAsia="Times New Roman" w:hAnsi="Times New Roman" w:cs="Times New Roman"/>
          <w:color w:val="000000"/>
          <w:lang w:val="en-US"/>
        </w:rPr>
        <w:t>jumlah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balita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sekitar</w:t>
      </w:r>
      <w:proofErr w:type="spellEnd"/>
      <w:r w:rsidRPr="00ED6ACF">
        <w:rPr>
          <w:rFonts w:ascii="Times New Roman" w:eastAsia="Times New Roman" w:hAnsi="Times New Roman" w:cs="Times New Roman"/>
          <w:color w:val="000000"/>
          <w:lang w:val="en-US"/>
        </w:rPr>
        <w:t xml:space="preserve"> 23,7% </w:t>
      </w:r>
      <w:proofErr w:type="spellStart"/>
      <w:r w:rsidRPr="00ED6ACF">
        <w:rPr>
          <w:rFonts w:ascii="Times New Roman" w:eastAsia="Times New Roman" w:hAnsi="Times New Roman" w:cs="Times New Roman"/>
          <w:color w:val="000000"/>
          <w:lang w:val="en-US"/>
        </w:rPr>
        <w:t>atau</w:t>
      </w:r>
      <w:proofErr w:type="spellEnd"/>
      <w:r w:rsidRPr="00ED6ACF">
        <w:rPr>
          <w:rFonts w:ascii="Times New Roman" w:eastAsia="Times New Roman" w:hAnsi="Times New Roman" w:cs="Times New Roman"/>
          <w:color w:val="000000"/>
          <w:lang w:val="en-US"/>
        </w:rPr>
        <w:t xml:space="preserve"> 10%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jumlah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penduduk</w:t>
      </w:r>
      <w:proofErr w:type="spellEnd"/>
      <w:r w:rsidRPr="00ED6ACF">
        <w:rPr>
          <w:rFonts w:ascii="Times New Roman" w:eastAsia="Times New Roman" w:hAnsi="Times New Roman" w:cs="Times New Roman"/>
          <w:color w:val="000000"/>
          <w:lang w:val="en-US"/>
        </w:rPr>
        <w:t xml:space="preserve"> Indonesia. Dari </w:t>
      </w:r>
      <w:proofErr w:type="spellStart"/>
      <w:r w:rsidRPr="00ED6ACF">
        <w:rPr>
          <w:rFonts w:ascii="Times New Roman" w:eastAsia="Times New Roman" w:hAnsi="Times New Roman" w:cs="Times New Roman"/>
          <w:color w:val="000000"/>
          <w:lang w:val="en-US"/>
        </w:rPr>
        <w:t>jumlah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balita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tersebut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diperkirakan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sekitar</w:t>
      </w:r>
      <w:proofErr w:type="spellEnd"/>
      <w:r w:rsidRPr="00ED6ACF">
        <w:rPr>
          <w:rFonts w:ascii="Times New Roman" w:eastAsia="Times New Roman" w:hAnsi="Times New Roman" w:cs="Times New Roman"/>
          <w:color w:val="000000"/>
          <w:lang w:val="en-US"/>
        </w:rPr>
        <w:t xml:space="preserve"> 45-6,7 </w:t>
      </w:r>
      <w:proofErr w:type="spellStart"/>
      <w:r w:rsidRPr="00ED6ACF">
        <w:rPr>
          <w:rFonts w:ascii="Times New Roman" w:eastAsia="Times New Roman" w:hAnsi="Times New Roman" w:cs="Times New Roman"/>
          <w:color w:val="000000"/>
          <w:lang w:val="en-US"/>
        </w:rPr>
        <w:t>juta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mengalami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masalah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tumbuh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kembang</w:t>
      </w:r>
      <w:proofErr w:type="spellEnd"/>
      <w:r w:rsidRPr="00ED6ACF">
        <w:rPr>
          <w:rFonts w:ascii="Times New Roman" w:eastAsia="Times New Roman" w:hAnsi="Times New Roman" w:cs="Times New Roman"/>
          <w:color w:val="000000"/>
          <w:lang w:val="en-US"/>
        </w:rPr>
        <w:t xml:space="preserve">. Hal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juga </w:t>
      </w:r>
      <w:proofErr w:type="spellStart"/>
      <w:r w:rsidRPr="00ED6ACF">
        <w:rPr>
          <w:rFonts w:ascii="Times New Roman" w:eastAsia="Times New Roman" w:hAnsi="Times New Roman" w:cs="Times New Roman"/>
          <w:color w:val="000000"/>
          <w:lang w:val="en-US"/>
        </w:rPr>
        <w:t>dibuktikan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hasil</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penelitian</w:t>
      </w:r>
      <w:proofErr w:type="spellEnd"/>
      <w:r w:rsidRPr="00ED6ACF">
        <w:rPr>
          <w:rFonts w:ascii="Times New Roman" w:eastAsia="Times New Roman" w:hAnsi="Times New Roman" w:cs="Times New Roman"/>
          <w:color w:val="000000"/>
          <w:lang w:val="en-US"/>
        </w:rPr>
        <w:t xml:space="preserve"> di Indonesia </w:t>
      </w:r>
      <w:proofErr w:type="spellStart"/>
      <w:r w:rsidRPr="00ED6ACF">
        <w:rPr>
          <w:rFonts w:ascii="Times New Roman" w:eastAsia="Times New Roman" w:hAnsi="Times New Roman" w:cs="Times New Roman"/>
          <w:color w:val="000000"/>
          <w:lang w:val="en-US"/>
        </w:rPr>
        <w:t>ditemukan</w:t>
      </w:r>
      <w:proofErr w:type="spellEnd"/>
      <w:r w:rsidRPr="00ED6ACF">
        <w:rPr>
          <w:rFonts w:ascii="Times New Roman" w:eastAsia="Times New Roman" w:hAnsi="Times New Roman" w:cs="Times New Roman"/>
          <w:color w:val="000000"/>
          <w:lang w:val="en-US"/>
        </w:rPr>
        <w:t xml:space="preserve"> 20-30% </w:t>
      </w:r>
      <w:proofErr w:type="spellStart"/>
      <w:r w:rsidRPr="00ED6ACF">
        <w:rPr>
          <w:rFonts w:ascii="Times New Roman" w:eastAsia="Times New Roman" w:hAnsi="Times New Roman" w:cs="Times New Roman"/>
          <w:color w:val="000000"/>
          <w:lang w:val="en-US"/>
        </w:rPr>
        <w:t>balita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mengalami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keterlambatan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perkembangan</w:t>
      </w:r>
      <w:proofErr w:type="spellEnd"/>
      <w:r w:rsidRPr="00ED6ACF">
        <w:rPr>
          <w:rFonts w:ascii="Times New Roman" w:eastAsia="Times New Roman" w:hAnsi="Times New Roman" w:cs="Times New Roman"/>
          <w:color w:val="000000"/>
          <w:lang w:val="en-US"/>
        </w:rPr>
        <w:t xml:space="preserve">. </w:t>
      </w:r>
      <w:r w:rsidRPr="00ED6ACF">
        <w:rPr>
          <w:rFonts w:ascii="Times New Roman" w:eastAsia="Times New Roman" w:hAnsi="Times New Roman" w:cs="Times New Roman"/>
          <w:color w:val="000000"/>
          <w:lang w:val="en-US"/>
        </w:rPr>
        <w:fldChar w:fldCharType="begin" w:fldLock="1"/>
      </w:r>
      <w:r w:rsidRPr="00ED6ACF">
        <w:rPr>
          <w:rFonts w:ascii="Times New Roman" w:eastAsia="Times New Roman" w:hAnsi="Times New Roman" w:cs="Times New Roman"/>
          <w:color w:val="000000"/>
          <w:lang w:val="en-US"/>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rFonts w:ascii="Times New Roman" w:eastAsia="Times New Roman" w:hAnsi="Times New Roman" w:cs="Times New Roman"/>
          <w:color w:val="000000"/>
          <w:lang w:val="en-US"/>
        </w:rPr>
        <w:fldChar w:fldCharType="separate"/>
      </w:r>
      <w:r w:rsidRPr="00ED6ACF">
        <w:rPr>
          <w:rFonts w:ascii="Times New Roman" w:eastAsia="Times New Roman" w:hAnsi="Times New Roman" w:cs="Times New Roman"/>
          <w:color w:val="000000"/>
          <w:lang w:val="en-US"/>
        </w:rPr>
        <w:t>(Rischa Hamdanesti, 2021)</w:t>
      </w:r>
      <w:r w:rsidRPr="00ED6ACF">
        <w:rPr>
          <w:rFonts w:ascii="Times New Roman" w:eastAsia="Times New Roman" w:hAnsi="Times New Roman" w:cs="Times New Roman"/>
          <w:color w:val="000000"/>
        </w:rPr>
        <w:fldChar w:fldCharType="end"/>
      </w:r>
    </w:p>
    <w:p w14:paraId="6B85BE14" w14:textId="77777777"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Pertumbuhan</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pada masa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merupakan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tahapan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dasar</w:t>
      </w:r>
      <w:proofErr w:type="spellEnd"/>
      <w:r w:rsidRPr="00CE10A5">
        <w:rPr>
          <w:rFonts w:ascii="Times New Roman" w:eastAsia="Times New Roman" w:hAnsi="Times New Roman" w:cs="Times New Roman"/>
          <w:color w:val="000000"/>
          <w:lang w:val="en-US"/>
        </w:rPr>
        <w:t xml:space="preserve"> yang sangat </w:t>
      </w:r>
      <w:proofErr w:type="spellStart"/>
      <w:r w:rsidRPr="00CE10A5">
        <w:rPr>
          <w:rFonts w:ascii="Times New Roman" w:eastAsia="Times New Roman" w:hAnsi="Times New Roman" w:cs="Times New Roman"/>
          <w:color w:val="000000"/>
          <w:lang w:val="en-US"/>
        </w:rPr>
        <w:t>berpengaruh</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landasan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selanjutnya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Gangguan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merupakan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masalah</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banyak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dijumpai</w:t>
      </w:r>
      <w:proofErr w:type="spellEnd"/>
      <w:r w:rsidRPr="00CE10A5">
        <w:rPr>
          <w:rFonts w:ascii="Times New Roman" w:eastAsia="Times New Roman" w:hAnsi="Times New Roman" w:cs="Times New Roman"/>
          <w:color w:val="000000"/>
          <w:lang w:val="en-US"/>
        </w:rPr>
        <w:t xml:space="preserve"> di </w:t>
      </w:r>
      <w:proofErr w:type="spellStart"/>
      <w:r w:rsidRPr="00CE10A5">
        <w:rPr>
          <w:rFonts w:ascii="Times New Roman" w:eastAsia="Times New Roman" w:hAnsi="Times New Roman" w:cs="Times New Roman"/>
          <w:color w:val="000000"/>
          <w:lang w:val="en-US"/>
        </w:rPr>
        <w:t>masyarakat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sekitar</w:t>
      </w:r>
      <w:proofErr w:type="spellEnd"/>
      <w:r w:rsidRPr="00CE10A5">
        <w:rPr>
          <w:rFonts w:ascii="Times New Roman" w:eastAsia="Times New Roman" w:hAnsi="Times New Roman" w:cs="Times New Roman"/>
          <w:color w:val="000000"/>
          <w:lang w:val="en-US"/>
        </w:rPr>
        <w:t xml:space="preserve"> 5 </w:t>
      </w:r>
      <w:proofErr w:type="spellStart"/>
      <w:r w:rsidRPr="00CE10A5">
        <w:rPr>
          <w:rFonts w:ascii="Times New Roman" w:eastAsia="Times New Roman" w:hAnsi="Times New Roman" w:cs="Times New Roman"/>
          <w:color w:val="000000"/>
          <w:lang w:val="en-US"/>
        </w:rPr>
        <w:t>hingga</w:t>
      </w:r>
      <w:proofErr w:type="spellEnd"/>
      <w:r w:rsidRPr="00CE10A5">
        <w:rPr>
          <w:rFonts w:ascii="Times New Roman" w:eastAsia="Times New Roman" w:hAnsi="Times New Roman" w:cs="Times New Roman"/>
          <w:color w:val="000000"/>
          <w:lang w:val="en-US"/>
        </w:rPr>
        <w:t xml:space="preserve"> 10%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diperkirakan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mengalami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keterlambatan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Penelitian</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mendeteksi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adanya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gangguan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mencapai</w:t>
      </w:r>
      <w:proofErr w:type="spellEnd"/>
      <w:r w:rsidRPr="00CE10A5">
        <w:rPr>
          <w:rFonts w:ascii="Times New Roman" w:eastAsia="Times New Roman" w:hAnsi="Times New Roman" w:cs="Times New Roman"/>
          <w:color w:val="000000"/>
          <w:lang w:val="en-US"/>
        </w:rPr>
        <w:t xml:space="preserve"> 12,8% - 28,5%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seluruh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populasi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(Putriana et al., 2019)</w:t>
      </w:r>
      <w:r w:rsidRPr="00CE10A5">
        <w:rPr>
          <w:rFonts w:ascii="Times New Roman" w:eastAsia="Times New Roman" w:hAnsi="Times New Roman" w:cs="Times New Roman"/>
          <w:color w:val="000000"/>
        </w:rPr>
        <w:fldChar w:fldCharType="end"/>
      </w:r>
    </w:p>
    <w:p w14:paraId="04D9E447" w14:textId="77777777" w:rsid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pelaksanaan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pemantauan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atau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tenaga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kesehatan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adalah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bidan</w:t>
      </w:r>
      <w:proofErr w:type="spellEnd"/>
      <w:r w:rsidRPr="00CE10A5">
        <w:rPr>
          <w:rFonts w:ascii="Times New Roman" w:eastAsia="Times New Roman" w:hAnsi="Times New Roman" w:cs="Times New Roman"/>
          <w:color w:val="000000"/>
          <w:lang w:val="en-US"/>
        </w:rPr>
        <w:t xml:space="preserve"> sangat </w:t>
      </w:r>
      <w:proofErr w:type="spellStart"/>
      <w:r w:rsidRPr="00CE10A5">
        <w:rPr>
          <w:rFonts w:ascii="Times New Roman" w:eastAsia="Times New Roman" w:hAnsi="Times New Roman" w:cs="Times New Roman"/>
          <w:color w:val="000000"/>
          <w:lang w:val="en-US"/>
        </w:rPr>
        <w:t>menentukan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keberhasilan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pencapaian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cakupan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stimulasi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balita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melaksanaan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perannya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bidan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bertanggung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jawab</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langsung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namun</w:t>
      </w:r>
      <w:proofErr w:type="spellEnd"/>
      <w:r w:rsidRPr="00CE10A5">
        <w:rPr>
          <w:rFonts w:ascii="Times New Roman" w:eastAsia="Times New Roman" w:hAnsi="Times New Roman" w:cs="Times New Roman"/>
          <w:color w:val="000000"/>
          <w:lang w:val="en-US"/>
        </w:rPr>
        <w:t xml:space="preserve"> di </w:t>
      </w:r>
      <w:proofErr w:type="spellStart"/>
      <w:r w:rsidRPr="00CE10A5">
        <w:rPr>
          <w:rFonts w:ascii="Times New Roman" w:eastAsia="Times New Roman" w:hAnsi="Times New Roman" w:cs="Times New Roman"/>
          <w:color w:val="000000"/>
          <w:lang w:val="en-US"/>
        </w:rPr>
        <w:t>tuntut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lebih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mengoptimalkan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kesadaran</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pemantauan</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pemberian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stimulasi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sesuai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sehingga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keterlambatan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pencapaian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diminimalisasikan</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(Entoh et al., 2020)</w:t>
      </w:r>
      <w:r w:rsidRPr="00CE10A5">
        <w:rPr>
          <w:rFonts w:ascii="Times New Roman" w:eastAsia="Times New Roman" w:hAnsi="Times New Roman" w:cs="Times New Roman"/>
          <w:color w:val="000000"/>
        </w:rPr>
        <w:fldChar w:fldCharType="end"/>
      </w:r>
    </w:p>
    <w:p w14:paraId="3617378F" w14:textId="77777777"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Kuesioner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Skrinning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w:t>
      </w:r>
      <w:r w:rsidRPr="00CE10A5">
        <w:rPr>
          <w:rFonts w:ascii="Times New Roman" w:eastAsia="Times New Roman" w:hAnsi="Times New Roman" w:cs="Times New Roman"/>
          <w:color w:val="000000"/>
          <w:lang w:val="en-US"/>
        </w:rPr>
        <w:t>KPSP</w:t>
      </w:r>
      <w:r>
        <w:rPr>
          <w:rFonts w:ascii="Times New Roman" w:eastAsia="Times New Roman" w:hAnsi="Times New Roman" w:cs="Times New Roman"/>
          <w:color w:val="000000"/>
          <w:lang w:val="en-US"/>
        </w:rPr>
        <w:t>)</w:t>
      </w:r>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adalah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kuesioner</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ditanyakan</w:t>
      </w:r>
      <w:proofErr w:type="spellEnd"/>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dijalankan</w:t>
      </w:r>
      <w:proofErr w:type="spellEnd"/>
      <w:r w:rsidRPr="00CE10A5">
        <w:rPr>
          <w:rFonts w:ascii="Times New Roman" w:eastAsia="Times New Roman" w:hAnsi="Times New Roman" w:cs="Times New Roman"/>
          <w:color w:val="000000"/>
          <w:lang w:val="en-US"/>
        </w:rPr>
        <w:t xml:space="preserve"> oleh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tenaga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ahli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mengetahui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apakah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tersebut</w:t>
      </w:r>
      <w:proofErr w:type="spellEnd"/>
      <w:r w:rsidRPr="00CE10A5">
        <w:rPr>
          <w:rFonts w:ascii="Times New Roman" w:eastAsia="Times New Roman" w:hAnsi="Times New Roman" w:cs="Times New Roman"/>
          <w:color w:val="000000"/>
          <w:lang w:val="en-US"/>
        </w:rPr>
        <w:t xml:space="preserve"> normal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indicator yang </w:t>
      </w:r>
      <w:proofErr w:type="spellStart"/>
      <w:r w:rsidRPr="00CE10A5">
        <w:rPr>
          <w:rFonts w:ascii="Times New Roman" w:eastAsia="Times New Roman" w:hAnsi="Times New Roman" w:cs="Times New Roman"/>
          <w:color w:val="000000"/>
          <w:lang w:val="en-US"/>
        </w:rPr>
        <w:t>telah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ditetapkan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Namun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kurangnya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sosialisasi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tentang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pentingnya</w:t>
      </w:r>
      <w:proofErr w:type="spellEnd"/>
      <w:r w:rsidRPr="00CE10A5">
        <w:rPr>
          <w:rFonts w:ascii="Times New Roman" w:eastAsia="Times New Roman" w:hAnsi="Times New Roman" w:cs="Times New Roman"/>
          <w:color w:val="000000"/>
          <w:lang w:val="en-US"/>
        </w:rPr>
        <w:t xml:space="preserve"> KPSP </w:t>
      </w:r>
      <w:proofErr w:type="spellStart"/>
      <w:r w:rsidRPr="00CE10A5">
        <w:rPr>
          <w:rFonts w:ascii="Times New Roman" w:eastAsia="Times New Roman" w:hAnsi="Times New Roman" w:cs="Times New Roman"/>
          <w:color w:val="000000"/>
          <w:lang w:val="en-US"/>
        </w:rPr>
        <w:t>mengakibatkan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pengetahuan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masyarakat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tentang</w:t>
      </w:r>
      <w:proofErr w:type="spellEnd"/>
      <w:r w:rsidRPr="00CE10A5">
        <w:rPr>
          <w:rFonts w:ascii="Times New Roman" w:eastAsia="Times New Roman" w:hAnsi="Times New Roman" w:cs="Times New Roman"/>
          <w:color w:val="000000"/>
          <w:lang w:val="en-US"/>
        </w:rPr>
        <w:t xml:space="preserve"> KPSP </w:t>
      </w:r>
      <w:proofErr w:type="spellStart"/>
      <w:r w:rsidRPr="00CE10A5">
        <w:rPr>
          <w:rFonts w:ascii="Times New Roman" w:eastAsia="Times New Roman" w:hAnsi="Times New Roman" w:cs="Times New Roman"/>
          <w:color w:val="000000"/>
          <w:lang w:val="en-US"/>
        </w:rPr>
        <w:t>masih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kurang</w:t>
      </w:r>
      <w:proofErr w:type="spellEnd"/>
      <w:r w:rsidRPr="00CE10A5">
        <w:rPr>
          <w:rFonts w:ascii="Times New Roman" w:eastAsia="Times New Roman" w:hAnsi="Times New Roman" w:cs="Times New Roman"/>
          <w:color w:val="000000"/>
          <w:lang w:val="en-US"/>
        </w:rPr>
        <w:t xml:space="preserve">. KPSP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membantu</w:t>
      </w:r>
      <w:proofErr w:type="spellEnd"/>
      <w:r w:rsidRPr="00CE10A5">
        <w:rPr>
          <w:rFonts w:ascii="Times New Roman" w:eastAsia="Times New Roman" w:hAnsi="Times New Roman" w:cs="Times New Roman"/>
          <w:color w:val="000000"/>
          <w:lang w:val="en-US"/>
        </w:rPr>
        <w:t xml:space="preserve"> para </w:t>
      </w:r>
      <w:proofErr w:type="spellStart"/>
      <w:r w:rsidRPr="00CE10A5">
        <w:rPr>
          <w:rFonts w:ascii="Times New Roman" w:eastAsia="Times New Roman" w:hAnsi="Times New Roman" w:cs="Times New Roman"/>
          <w:color w:val="000000"/>
          <w:lang w:val="en-US"/>
        </w:rPr>
        <w:t>tenaga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kesehatan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kader</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terutama</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agar </w:t>
      </w:r>
      <w:proofErr w:type="spellStart"/>
      <w:r w:rsidRPr="00CE10A5">
        <w:rPr>
          <w:rFonts w:ascii="Times New Roman" w:eastAsia="Times New Roman" w:hAnsi="Times New Roman" w:cs="Times New Roman"/>
          <w:color w:val="000000"/>
          <w:lang w:val="en-US"/>
        </w:rPr>
        <w:t>memiliki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pemahaman</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benar</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cepat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mendiagnosa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keterlambatan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balita</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(Entoh et al., 2020)</w:t>
      </w:r>
      <w:r w:rsidRPr="00CE10A5">
        <w:rPr>
          <w:rFonts w:ascii="Times New Roman" w:eastAsia="Times New Roman" w:hAnsi="Times New Roman" w:cs="Times New Roman"/>
          <w:color w:val="000000"/>
        </w:rPr>
        <w:fldChar w:fldCharType="end"/>
      </w:r>
    </w:p>
    <w:p w14:paraId="33BB3288" w14:textId="77777777"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Berdasarkan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penelitian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Vivi </w:t>
      </w:r>
      <w:proofErr w:type="spellStart"/>
      <w:r w:rsidRPr="00CE10A5">
        <w:rPr>
          <w:rFonts w:ascii="Times New Roman" w:eastAsia="Times New Roman" w:hAnsi="Times New Roman" w:cs="Times New Roman"/>
          <w:color w:val="000000"/>
          <w:lang w:val="en-US"/>
        </w:rPr>
        <w:t>Syofia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Sapardi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judul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Hubungan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Penggunaan</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Anak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di PAUD/TK Islam Budi </w:t>
      </w:r>
      <w:proofErr w:type="spellStart"/>
      <w:r w:rsidRPr="00CE10A5">
        <w:rPr>
          <w:rFonts w:ascii="Times New Roman" w:eastAsia="Times New Roman" w:hAnsi="Times New Roman" w:cs="Times New Roman"/>
          <w:color w:val="000000"/>
          <w:lang w:val="en-US"/>
        </w:rPr>
        <w:t>Mulia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Kecamatan</w:t>
      </w:r>
      <w:proofErr w:type="spellEnd"/>
      <w:r w:rsidRPr="00CE10A5">
        <w:rPr>
          <w:rFonts w:ascii="Times New Roman" w:eastAsia="Times New Roman" w:hAnsi="Times New Roman" w:cs="Times New Roman"/>
          <w:color w:val="000000"/>
          <w:lang w:val="en-US"/>
        </w:rPr>
        <w:t xml:space="preserve"> Padang Timur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2018, </w:t>
      </w:r>
      <w:proofErr w:type="spellStart"/>
      <w:r w:rsidRPr="00CE10A5">
        <w:rPr>
          <w:rFonts w:ascii="Times New Roman" w:eastAsia="Times New Roman" w:hAnsi="Times New Roman" w:cs="Times New Roman"/>
          <w:color w:val="000000"/>
          <w:lang w:val="en-US"/>
        </w:rPr>
        <w:t>hasil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penelitian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didapatkan</w:t>
      </w:r>
      <w:proofErr w:type="spellEnd"/>
      <w:r w:rsidRPr="00CE10A5">
        <w:rPr>
          <w:rFonts w:ascii="Times New Roman" w:eastAsia="Times New Roman" w:hAnsi="Times New Roman" w:cs="Times New Roman"/>
          <w:color w:val="000000"/>
          <w:lang w:val="en-US"/>
        </w:rPr>
        <w:t xml:space="preserve"> 63,8% </w:t>
      </w:r>
      <w:proofErr w:type="spellStart"/>
      <w:r w:rsidRPr="00CE10A5">
        <w:rPr>
          <w:rFonts w:ascii="Times New Roman" w:eastAsia="Times New Roman" w:hAnsi="Times New Roman" w:cs="Times New Roman"/>
          <w:color w:val="000000"/>
          <w:lang w:val="en-US"/>
        </w:rPr>
        <w:t>responden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normal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menggunakan</w:t>
      </w:r>
      <w:proofErr w:type="spellEnd"/>
      <w:r w:rsidRPr="00CE10A5">
        <w:rPr>
          <w:rFonts w:ascii="Times New Roman" w:eastAsia="Times New Roman" w:hAnsi="Times New Roman" w:cs="Times New Roman"/>
          <w:color w:val="000000"/>
          <w:lang w:val="en-US"/>
        </w:rPr>
        <w:t xml:space="preserve"> gadget, 40,4% </w:t>
      </w:r>
      <w:proofErr w:type="spellStart"/>
      <w:r w:rsidRPr="00CE10A5">
        <w:rPr>
          <w:rFonts w:ascii="Times New Roman" w:eastAsia="Times New Roman" w:hAnsi="Times New Roman" w:cs="Times New Roman"/>
          <w:color w:val="000000"/>
          <w:lang w:val="en-US"/>
        </w:rPr>
        <w:t>responden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menyimpang</w:t>
      </w:r>
      <w:proofErr w:type="spellEnd"/>
      <w:r w:rsidRPr="00CE10A5">
        <w:rPr>
          <w:rFonts w:ascii="Times New Roman" w:eastAsia="Times New Roman" w:hAnsi="Times New Roman" w:cs="Times New Roman"/>
          <w:color w:val="000000"/>
          <w:lang w:val="en-US"/>
        </w:rPr>
        <w:t xml:space="preserve">. Hasil Analisa </w:t>
      </w:r>
      <w:proofErr w:type="spellStart"/>
      <w:r w:rsidRPr="00CE10A5">
        <w:rPr>
          <w:rFonts w:ascii="Times New Roman" w:eastAsia="Times New Roman" w:hAnsi="Times New Roman" w:cs="Times New Roman"/>
          <w:color w:val="000000"/>
          <w:lang w:val="en-US"/>
        </w:rPr>
        <w:t>bivariat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didapatkan</w:t>
      </w:r>
      <w:proofErr w:type="spellEnd"/>
      <w:r w:rsidRPr="00CE10A5">
        <w:rPr>
          <w:rFonts w:ascii="Times New Roman" w:eastAsia="Times New Roman" w:hAnsi="Times New Roman" w:cs="Times New Roman"/>
          <w:color w:val="000000"/>
          <w:lang w:val="en-US"/>
        </w:rPr>
        <w:t xml:space="preserve"> p value = 0,017, </w:t>
      </w:r>
      <w:proofErr w:type="spellStart"/>
      <w:r w:rsidRPr="00CE10A5">
        <w:rPr>
          <w:rFonts w:ascii="Times New Roman" w:eastAsia="Times New Roman" w:hAnsi="Times New Roman" w:cs="Times New Roman"/>
          <w:color w:val="000000"/>
          <w:lang w:val="en-US"/>
        </w:rPr>
        <w:t>artinya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terdapat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hubungan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bermakna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antara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penggunaan</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lastRenderedPageBreak/>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(Sapardi, 2018)</w:t>
      </w:r>
      <w:r w:rsidRPr="00CE10A5">
        <w:rPr>
          <w:rFonts w:ascii="Times New Roman" w:eastAsia="Times New Roman" w:hAnsi="Times New Roman" w:cs="Times New Roman"/>
          <w:color w:val="000000"/>
        </w:rPr>
        <w:fldChar w:fldCharType="end"/>
      </w:r>
    </w:p>
    <w:p w14:paraId="2F8E4D1F" w14:textId="77777777"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color w:val="000000"/>
        </w:rPr>
      </w:pPr>
    </w:p>
    <w:p w14:paraId="01315D35" w14:textId="77777777" w:rsidR="00F44C84" w:rsidRPr="00CE10A5" w:rsidRDefault="00000000" w:rsidP="00CE10A5">
      <w:pPr>
        <w:pStyle w:val="Heading1"/>
        <w:spacing w:line="360" w:lineRule="auto"/>
        <w:rPr>
          <w:rFonts w:ascii="Times New Roman" w:eastAsia="Times New Roman" w:hAnsi="Times New Roman" w:cs="Times New Roman"/>
        </w:rPr>
      </w:pPr>
      <w:bookmarkStart w:id="3" w:name="bookmark=id.2et92p0" w:colFirst="0" w:colLast="0"/>
      <w:bookmarkEnd w:id="3"/>
      <w:proofErr w:type="spellStart"/>
      <w:r w:rsidRPr="00CE10A5">
        <w:rPr>
          <w:rFonts w:ascii="Times New Roman" w:eastAsia="Times New Roman" w:hAnsi="Times New Roman" w:cs="Times New Roman"/>
        </w:rPr>
        <w:t>Metode</w:t>
      </w:r>
      <w:proofErr w:type="spellEnd"/>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penelitian</w:t>
      </w:r>
      <w:proofErr w:type="spellEnd"/>
    </w:p>
    <w:p w14:paraId="5DD15D8B" w14:textId="77777777" w:rsidR="00E46522" w:rsidRDefault="00ED6ACF" w:rsidP="00CD6916">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ED6ACF">
        <w:rPr>
          <w:rFonts w:ascii="Times New Roman" w:eastAsia="Times New Roman" w:hAnsi="Times New Roman" w:cs="Times New Roman"/>
          <w:color w:val="000000"/>
          <w:lang w:val="en-US"/>
        </w:rPr>
        <w:t>Penelitian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dilakukan</w:t>
      </w:r>
      <w:proofErr w:type="spellEnd"/>
      <w:r w:rsidRPr="00ED6ACF">
        <w:rPr>
          <w:rFonts w:ascii="Times New Roman" w:eastAsia="Times New Roman" w:hAnsi="Times New Roman" w:cs="Times New Roman"/>
          <w:color w:val="000000"/>
          <w:lang w:val="en-US"/>
        </w:rPr>
        <w:t xml:space="preserve"> di TK Al-</w:t>
      </w:r>
      <w:proofErr w:type="spellStart"/>
      <w:r w:rsidRPr="00ED6ACF">
        <w:rPr>
          <w:rFonts w:ascii="Times New Roman" w:eastAsia="Times New Roman" w:hAnsi="Times New Roman" w:cs="Times New Roman"/>
          <w:color w:val="000000"/>
          <w:lang w:val="en-US"/>
        </w:rPr>
        <w:t>Istiqomah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Cikarang</w:t>
      </w:r>
      <w:proofErr w:type="spellEnd"/>
      <w:r w:rsidRPr="00ED6ACF">
        <w:rPr>
          <w:rFonts w:ascii="Times New Roman" w:eastAsia="Times New Roman" w:hAnsi="Times New Roman" w:cs="Times New Roman"/>
          <w:color w:val="000000"/>
          <w:lang w:val="en-US"/>
        </w:rPr>
        <w:t xml:space="preserve"> Selatan </w:t>
      </w:r>
      <w:proofErr w:type="spellStart"/>
      <w:r w:rsidRPr="00ED6ACF">
        <w:rPr>
          <w:rFonts w:ascii="Times New Roman" w:eastAsia="Times New Roman" w:hAnsi="Times New Roman" w:cs="Times New Roman"/>
          <w:color w:val="000000"/>
          <w:lang w:val="en-US"/>
        </w:rPr>
        <w:t>Kabupaten</w:t>
      </w:r>
      <w:proofErr w:type="spellEnd"/>
      <w:r w:rsidRPr="00ED6ACF">
        <w:rPr>
          <w:rFonts w:ascii="Times New Roman" w:eastAsia="Times New Roman" w:hAnsi="Times New Roman" w:cs="Times New Roman"/>
          <w:color w:val="000000"/>
          <w:lang w:val="en-US"/>
        </w:rPr>
        <w:t xml:space="preserve"> Bekasi. </w:t>
      </w:r>
      <w:proofErr w:type="spellStart"/>
      <w:r w:rsidRPr="00ED6ACF">
        <w:rPr>
          <w:rFonts w:ascii="Times New Roman" w:eastAsia="Times New Roman" w:hAnsi="Times New Roman" w:cs="Times New Roman"/>
          <w:color w:val="000000"/>
          <w:lang w:val="en-US"/>
        </w:rPr>
        <w:t>Penelitian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menggunakan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desain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analitik</w:t>
      </w:r>
      <w:proofErr w:type="spellEnd"/>
      <w:r w:rsidRPr="00ED6ACF">
        <w:rPr>
          <w:rFonts w:ascii="Times New Roman" w:eastAsia="Times New Roman" w:hAnsi="Times New Roman" w:cs="Times New Roman"/>
          <w:color w:val="000000"/>
          <w:lang w:val="en-US"/>
        </w:rPr>
        <w:t xml:space="preserve">, </w:t>
      </w:r>
      <w:proofErr w:type="spellStart"/>
      <w:r w:rsidR="00CD6916">
        <w:rPr>
          <w:rFonts w:ascii="Times New Roman" w:eastAsia="Times New Roman" w:hAnsi="Times New Roman" w:cs="Times New Roman"/>
          <w:color w:val="000000"/>
          <w:lang w:val="en-US"/>
        </w:rPr>
        <w:t>dengan</w:t>
      </w:r>
      <w:proofErr w:type="spellEnd"/>
      <w:r w:rsidR="00CD6916">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pengamatannya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yaitu</w:t>
      </w:r>
      <w:proofErr w:type="spellEnd"/>
      <w:r w:rsidRPr="00ED6ACF">
        <w:rPr>
          <w:rFonts w:ascii="Times New Roman" w:eastAsia="Times New Roman" w:hAnsi="Times New Roman" w:cs="Times New Roman"/>
          <w:color w:val="000000"/>
          <w:lang w:val="en-US"/>
        </w:rPr>
        <w:t xml:space="preserve"> </w:t>
      </w:r>
      <w:r w:rsidRPr="00ED6ACF">
        <w:rPr>
          <w:rFonts w:ascii="Times New Roman" w:eastAsia="Times New Roman" w:hAnsi="Times New Roman" w:cs="Times New Roman"/>
          <w:i/>
          <w:iCs/>
          <w:color w:val="000000"/>
          <w:lang w:val="en-US"/>
        </w:rPr>
        <w:t>cross sectional</w:t>
      </w:r>
      <w:r w:rsidR="00CD6916">
        <w:rPr>
          <w:rFonts w:ascii="Times New Roman" w:eastAsia="Times New Roman" w:hAnsi="Times New Roman" w:cs="Times New Roman"/>
          <w:i/>
          <w:iCs/>
          <w:color w:val="000000"/>
          <w:lang w:val="en-US"/>
        </w:rPr>
        <w:t xml:space="preserve">. </w:t>
      </w:r>
      <w:proofErr w:type="spellStart"/>
      <w:r w:rsidR="00CD6916" w:rsidRPr="00CD6916">
        <w:rPr>
          <w:rFonts w:ascii="Times New Roman" w:eastAsia="Times New Roman" w:hAnsi="Times New Roman" w:cs="Times New Roman"/>
          <w:color w:val="000000"/>
          <w:lang w:val="en-US"/>
        </w:rPr>
        <w:t>Populasi</w:t>
      </w:r>
      <w:proofErr w:type="spellEnd"/>
      <w:r w:rsidR="00CD6916" w:rsidRPr="00CD6916">
        <w:rPr>
          <w:rFonts w:ascii="Times New Roman" w:eastAsia="Times New Roman" w:hAnsi="Times New Roman" w:cs="Times New Roman"/>
          <w:color w:val="000000"/>
          <w:lang w:val="en-US"/>
        </w:rPr>
        <w:t xml:space="preserve"> pada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adalah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seluruh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yang </w:t>
      </w:r>
      <w:proofErr w:type="spellStart"/>
      <w:r w:rsidR="00CD6916" w:rsidRPr="00CD6916">
        <w:rPr>
          <w:rFonts w:ascii="Times New Roman" w:eastAsia="Times New Roman" w:hAnsi="Times New Roman" w:cs="Times New Roman"/>
          <w:color w:val="000000"/>
          <w:lang w:val="en-US"/>
        </w:rPr>
        <w:t>berusia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 xml:space="preserve"> di TK Al-</w:t>
      </w:r>
      <w:proofErr w:type="spellStart"/>
      <w:r w:rsidR="00CD6916" w:rsidRPr="00CD6916">
        <w:rPr>
          <w:rFonts w:ascii="Times New Roman" w:eastAsia="Times New Roman" w:hAnsi="Times New Roman" w:cs="Times New Roman"/>
          <w:color w:val="000000"/>
          <w:lang w:val="en-US"/>
        </w:rPr>
        <w:t>Istiqomah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tahun</w:t>
      </w:r>
      <w:proofErr w:type="spellEnd"/>
      <w:r w:rsidR="00CD6916" w:rsidRPr="00CD6916">
        <w:rPr>
          <w:rFonts w:ascii="Times New Roman" w:eastAsia="Times New Roman" w:hAnsi="Times New Roman" w:cs="Times New Roman"/>
          <w:color w:val="000000"/>
          <w:lang w:val="en-US"/>
        </w:rPr>
        <w:t xml:space="preserve"> 2023 </w:t>
      </w:r>
      <w:proofErr w:type="spellStart"/>
      <w:r w:rsidR="00CD6916" w:rsidRPr="00CD6916">
        <w:rPr>
          <w:rFonts w:ascii="Times New Roman" w:eastAsia="Times New Roman" w:hAnsi="Times New Roman" w:cs="Times New Roman"/>
          <w:color w:val="000000"/>
          <w:lang w:val="en-US"/>
        </w:rPr>
        <w:t>jumlah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populasi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prasekolah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sebanyak</w:t>
      </w:r>
      <w:proofErr w:type="spellEnd"/>
      <w:r w:rsidR="00CD6916" w:rsidRPr="00CD6916">
        <w:rPr>
          <w:rFonts w:ascii="Times New Roman" w:eastAsia="Times New Roman" w:hAnsi="Times New Roman" w:cs="Times New Roman"/>
          <w:color w:val="000000"/>
          <w:lang w:val="en-US"/>
        </w:rPr>
        <w:t xml:space="preserve"> 53 </w:t>
      </w:r>
      <w:proofErr w:type="spellStart"/>
      <w:r w:rsidR="00CD6916" w:rsidRPr="00CD6916">
        <w:rPr>
          <w:rFonts w:ascii="Times New Roman" w:eastAsia="Times New Roman" w:hAnsi="Times New Roman" w:cs="Times New Roman"/>
          <w:color w:val="000000"/>
          <w:lang w:val="en-US"/>
        </w:rPr>
        <w:t>anak</w:t>
      </w:r>
      <w:proofErr w:type="spellEnd"/>
      <w:r w:rsid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Sampel</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dalam</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adalah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seluruh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w:t>
      </w:r>
      <w:r w:rsidR="00CD6916" w:rsidRPr="00CD6916">
        <w:rPr>
          <w:rFonts w:ascii="Times New Roman" w:eastAsia="Times New Roman" w:hAnsi="Times New Roman" w:cs="Times New Roman"/>
          <w:color w:val="000000"/>
          <w:lang w:val="en-US"/>
        </w:rPr>
        <w:t xml:space="preserve"> 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 xml:space="preserve"> di TK Al-</w:t>
      </w:r>
      <w:proofErr w:type="spellStart"/>
      <w:r w:rsidR="00CD6916" w:rsidRPr="00CD6916">
        <w:rPr>
          <w:rFonts w:ascii="Times New Roman" w:eastAsia="Times New Roman" w:hAnsi="Times New Roman" w:cs="Times New Roman"/>
          <w:color w:val="000000"/>
          <w:lang w:val="en-US"/>
        </w:rPr>
        <w:t>Istiqomah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tahun</w:t>
      </w:r>
      <w:proofErr w:type="spellEnd"/>
      <w:r w:rsidR="00CD6916" w:rsidRPr="00CD6916">
        <w:rPr>
          <w:rFonts w:ascii="Times New Roman" w:eastAsia="Times New Roman" w:hAnsi="Times New Roman" w:cs="Times New Roman"/>
          <w:color w:val="000000"/>
          <w:lang w:val="en-US"/>
        </w:rPr>
        <w:t xml:space="preserve"> 2023. </w:t>
      </w:r>
      <w:proofErr w:type="spellStart"/>
      <w:r w:rsidR="00CD6916" w:rsidRPr="00CD6916">
        <w:rPr>
          <w:rFonts w:ascii="Times New Roman" w:eastAsia="Times New Roman" w:hAnsi="Times New Roman" w:cs="Times New Roman"/>
          <w:color w:val="000000"/>
          <w:lang w:val="en-US"/>
        </w:rPr>
        <w:t>Sampel</w:t>
      </w:r>
      <w:proofErr w:type="spellEnd"/>
      <w:r w:rsidR="00CD6916" w:rsidRPr="00CD6916">
        <w:rPr>
          <w:rFonts w:ascii="Times New Roman" w:eastAsia="Times New Roman" w:hAnsi="Times New Roman" w:cs="Times New Roman"/>
          <w:color w:val="000000"/>
          <w:lang w:val="en-US"/>
        </w:rPr>
        <w:t xml:space="preserve"> pada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sebanyak</w:t>
      </w:r>
      <w:proofErr w:type="spellEnd"/>
      <w:r w:rsidR="00CD6916" w:rsidRPr="00CD6916">
        <w:rPr>
          <w:rFonts w:ascii="Times New Roman" w:eastAsia="Times New Roman" w:hAnsi="Times New Roman" w:cs="Times New Roman"/>
          <w:color w:val="000000"/>
          <w:lang w:val="en-US"/>
        </w:rPr>
        <w:t xml:space="preserve"> 53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r w:rsidR="00CD6916">
        <w:rPr>
          <w:rFonts w:ascii="Times New Roman" w:eastAsia="Times New Roman" w:hAnsi="Times New Roman" w:cs="Times New Roman"/>
          <w:color w:val="000000"/>
          <w:lang w:val="en-US"/>
        </w:rPr>
        <w:t>(</w:t>
      </w:r>
      <w:r w:rsidR="00CD6916" w:rsidRPr="00CD6916">
        <w:rPr>
          <w:rFonts w:ascii="Times New Roman" w:eastAsia="Times New Roman" w:hAnsi="Times New Roman" w:cs="Times New Roman"/>
          <w:color w:val="000000"/>
          <w:lang w:val="en-US"/>
        </w:rPr>
        <w:t>total sampling)</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 Data yang </w:t>
      </w:r>
      <w:proofErr w:type="spellStart"/>
      <w:r w:rsidR="00CD6916" w:rsidRPr="00CD6916">
        <w:rPr>
          <w:rFonts w:ascii="Times New Roman" w:eastAsia="Times New Roman" w:hAnsi="Times New Roman" w:cs="Times New Roman"/>
          <w:color w:val="000000"/>
          <w:lang w:val="en-US"/>
        </w:rPr>
        <w:t>digunakan</w:t>
      </w:r>
      <w:proofErr w:type="spellEnd"/>
      <w:r w:rsidR="00CD6916" w:rsidRPr="00CD6916">
        <w:rPr>
          <w:rFonts w:ascii="Times New Roman" w:eastAsia="Times New Roman" w:hAnsi="Times New Roman" w:cs="Times New Roman"/>
          <w:color w:val="000000"/>
          <w:lang w:val="en-US"/>
        </w:rPr>
        <w:t xml:space="preserve"> </w:t>
      </w:r>
      <w:proofErr w:type="spellStart"/>
      <w:r w:rsidR="00CD6916">
        <w:rPr>
          <w:rFonts w:ascii="Times New Roman" w:eastAsia="Times New Roman" w:hAnsi="Times New Roman" w:cs="Times New Roman"/>
          <w:color w:val="000000"/>
          <w:lang w:val="en-US"/>
        </w:rPr>
        <w:t>dalam</w:t>
      </w:r>
      <w:proofErr w:type="spellEnd"/>
      <w:r w:rsid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merupakan</w:t>
      </w:r>
      <w:proofErr w:type="spellEnd"/>
      <w:r w:rsidR="00CD6916" w:rsidRPr="00CD6916">
        <w:rPr>
          <w:rFonts w:ascii="Times New Roman" w:eastAsia="Times New Roman" w:hAnsi="Times New Roman" w:cs="Times New Roman"/>
          <w:color w:val="000000"/>
          <w:lang w:val="en-US"/>
        </w:rPr>
        <w:t xml:space="preserve"> data primer </w:t>
      </w:r>
      <w:proofErr w:type="spellStart"/>
      <w:r w:rsidR="00CD6916" w:rsidRPr="00CD6916">
        <w:rPr>
          <w:rFonts w:ascii="Times New Roman" w:eastAsia="Times New Roman" w:hAnsi="Times New Roman" w:cs="Times New Roman"/>
          <w:color w:val="000000"/>
          <w:lang w:val="en-US"/>
        </w:rPr>
        <w:t>yaitu</w:t>
      </w:r>
      <w:proofErr w:type="spellEnd"/>
      <w:r w:rsidR="00CD6916" w:rsidRPr="00CD6916">
        <w:rPr>
          <w:rFonts w:ascii="Times New Roman" w:eastAsia="Times New Roman" w:hAnsi="Times New Roman" w:cs="Times New Roman"/>
          <w:color w:val="000000"/>
          <w:lang w:val="en-US"/>
        </w:rPr>
        <w:t xml:space="preserve"> data yang </w:t>
      </w:r>
      <w:proofErr w:type="spellStart"/>
      <w:r w:rsidR="00CD6916" w:rsidRPr="00CD6916">
        <w:rPr>
          <w:rFonts w:ascii="Times New Roman" w:eastAsia="Times New Roman" w:hAnsi="Times New Roman" w:cs="Times New Roman"/>
          <w:color w:val="000000"/>
          <w:lang w:val="en-US"/>
        </w:rPr>
        <w:t>diambil</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langsung</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dari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responden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dengan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melakukan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pengisian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formulir</w:t>
      </w:r>
      <w:proofErr w:type="spellEnd"/>
      <w:r w:rsidR="00CD6916" w:rsidRPr="00CD6916">
        <w:rPr>
          <w:rFonts w:ascii="Times New Roman" w:eastAsia="Times New Roman" w:hAnsi="Times New Roman" w:cs="Times New Roman"/>
          <w:color w:val="000000"/>
          <w:lang w:val="en-US"/>
        </w:rPr>
        <w:t xml:space="preserve"> data </w:t>
      </w:r>
      <w:proofErr w:type="spellStart"/>
      <w:r w:rsidR="00CD6916" w:rsidRPr="00CD6916">
        <w:rPr>
          <w:rFonts w:ascii="Times New Roman" w:eastAsia="Times New Roman" w:hAnsi="Times New Roman" w:cs="Times New Roman"/>
          <w:color w:val="000000"/>
          <w:lang w:val="en-US"/>
        </w:rPr>
        <w:t>aktivitas</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selama</w:t>
      </w:r>
      <w:proofErr w:type="spellEnd"/>
      <w:r w:rsidR="00CD6916" w:rsidRPr="00CD6916">
        <w:rPr>
          <w:rFonts w:ascii="Times New Roman" w:eastAsia="Times New Roman" w:hAnsi="Times New Roman" w:cs="Times New Roman"/>
          <w:color w:val="000000"/>
          <w:lang w:val="en-US"/>
        </w:rPr>
        <w:t xml:space="preserve"> 24 jam dan KPSP pada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Alat </w:t>
      </w:r>
      <w:proofErr w:type="spellStart"/>
      <w:r w:rsidR="00CD6916" w:rsidRPr="00CD6916">
        <w:rPr>
          <w:rFonts w:ascii="Times New Roman" w:eastAsia="Times New Roman" w:hAnsi="Times New Roman" w:cs="Times New Roman"/>
          <w:color w:val="000000"/>
          <w:lang w:val="en-US"/>
        </w:rPr>
        <w:t>pengumpulan</w:t>
      </w:r>
      <w:proofErr w:type="spellEnd"/>
      <w:r w:rsidR="00CD6916" w:rsidRPr="00CD6916">
        <w:rPr>
          <w:rFonts w:ascii="Times New Roman" w:eastAsia="Times New Roman" w:hAnsi="Times New Roman" w:cs="Times New Roman"/>
          <w:color w:val="000000"/>
          <w:lang w:val="en-US"/>
        </w:rPr>
        <w:t xml:space="preserve"> data </w:t>
      </w:r>
      <w:proofErr w:type="spellStart"/>
      <w:r w:rsidR="00CD6916" w:rsidRPr="00CD6916">
        <w:rPr>
          <w:rFonts w:ascii="Times New Roman" w:eastAsia="Times New Roman" w:hAnsi="Times New Roman" w:cs="Times New Roman"/>
          <w:color w:val="000000"/>
          <w:lang w:val="en-US"/>
        </w:rPr>
        <w:t>dalam</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adalah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formulir</w:t>
      </w:r>
      <w:proofErr w:type="spellEnd"/>
      <w:r w:rsidR="00CD6916" w:rsidRPr="00CD6916">
        <w:rPr>
          <w:rFonts w:ascii="Times New Roman" w:eastAsia="Times New Roman" w:hAnsi="Times New Roman" w:cs="Times New Roman"/>
          <w:color w:val="000000"/>
          <w:lang w:val="en-US"/>
        </w:rPr>
        <w:t xml:space="preserve"> data </w:t>
      </w:r>
      <w:proofErr w:type="spellStart"/>
      <w:r w:rsidR="00CD6916" w:rsidRPr="00CD6916">
        <w:rPr>
          <w:rFonts w:ascii="Times New Roman" w:eastAsia="Times New Roman" w:hAnsi="Times New Roman" w:cs="Times New Roman"/>
          <w:color w:val="000000"/>
          <w:lang w:val="en-US"/>
        </w:rPr>
        <w:t>aktivitas</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selama</w:t>
      </w:r>
      <w:proofErr w:type="spellEnd"/>
      <w:r w:rsidR="00CD6916" w:rsidRPr="00CD6916">
        <w:rPr>
          <w:rFonts w:ascii="Times New Roman" w:eastAsia="Times New Roman" w:hAnsi="Times New Roman" w:cs="Times New Roman"/>
          <w:color w:val="000000"/>
          <w:lang w:val="en-US"/>
        </w:rPr>
        <w:t xml:space="preserve"> 24 jam dan </w:t>
      </w:r>
      <w:proofErr w:type="spellStart"/>
      <w:r w:rsidR="00CD6916">
        <w:rPr>
          <w:rFonts w:ascii="Times New Roman" w:eastAsia="Times New Roman" w:hAnsi="Times New Roman" w:cs="Times New Roman"/>
          <w:color w:val="000000"/>
          <w:lang w:val="en-US"/>
        </w:rPr>
        <w:t>pengisian</w:t>
      </w:r>
      <w:proofErr w:type="spellEnd"/>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KPSP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w:t>
      </w:r>
      <w:r w:rsidR="00CD6916">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Penelitian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ini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tentang</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Hubungan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Durasi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Penggunaan</w:t>
      </w:r>
      <w:proofErr w:type="spellEnd"/>
      <w:r w:rsidR="00CE10A5" w:rsidRPr="00CE10A5">
        <w:rPr>
          <w:rFonts w:ascii="Times New Roman" w:eastAsia="Times New Roman" w:hAnsi="Times New Roman" w:cs="Times New Roman"/>
          <w:color w:val="000000"/>
          <w:lang w:val="en-US"/>
        </w:rPr>
        <w:t xml:space="preserve"> Gadget </w:t>
      </w:r>
      <w:proofErr w:type="spellStart"/>
      <w:r w:rsidR="00CE10A5" w:rsidRPr="00CE10A5">
        <w:rPr>
          <w:rFonts w:ascii="Times New Roman" w:eastAsia="Times New Roman" w:hAnsi="Times New Roman" w:cs="Times New Roman"/>
          <w:color w:val="000000"/>
          <w:lang w:val="en-US"/>
        </w:rPr>
        <w:t>dengan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Perkembangan</w:t>
      </w:r>
      <w:proofErr w:type="spellEnd"/>
      <w:r w:rsidR="00CE10A5" w:rsidRPr="00CE10A5">
        <w:rPr>
          <w:rFonts w:ascii="Times New Roman" w:eastAsia="Times New Roman" w:hAnsi="Times New Roman" w:cs="Times New Roman"/>
          <w:color w:val="000000"/>
          <w:lang w:val="en-US"/>
        </w:rPr>
        <w:t xml:space="preserve"> Anak </w:t>
      </w:r>
      <w:proofErr w:type="spellStart"/>
      <w:r w:rsidR="00CE10A5" w:rsidRPr="00CE10A5">
        <w:rPr>
          <w:rFonts w:ascii="Times New Roman" w:eastAsia="Times New Roman" w:hAnsi="Times New Roman" w:cs="Times New Roman"/>
          <w:color w:val="000000"/>
          <w:lang w:val="en-US"/>
        </w:rPr>
        <w:t>Usia</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Prasekolah</w:t>
      </w:r>
      <w:proofErr w:type="spellEnd"/>
      <w:r w:rsidR="00CE10A5" w:rsidRPr="00CE10A5">
        <w:rPr>
          <w:rFonts w:ascii="Times New Roman" w:eastAsia="Times New Roman" w:hAnsi="Times New Roman" w:cs="Times New Roman"/>
          <w:color w:val="000000"/>
          <w:lang w:val="en-US"/>
        </w:rPr>
        <w:t xml:space="preserve"> di TK Al-</w:t>
      </w:r>
      <w:proofErr w:type="spellStart"/>
      <w:r w:rsidR="00CE10A5" w:rsidRPr="00CE10A5">
        <w:rPr>
          <w:rFonts w:ascii="Times New Roman" w:eastAsia="Times New Roman" w:hAnsi="Times New Roman" w:cs="Times New Roman"/>
          <w:color w:val="000000"/>
          <w:lang w:val="en-US"/>
        </w:rPr>
        <w:t>Istiqomah</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Cikarang</w:t>
      </w:r>
      <w:proofErr w:type="spellEnd"/>
      <w:r w:rsidR="00CE10A5" w:rsidRPr="00CE10A5">
        <w:rPr>
          <w:rFonts w:ascii="Times New Roman" w:eastAsia="Times New Roman" w:hAnsi="Times New Roman" w:cs="Times New Roman"/>
          <w:color w:val="000000"/>
          <w:lang w:val="en-US"/>
        </w:rPr>
        <w:t xml:space="preserve"> Selatan </w:t>
      </w:r>
      <w:proofErr w:type="spellStart"/>
      <w:r w:rsidR="00CE10A5" w:rsidRPr="00CE10A5">
        <w:rPr>
          <w:rFonts w:ascii="Times New Roman" w:eastAsia="Times New Roman" w:hAnsi="Times New Roman" w:cs="Times New Roman"/>
          <w:color w:val="000000"/>
          <w:lang w:val="en-US"/>
        </w:rPr>
        <w:t>Tahun</w:t>
      </w:r>
      <w:proofErr w:type="spellEnd"/>
      <w:r w:rsidR="00CE10A5" w:rsidRPr="00CE10A5">
        <w:rPr>
          <w:rFonts w:ascii="Times New Roman" w:eastAsia="Times New Roman" w:hAnsi="Times New Roman" w:cs="Times New Roman"/>
          <w:color w:val="000000"/>
          <w:lang w:val="en-US"/>
        </w:rPr>
        <w:t xml:space="preserve"> 2023. </w:t>
      </w:r>
      <w:proofErr w:type="spellStart"/>
      <w:r w:rsidR="00CE10A5" w:rsidRPr="00CE10A5">
        <w:rPr>
          <w:rFonts w:ascii="Times New Roman" w:eastAsia="Times New Roman" w:hAnsi="Times New Roman" w:cs="Times New Roman"/>
          <w:color w:val="000000"/>
          <w:lang w:val="en-US"/>
        </w:rPr>
        <w:t>Penelitian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ini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dilakukan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untuk</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mengetahui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adakah</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hubungan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kejadian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gangguan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perkembangan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anak</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usia</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prasekolah</w:t>
      </w:r>
      <w:proofErr w:type="spellEnd"/>
      <w:r w:rsidR="00CE10A5" w:rsidRPr="00CE10A5">
        <w:rPr>
          <w:rFonts w:ascii="Times New Roman" w:eastAsia="Times New Roman" w:hAnsi="Times New Roman" w:cs="Times New Roman"/>
          <w:color w:val="000000"/>
          <w:lang w:val="en-US"/>
        </w:rPr>
        <w:t xml:space="preserve"> pada </w:t>
      </w:r>
      <w:proofErr w:type="spellStart"/>
      <w:r w:rsidR="00CE10A5" w:rsidRPr="00CE10A5">
        <w:rPr>
          <w:rFonts w:ascii="Times New Roman" w:eastAsia="Times New Roman" w:hAnsi="Times New Roman" w:cs="Times New Roman"/>
          <w:color w:val="000000"/>
          <w:lang w:val="en-US"/>
        </w:rPr>
        <w:t>durasi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pengunaan</w:t>
      </w:r>
      <w:proofErr w:type="spellEnd"/>
      <w:r w:rsidR="00CE10A5" w:rsidRPr="00CE10A5">
        <w:rPr>
          <w:rFonts w:ascii="Times New Roman" w:eastAsia="Times New Roman" w:hAnsi="Times New Roman" w:cs="Times New Roman"/>
          <w:color w:val="000000"/>
          <w:lang w:val="en-US"/>
        </w:rPr>
        <w:t xml:space="preserve"> gadget. </w:t>
      </w:r>
    </w:p>
    <w:p w14:paraId="43FE8C8B" w14:textId="77777777" w:rsidR="00F44C84" w:rsidRPr="00CE10A5" w:rsidRDefault="00F44C84" w:rsidP="00CE10A5">
      <w:pPr>
        <w:pBdr>
          <w:top w:val="nil"/>
          <w:left w:val="nil"/>
          <w:bottom w:val="nil"/>
          <w:right w:val="nil"/>
          <w:between w:val="nil"/>
        </w:pBdr>
        <w:spacing w:line="360" w:lineRule="auto"/>
        <w:ind w:left="139"/>
        <w:jc w:val="both"/>
        <w:rPr>
          <w:rFonts w:ascii="Times New Roman" w:eastAsia="Times New Roman" w:hAnsi="Times New Roman" w:cs="Times New Roman"/>
          <w:color w:val="000000"/>
        </w:rPr>
      </w:pPr>
    </w:p>
    <w:p w14:paraId="176276C8" w14:textId="77777777" w:rsidR="00F44C84" w:rsidRPr="00CE10A5" w:rsidRDefault="00000000" w:rsidP="00CE10A5">
      <w:pPr>
        <w:pStyle w:val="Heading1"/>
        <w:spacing w:line="360" w:lineRule="auto"/>
        <w:jc w:val="both"/>
        <w:rPr>
          <w:rFonts w:ascii="Times New Roman" w:eastAsia="Times New Roman" w:hAnsi="Times New Roman" w:cs="Times New Roman"/>
        </w:rPr>
      </w:pPr>
      <w:bookmarkStart w:id="4" w:name="bookmark=id.tyjcwt" w:colFirst="0" w:colLast="0"/>
      <w:bookmarkEnd w:id="4"/>
      <w:r w:rsidRPr="00CE10A5">
        <w:rPr>
          <w:rFonts w:ascii="Times New Roman" w:eastAsia="Times New Roman" w:hAnsi="Times New Roman" w:cs="Times New Roman"/>
        </w:rPr>
        <w:t xml:space="preserve">Hasil </w:t>
      </w:r>
    </w:p>
    <w:p w14:paraId="377398AB"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Penelitian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ini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dilaksanakan</w:t>
      </w:r>
      <w:proofErr w:type="spellEnd"/>
      <w:r w:rsidRPr="008A7FBC">
        <w:rPr>
          <w:rFonts w:ascii="Times New Roman" w:eastAsia="Times New Roman" w:hAnsi="Times New Roman" w:cs="Times New Roman"/>
          <w:color w:val="000000"/>
          <w:lang w:val="en-US"/>
        </w:rPr>
        <w:t xml:space="preserve"> di TK Al-</w:t>
      </w:r>
      <w:proofErr w:type="spellStart"/>
      <w:r w:rsidRPr="008A7FBC">
        <w:rPr>
          <w:rFonts w:ascii="Times New Roman" w:eastAsia="Times New Roman" w:hAnsi="Times New Roman" w:cs="Times New Roman"/>
          <w:color w:val="000000"/>
          <w:lang w:val="en-US"/>
        </w:rPr>
        <w:t>Istiqomah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Cikarang</w:t>
      </w:r>
      <w:proofErr w:type="spellEnd"/>
      <w:r w:rsidRPr="008A7FBC">
        <w:rPr>
          <w:rFonts w:ascii="Times New Roman" w:eastAsia="Times New Roman" w:hAnsi="Times New Roman" w:cs="Times New Roman"/>
          <w:color w:val="000000"/>
          <w:lang w:val="en-US"/>
        </w:rPr>
        <w:t xml:space="preserve"> Selatan pada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Februari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tahun</w:t>
      </w:r>
      <w:proofErr w:type="spellEnd"/>
      <w:r w:rsidRPr="008A7FBC">
        <w:rPr>
          <w:rFonts w:ascii="Times New Roman" w:eastAsia="Times New Roman" w:hAnsi="Times New Roman" w:cs="Times New Roman"/>
          <w:color w:val="000000"/>
          <w:lang w:val="en-US"/>
        </w:rPr>
        <w:t xml:space="preserve"> 2023. </w:t>
      </w:r>
      <w:proofErr w:type="spellStart"/>
      <w:r w:rsidRPr="008A7FBC">
        <w:rPr>
          <w:rFonts w:ascii="Times New Roman" w:eastAsia="Times New Roman" w:hAnsi="Times New Roman" w:cs="Times New Roman"/>
          <w:color w:val="000000"/>
          <w:lang w:val="en-US"/>
        </w:rPr>
        <w:t>Jumlah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responden</w:t>
      </w:r>
      <w:proofErr w:type="spellEnd"/>
      <w:r w:rsidRPr="008A7FBC">
        <w:rPr>
          <w:rFonts w:ascii="Times New Roman" w:eastAsia="Times New Roman" w:hAnsi="Times New Roman" w:cs="Times New Roman"/>
          <w:color w:val="000000"/>
          <w:lang w:val="en-US"/>
        </w:rPr>
        <w:t xml:space="preserve"> 53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60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6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66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8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dan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72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39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Sedangkan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laki-laki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berjumlah</w:t>
      </w:r>
      <w:proofErr w:type="spellEnd"/>
      <w:r w:rsidRPr="008A7FBC">
        <w:rPr>
          <w:rFonts w:ascii="Times New Roman" w:eastAsia="Times New Roman" w:hAnsi="Times New Roman" w:cs="Times New Roman"/>
          <w:color w:val="000000"/>
          <w:lang w:val="en-US"/>
        </w:rPr>
        <w:t xml:space="preserve"> 33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sedangkan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perempuan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20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w:t>
      </w:r>
    </w:p>
    <w:p w14:paraId="68B4B2EF"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Berdasarkan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pengambilan</w:t>
      </w:r>
      <w:proofErr w:type="spellEnd"/>
      <w:r w:rsidRPr="008A7FBC">
        <w:rPr>
          <w:rFonts w:ascii="Times New Roman" w:eastAsia="Times New Roman" w:hAnsi="Times New Roman" w:cs="Times New Roman"/>
          <w:color w:val="000000"/>
          <w:lang w:val="en-US"/>
        </w:rPr>
        <w:t xml:space="preserve"> data yang </w:t>
      </w:r>
      <w:proofErr w:type="spellStart"/>
      <w:r w:rsidRPr="008A7FBC">
        <w:rPr>
          <w:rFonts w:ascii="Times New Roman" w:eastAsia="Times New Roman" w:hAnsi="Times New Roman" w:cs="Times New Roman"/>
          <w:color w:val="000000"/>
          <w:lang w:val="en-US"/>
        </w:rPr>
        <w:t>telah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dilakukan</w:t>
      </w:r>
      <w:proofErr w:type="spellEnd"/>
      <w:r w:rsidRPr="008A7FBC">
        <w:rPr>
          <w:rFonts w:ascii="Times New Roman" w:eastAsia="Times New Roman" w:hAnsi="Times New Roman" w:cs="Times New Roman"/>
          <w:color w:val="000000"/>
          <w:lang w:val="en-US"/>
        </w:rPr>
        <w:t xml:space="preserve"> pada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Februari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tahun</w:t>
      </w:r>
      <w:proofErr w:type="spellEnd"/>
      <w:r w:rsidRPr="008A7FBC">
        <w:rPr>
          <w:rFonts w:ascii="Times New Roman" w:eastAsia="Times New Roman" w:hAnsi="Times New Roman" w:cs="Times New Roman"/>
          <w:color w:val="000000"/>
          <w:lang w:val="en-US"/>
        </w:rPr>
        <w:t xml:space="preserve"> 2023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penilaian</w:t>
      </w:r>
      <w:proofErr w:type="spellEnd"/>
      <w:r w:rsidRPr="008A7FBC">
        <w:rPr>
          <w:rFonts w:ascii="Times New Roman" w:eastAsia="Times New Roman" w:hAnsi="Times New Roman" w:cs="Times New Roman"/>
          <w:color w:val="000000"/>
          <w:lang w:val="en-US"/>
        </w:rPr>
        <w:t xml:space="preserve"> KPSP pada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dan </w:t>
      </w:r>
      <w:proofErr w:type="spellStart"/>
      <w:r w:rsidRPr="008A7FBC">
        <w:rPr>
          <w:rFonts w:ascii="Times New Roman" w:eastAsia="Times New Roman" w:hAnsi="Times New Roman" w:cs="Times New Roman"/>
          <w:color w:val="000000"/>
          <w:lang w:val="en-US"/>
        </w:rPr>
        <w:t>penyebaran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formulir</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aktivitas</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selama</w:t>
      </w:r>
      <w:proofErr w:type="spellEnd"/>
      <w:r w:rsidRPr="008A7FBC">
        <w:rPr>
          <w:rFonts w:ascii="Times New Roman" w:eastAsia="Times New Roman" w:hAnsi="Times New Roman" w:cs="Times New Roman"/>
          <w:color w:val="000000"/>
          <w:lang w:val="en-US"/>
        </w:rPr>
        <w:t xml:space="preserve"> 24 jam di TK Al-</w:t>
      </w:r>
      <w:proofErr w:type="spellStart"/>
      <w:r w:rsidRPr="008A7FBC">
        <w:rPr>
          <w:rFonts w:ascii="Times New Roman" w:eastAsia="Times New Roman" w:hAnsi="Times New Roman" w:cs="Times New Roman"/>
          <w:color w:val="000000"/>
          <w:lang w:val="en-US"/>
        </w:rPr>
        <w:t>Istiqomah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Cikarang</w:t>
      </w:r>
      <w:proofErr w:type="spellEnd"/>
      <w:r w:rsidRPr="008A7FBC">
        <w:rPr>
          <w:rFonts w:ascii="Times New Roman" w:eastAsia="Times New Roman" w:hAnsi="Times New Roman" w:cs="Times New Roman"/>
          <w:color w:val="000000"/>
          <w:lang w:val="en-US"/>
        </w:rPr>
        <w:t xml:space="preserve"> Selatan, </w:t>
      </w:r>
      <w:proofErr w:type="spellStart"/>
      <w:r w:rsidRPr="008A7FBC">
        <w:rPr>
          <w:rFonts w:ascii="Times New Roman" w:eastAsia="Times New Roman" w:hAnsi="Times New Roman" w:cs="Times New Roman"/>
          <w:color w:val="000000"/>
          <w:lang w:val="en-US"/>
        </w:rPr>
        <w:t>diperoleh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hasil</w:t>
      </w:r>
      <w:proofErr w:type="spellEnd"/>
      <w:r w:rsidRPr="008A7FBC">
        <w:rPr>
          <w:rFonts w:ascii="Times New Roman" w:eastAsia="Times New Roman" w:hAnsi="Times New Roman" w:cs="Times New Roman"/>
          <w:color w:val="000000"/>
          <w:lang w:val="en-US"/>
        </w:rPr>
        <w:t xml:space="preserve"> </w:t>
      </w:r>
      <w:proofErr w:type="spellStart"/>
      <w:proofErr w:type="gramStart"/>
      <w:r w:rsidRPr="008A7FBC">
        <w:rPr>
          <w:rFonts w:ascii="Times New Roman" w:eastAsia="Times New Roman" w:hAnsi="Times New Roman" w:cs="Times New Roman"/>
          <w:color w:val="000000"/>
          <w:lang w:val="en-US"/>
        </w:rPr>
        <w:t>berikut</w:t>
      </w:r>
      <w:proofErr w:type="spellEnd"/>
      <w:r w:rsidRPr="008A7FBC">
        <w:rPr>
          <w:rFonts w:ascii="Times New Roman" w:eastAsia="Times New Roman" w:hAnsi="Times New Roman" w:cs="Times New Roman"/>
          <w:color w:val="000000"/>
          <w:lang w:val="en-US"/>
        </w:rPr>
        <w:t xml:space="preserve"> :</w:t>
      </w:r>
      <w:proofErr w:type="gramEnd"/>
      <w:r w:rsidRPr="008A7FBC">
        <w:rPr>
          <w:rFonts w:ascii="Times New Roman" w:eastAsia="Times New Roman" w:hAnsi="Times New Roman" w:cs="Times New Roman"/>
          <w:color w:val="000000"/>
          <w:lang w:val="en-US"/>
        </w:rPr>
        <w:t xml:space="preserve"> </w:t>
      </w:r>
    </w:p>
    <w:p w14:paraId="77415A5B"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bookmarkStart w:id="5" w:name="_Toc127191096"/>
      <w:proofErr w:type="spellStart"/>
      <w:r w:rsidRPr="008A7FBC">
        <w:rPr>
          <w:rFonts w:ascii="Times New Roman" w:eastAsia="Times New Roman" w:hAnsi="Times New Roman" w:cs="Times New Roman"/>
          <w:b/>
          <w:iCs/>
          <w:color w:val="000000"/>
          <w:lang w:val="en-US"/>
        </w:rPr>
        <w:t>Tabel</w:t>
      </w:r>
      <w:proofErr w:type="spellEnd"/>
      <w:r w:rsidRPr="008A7FBC">
        <w:rPr>
          <w:rFonts w:ascii="Times New Roman" w:eastAsia="Times New Roman" w:hAnsi="Times New Roman" w:cs="Times New Roman"/>
          <w:b/>
          <w:iCs/>
          <w:color w:val="000000"/>
          <w:lang w:val="en-US"/>
        </w:rPr>
        <w:t xml:space="preserve"> </w:t>
      </w:r>
      <w:r w:rsidRPr="008A7FBC">
        <w:rPr>
          <w:rFonts w:ascii="Times New Roman" w:eastAsia="Times New Roman" w:hAnsi="Times New Roman" w:cs="Times New Roman"/>
          <w:b/>
          <w:iCs/>
          <w:color w:val="000000"/>
          <w:lang w:val="en-US"/>
        </w:rPr>
        <w:fldChar w:fldCharType="begin"/>
      </w:r>
      <w:r w:rsidRPr="008A7FBC">
        <w:rPr>
          <w:rFonts w:ascii="Times New Roman" w:eastAsia="Times New Roman" w:hAnsi="Times New Roman" w:cs="Times New Roman"/>
          <w:b/>
          <w:iCs/>
          <w:color w:val="000000"/>
          <w:lang w:val="en-US"/>
        </w:rPr>
        <w:instrText xml:space="preserve"> SEQ Tabel_5.3.1 \* ARABIC </w:instrText>
      </w:r>
      <w:r w:rsidRPr="008A7FBC">
        <w:rPr>
          <w:rFonts w:ascii="Times New Roman" w:eastAsia="Times New Roman" w:hAnsi="Times New Roman" w:cs="Times New Roman"/>
          <w:b/>
          <w:iCs/>
          <w:color w:val="000000"/>
          <w:lang w:val="en-US"/>
        </w:rPr>
        <w:fldChar w:fldCharType="separate"/>
      </w:r>
      <w:r w:rsidRPr="008A7FBC">
        <w:rPr>
          <w:rFonts w:ascii="Times New Roman" w:eastAsia="Times New Roman" w:hAnsi="Times New Roman" w:cs="Times New Roman"/>
          <w:b/>
          <w:iCs/>
          <w:color w:val="000000"/>
          <w:lang w:val="en-US"/>
        </w:rPr>
        <w:t>1</w:t>
      </w:r>
      <w:r w:rsidRPr="008A7FBC">
        <w:rPr>
          <w:rFonts w:ascii="Times New Roman" w:eastAsia="Times New Roman" w:hAnsi="Times New Roman" w:cs="Times New Roman"/>
          <w:color w:val="000000"/>
        </w:rPr>
        <w:fldChar w:fldCharType="end"/>
      </w:r>
      <w:r w:rsidR="00626EC3">
        <w:rPr>
          <w:rFonts w:ascii="Times New Roman" w:eastAsia="Times New Roman" w:hAnsi="Times New Roman" w:cs="Times New Roman"/>
          <w:b/>
          <w:bCs/>
          <w:iCs/>
          <w:color w:val="000000"/>
          <w:lang w:val="en-US"/>
        </w:rPr>
        <w:t xml:space="preserve">. </w:t>
      </w:r>
      <w:proofErr w:type="spellStart"/>
      <w:r w:rsidRPr="008A7FBC">
        <w:rPr>
          <w:rFonts w:ascii="Times New Roman" w:eastAsia="Times New Roman" w:hAnsi="Times New Roman" w:cs="Times New Roman"/>
          <w:b/>
          <w:iCs/>
          <w:color w:val="000000"/>
          <w:lang w:val="en-US"/>
        </w:rPr>
        <w:t>Distribusi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frekuensi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kejadian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perkembangan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anak</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usia</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prasekolah</w:t>
      </w:r>
      <w:proofErr w:type="spellEnd"/>
      <w:r w:rsidRPr="008A7FBC">
        <w:rPr>
          <w:rFonts w:ascii="Times New Roman" w:eastAsia="Times New Roman" w:hAnsi="Times New Roman" w:cs="Times New Roman"/>
          <w:b/>
          <w:iCs/>
          <w:color w:val="000000"/>
          <w:lang w:val="en-US"/>
        </w:rPr>
        <w:t xml:space="preserve"> di TK Al-</w:t>
      </w:r>
      <w:proofErr w:type="spellStart"/>
      <w:r w:rsidRPr="008A7FBC">
        <w:rPr>
          <w:rFonts w:ascii="Times New Roman" w:eastAsia="Times New Roman" w:hAnsi="Times New Roman" w:cs="Times New Roman"/>
          <w:b/>
          <w:iCs/>
          <w:color w:val="000000"/>
          <w:lang w:val="en-US"/>
        </w:rPr>
        <w:t>Istiqomah</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tahun</w:t>
      </w:r>
      <w:proofErr w:type="spellEnd"/>
      <w:r w:rsidRPr="008A7FBC">
        <w:rPr>
          <w:rFonts w:ascii="Times New Roman" w:eastAsia="Times New Roman" w:hAnsi="Times New Roman" w:cs="Times New Roman"/>
          <w:b/>
          <w:iCs/>
          <w:color w:val="000000"/>
          <w:lang w:val="en-US"/>
        </w:rPr>
        <w:t xml:space="preserve"> 2023</w:t>
      </w:r>
      <w:bookmarkEnd w:id="5"/>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78"/>
        <w:gridCol w:w="1815"/>
        <w:gridCol w:w="1681"/>
        <w:gridCol w:w="1742"/>
      </w:tblGrid>
      <w:tr w:rsidR="008A7FBC" w:rsidRPr="008A7FBC" w14:paraId="798A6B7F" w14:textId="77777777" w:rsidTr="00F51569">
        <w:tc>
          <w:tcPr>
            <w:tcW w:w="715" w:type="dxa"/>
          </w:tcPr>
          <w:p w14:paraId="2134459A"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No</w:t>
            </w:r>
          </w:p>
        </w:tc>
        <w:tc>
          <w:tcPr>
            <w:tcW w:w="1366" w:type="dxa"/>
          </w:tcPr>
          <w:p w14:paraId="6D5EF830"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KPSP</w:t>
            </w:r>
          </w:p>
        </w:tc>
        <w:tc>
          <w:tcPr>
            <w:tcW w:w="1084" w:type="dxa"/>
          </w:tcPr>
          <w:p w14:paraId="6F644212"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Frekuensi</w:t>
            </w:r>
            <w:proofErr w:type="spellEnd"/>
          </w:p>
        </w:tc>
        <w:tc>
          <w:tcPr>
            <w:tcW w:w="1145" w:type="dxa"/>
          </w:tcPr>
          <w:p w14:paraId="74479775"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Presentase</w:t>
            </w:r>
            <w:proofErr w:type="spellEnd"/>
          </w:p>
        </w:tc>
      </w:tr>
      <w:tr w:rsidR="008A7FBC" w:rsidRPr="008A7FBC" w14:paraId="3131856A" w14:textId="77777777" w:rsidTr="00F51569">
        <w:tc>
          <w:tcPr>
            <w:tcW w:w="715" w:type="dxa"/>
          </w:tcPr>
          <w:p w14:paraId="4E4ADB0D"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w:t>
            </w:r>
          </w:p>
        </w:tc>
        <w:tc>
          <w:tcPr>
            <w:tcW w:w="1366" w:type="dxa"/>
          </w:tcPr>
          <w:p w14:paraId="28C25B90"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Sesuai</w:t>
            </w:r>
            <w:proofErr w:type="spellEnd"/>
          </w:p>
        </w:tc>
        <w:tc>
          <w:tcPr>
            <w:tcW w:w="1084" w:type="dxa"/>
          </w:tcPr>
          <w:p w14:paraId="433F74FC"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15</w:t>
            </w:r>
          </w:p>
        </w:tc>
        <w:tc>
          <w:tcPr>
            <w:tcW w:w="1145" w:type="dxa"/>
          </w:tcPr>
          <w:p w14:paraId="7477C0EF"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29,4</w:t>
            </w:r>
          </w:p>
        </w:tc>
      </w:tr>
      <w:tr w:rsidR="008A7FBC" w:rsidRPr="008A7FBC" w14:paraId="5297D9FC" w14:textId="77777777" w:rsidTr="00F51569">
        <w:tc>
          <w:tcPr>
            <w:tcW w:w="715" w:type="dxa"/>
          </w:tcPr>
          <w:p w14:paraId="53D7FF42"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w:t>
            </w:r>
          </w:p>
        </w:tc>
        <w:tc>
          <w:tcPr>
            <w:tcW w:w="1366" w:type="dxa"/>
          </w:tcPr>
          <w:p w14:paraId="20687952"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Meragukan</w:t>
            </w:r>
            <w:proofErr w:type="spellEnd"/>
          </w:p>
        </w:tc>
        <w:tc>
          <w:tcPr>
            <w:tcW w:w="1084" w:type="dxa"/>
          </w:tcPr>
          <w:p w14:paraId="6302F94E"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36</w:t>
            </w:r>
          </w:p>
        </w:tc>
        <w:tc>
          <w:tcPr>
            <w:tcW w:w="1145" w:type="dxa"/>
          </w:tcPr>
          <w:p w14:paraId="04232039"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70,6</w:t>
            </w:r>
          </w:p>
        </w:tc>
      </w:tr>
      <w:tr w:rsidR="008A7FBC" w:rsidRPr="008A7FBC" w14:paraId="77B287C1" w14:textId="77777777" w:rsidTr="00F51569">
        <w:tc>
          <w:tcPr>
            <w:tcW w:w="715" w:type="dxa"/>
          </w:tcPr>
          <w:p w14:paraId="269289FD"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Total</w:t>
            </w:r>
          </w:p>
        </w:tc>
        <w:tc>
          <w:tcPr>
            <w:tcW w:w="1366" w:type="dxa"/>
          </w:tcPr>
          <w:p w14:paraId="5EC488E6"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
        </w:tc>
        <w:tc>
          <w:tcPr>
            <w:tcW w:w="1084" w:type="dxa"/>
          </w:tcPr>
          <w:p w14:paraId="34C4BF2A"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51</w:t>
            </w:r>
          </w:p>
        </w:tc>
        <w:tc>
          <w:tcPr>
            <w:tcW w:w="1145" w:type="dxa"/>
          </w:tcPr>
          <w:p w14:paraId="7AE67F67"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100.0</w:t>
            </w:r>
          </w:p>
        </w:tc>
      </w:tr>
    </w:tbl>
    <w:p w14:paraId="170EE257"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roofErr w:type="spellStart"/>
      <w:proofErr w:type="gramStart"/>
      <w:r w:rsidRPr="008A7FBC">
        <w:rPr>
          <w:rFonts w:ascii="Times New Roman" w:eastAsia="Times New Roman" w:hAnsi="Times New Roman" w:cs="Times New Roman"/>
          <w:i/>
          <w:iCs/>
          <w:color w:val="000000"/>
          <w:lang w:val="en-US"/>
        </w:rPr>
        <w:t>Sumber</w:t>
      </w:r>
      <w:proofErr w:type="spellEnd"/>
      <w:r w:rsidRPr="008A7FBC">
        <w:rPr>
          <w:rFonts w:ascii="Times New Roman" w:eastAsia="Times New Roman" w:hAnsi="Times New Roman" w:cs="Times New Roman"/>
          <w:i/>
          <w:iCs/>
          <w:color w:val="000000"/>
          <w:lang w:val="en-US"/>
        </w:rPr>
        <w:t xml:space="preserve"> :</w:t>
      </w:r>
      <w:proofErr w:type="gramEnd"/>
      <w:r w:rsidRPr="008A7FBC">
        <w:rPr>
          <w:rFonts w:ascii="Times New Roman" w:eastAsia="Times New Roman" w:hAnsi="Times New Roman" w:cs="Times New Roman"/>
          <w:i/>
          <w:iCs/>
          <w:color w:val="000000"/>
          <w:lang w:val="en-US"/>
        </w:rPr>
        <w:t xml:space="preserve"> data primer TK Al-</w:t>
      </w:r>
      <w:proofErr w:type="spellStart"/>
      <w:r w:rsidRPr="008A7FBC">
        <w:rPr>
          <w:rFonts w:ascii="Times New Roman" w:eastAsia="Times New Roman" w:hAnsi="Times New Roman" w:cs="Times New Roman"/>
          <w:i/>
          <w:iCs/>
          <w:color w:val="000000"/>
          <w:lang w:val="en-US"/>
        </w:rPr>
        <w:t>Istiqomah</w:t>
      </w:r>
      <w:proofErr w:type="spellEnd"/>
      <w:r w:rsidRPr="008A7FBC">
        <w:rPr>
          <w:rFonts w:ascii="Times New Roman" w:eastAsia="Times New Roman" w:hAnsi="Times New Roman" w:cs="Times New Roman"/>
          <w:i/>
          <w:iCs/>
          <w:color w:val="000000"/>
          <w:lang w:val="en-US"/>
        </w:rPr>
        <w:t xml:space="preserve"> </w:t>
      </w:r>
      <w:proofErr w:type="spellStart"/>
      <w:r w:rsidRPr="008A7FBC">
        <w:rPr>
          <w:rFonts w:ascii="Times New Roman" w:eastAsia="Times New Roman" w:hAnsi="Times New Roman" w:cs="Times New Roman"/>
          <w:i/>
          <w:iCs/>
          <w:color w:val="000000"/>
          <w:lang w:val="en-US"/>
        </w:rPr>
        <w:t>Kabupaten</w:t>
      </w:r>
      <w:proofErr w:type="spellEnd"/>
      <w:r w:rsidRPr="008A7FBC">
        <w:rPr>
          <w:rFonts w:ascii="Times New Roman" w:eastAsia="Times New Roman" w:hAnsi="Times New Roman" w:cs="Times New Roman"/>
          <w:i/>
          <w:iCs/>
          <w:color w:val="000000"/>
          <w:lang w:val="en-US"/>
        </w:rPr>
        <w:t xml:space="preserve"> Bekasi </w:t>
      </w:r>
      <w:proofErr w:type="spellStart"/>
      <w:r w:rsidRPr="008A7FBC">
        <w:rPr>
          <w:rFonts w:ascii="Times New Roman" w:eastAsia="Times New Roman" w:hAnsi="Times New Roman" w:cs="Times New Roman"/>
          <w:i/>
          <w:iCs/>
          <w:color w:val="000000"/>
          <w:lang w:val="en-US"/>
        </w:rPr>
        <w:t>Tahun</w:t>
      </w:r>
      <w:proofErr w:type="spellEnd"/>
      <w:r w:rsidRPr="008A7FBC">
        <w:rPr>
          <w:rFonts w:ascii="Times New Roman" w:eastAsia="Times New Roman" w:hAnsi="Times New Roman" w:cs="Times New Roman"/>
          <w:i/>
          <w:iCs/>
          <w:color w:val="000000"/>
          <w:lang w:val="en-US"/>
        </w:rPr>
        <w:t xml:space="preserve"> 2023</w:t>
      </w:r>
    </w:p>
    <w:p w14:paraId="310DD463" w14:textId="77777777" w:rsidR="008A7FBC" w:rsidRPr="008A7FBC" w:rsidRDefault="007D7750"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Pr>
          <w:rFonts w:ascii="Times New Roman" w:eastAsia="Times New Roman" w:hAnsi="Times New Roman" w:cs="Times New Roman"/>
          <w:color w:val="000000"/>
          <w:lang w:val="en-US"/>
        </w:rPr>
        <w:t>Berdasarkan</w:t>
      </w:r>
      <w:proofErr w:type="spellEnd"/>
      <w:r>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tabel</w:t>
      </w:r>
      <w:proofErr w:type="spellEnd"/>
      <w:r w:rsidR="008A7FBC" w:rsidRPr="008A7FBC">
        <w:rPr>
          <w:rFonts w:ascii="Times New Roman" w:eastAsia="Times New Roman" w:hAnsi="Times New Roman" w:cs="Times New Roman"/>
          <w:color w:val="000000"/>
          <w:lang w:val="en-US"/>
        </w:rPr>
        <w:t xml:space="preserve"> 1 </w:t>
      </w:r>
      <w:proofErr w:type="spellStart"/>
      <w:r w:rsidR="008A7FBC" w:rsidRPr="008A7FBC">
        <w:rPr>
          <w:rFonts w:ascii="Times New Roman" w:eastAsia="Times New Roman" w:hAnsi="Times New Roman" w:cs="Times New Roman"/>
          <w:color w:val="000000"/>
          <w:lang w:val="en-US"/>
        </w:rPr>
        <w:t>menunjukan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bahwa</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dari</w:t>
      </w:r>
      <w:proofErr w:type="spellEnd"/>
      <w:r w:rsidR="008A7FBC" w:rsidRPr="008A7FBC">
        <w:rPr>
          <w:rFonts w:ascii="Times New Roman" w:eastAsia="Times New Roman" w:hAnsi="Times New Roman" w:cs="Times New Roman"/>
          <w:color w:val="000000"/>
          <w:lang w:val="en-US"/>
        </w:rPr>
        <w:t xml:space="preserve"> 51 </w:t>
      </w:r>
      <w:proofErr w:type="spellStart"/>
      <w:r w:rsidR="008A7FBC" w:rsidRPr="008A7FBC">
        <w:rPr>
          <w:rFonts w:ascii="Times New Roman" w:eastAsia="Times New Roman" w:hAnsi="Times New Roman" w:cs="Times New Roman"/>
          <w:color w:val="000000"/>
          <w:lang w:val="en-US"/>
        </w:rPr>
        <w:t>responden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usia</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prasekolah</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terdapat</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dengan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perkembangan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meragukan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sebanyak</w:t>
      </w:r>
      <w:proofErr w:type="spellEnd"/>
      <w:r w:rsidR="008A7FBC" w:rsidRPr="008A7FBC">
        <w:rPr>
          <w:rFonts w:ascii="Times New Roman" w:eastAsia="Times New Roman" w:hAnsi="Times New Roman" w:cs="Times New Roman"/>
          <w:color w:val="000000"/>
          <w:lang w:val="en-US"/>
        </w:rPr>
        <w:t xml:space="preserve"> 36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(70,6%), dan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dengan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perkembangan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lastRenderedPageBreak/>
        <w:t>sesuai</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sebanyak</w:t>
      </w:r>
      <w:proofErr w:type="spellEnd"/>
      <w:r w:rsidR="008A7FBC" w:rsidRPr="008A7FBC">
        <w:rPr>
          <w:rFonts w:ascii="Times New Roman" w:eastAsia="Times New Roman" w:hAnsi="Times New Roman" w:cs="Times New Roman"/>
          <w:color w:val="000000"/>
          <w:lang w:val="en-US"/>
        </w:rPr>
        <w:t xml:space="preserve"> 15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(29,4%).</w:t>
      </w:r>
    </w:p>
    <w:p w14:paraId="7A9996F4" w14:textId="77777777" w:rsidR="007D7750" w:rsidRDefault="007D7750"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bookmarkStart w:id="6" w:name="_Toc127191097"/>
    </w:p>
    <w:p w14:paraId="7141094C"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roofErr w:type="spellStart"/>
      <w:r w:rsidRPr="008A7FBC">
        <w:rPr>
          <w:rFonts w:ascii="Times New Roman" w:eastAsia="Times New Roman" w:hAnsi="Times New Roman" w:cs="Times New Roman"/>
          <w:b/>
          <w:iCs/>
          <w:color w:val="000000"/>
          <w:lang w:val="en-US"/>
        </w:rPr>
        <w:t>Tabel</w:t>
      </w:r>
      <w:proofErr w:type="spellEnd"/>
      <w:r w:rsidRPr="008A7FBC">
        <w:rPr>
          <w:rFonts w:ascii="Times New Roman" w:eastAsia="Times New Roman" w:hAnsi="Times New Roman" w:cs="Times New Roman"/>
          <w:b/>
          <w:iCs/>
          <w:color w:val="000000"/>
          <w:lang w:val="en-US"/>
        </w:rPr>
        <w:t xml:space="preserve"> </w:t>
      </w:r>
      <w:r w:rsidRPr="008A7FBC">
        <w:rPr>
          <w:rFonts w:ascii="Times New Roman" w:eastAsia="Times New Roman" w:hAnsi="Times New Roman" w:cs="Times New Roman"/>
          <w:b/>
          <w:iCs/>
          <w:color w:val="000000"/>
          <w:lang w:val="en-US"/>
        </w:rPr>
        <w:fldChar w:fldCharType="begin"/>
      </w:r>
      <w:r w:rsidRPr="008A7FBC">
        <w:rPr>
          <w:rFonts w:ascii="Times New Roman" w:eastAsia="Times New Roman" w:hAnsi="Times New Roman" w:cs="Times New Roman"/>
          <w:b/>
          <w:iCs/>
          <w:color w:val="000000"/>
          <w:lang w:val="en-US"/>
        </w:rPr>
        <w:instrText xml:space="preserve"> SEQ Tabel_5.3.1 \* ARABIC </w:instrText>
      </w:r>
      <w:r w:rsidRPr="008A7FBC">
        <w:rPr>
          <w:rFonts w:ascii="Times New Roman" w:eastAsia="Times New Roman" w:hAnsi="Times New Roman" w:cs="Times New Roman"/>
          <w:b/>
          <w:iCs/>
          <w:color w:val="000000"/>
          <w:lang w:val="en-US"/>
        </w:rPr>
        <w:fldChar w:fldCharType="separate"/>
      </w:r>
      <w:r w:rsidRPr="008A7FBC">
        <w:rPr>
          <w:rFonts w:ascii="Times New Roman" w:eastAsia="Times New Roman" w:hAnsi="Times New Roman" w:cs="Times New Roman"/>
          <w:b/>
          <w:iCs/>
          <w:color w:val="000000"/>
          <w:lang w:val="en-US"/>
        </w:rPr>
        <w:t>2</w:t>
      </w:r>
      <w:r w:rsidRPr="008A7FBC">
        <w:rPr>
          <w:rFonts w:ascii="Times New Roman" w:eastAsia="Times New Roman" w:hAnsi="Times New Roman" w:cs="Times New Roman"/>
          <w:color w:val="000000"/>
        </w:rPr>
        <w:fldChar w:fldCharType="end"/>
      </w:r>
      <w:r w:rsidR="007D7750">
        <w:rPr>
          <w:rFonts w:ascii="Times New Roman" w:eastAsia="Times New Roman" w:hAnsi="Times New Roman" w:cs="Times New Roman"/>
          <w:b/>
          <w:bCs/>
          <w:iCs/>
          <w:color w:val="000000"/>
          <w:lang w:val="en-US"/>
        </w:rPr>
        <w:t xml:space="preserve">. </w:t>
      </w:r>
      <w:proofErr w:type="spellStart"/>
      <w:r w:rsidRPr="008A7FBC">
        <w:rPr>
          <w:rFonts w:ascii="Times New Roman" w:eastAsia="Times New Roman" w:hAnsi="Times New Roman" w:cs="Times New Roman"/>
          <w:b/>
          <w:iCs/>
          <w:color w:val="000000"/>
          <w:lang w:val="en-US"/>
        </w:rPr>
        <w:t>Distribusi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frekuensi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durasi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penggunaan</w:t>
      </w:r>
      <w:proofErr w:type="spellEnd"/>
      <w:r w:rsidRPr="008A7FBC">
        <w:rPr>
          <w:rFonts w:ascii="Times New Roman" w:eastAsia="Times New Roman" w:hAnsi="Times New Roman" w:cs="Times New Roman"/>
          <w:b/>
          <w:iCs/>
          <w:color w:val="000000"/>
          <w:lang w:val="en-US"/>
        </w:rPr>
        <w:t xml:space="preserve"> gadget pada </w:t>
      </w:r>
      <w:proofErr w:type="spellStart"/>
      <w:r w:rsidRPr="008A7FBC">
        <w:rPr>
          <w:rFonts w:ascii="Times New Roman" w:eastAsia="Times New Roman" w:hAnsi="Times New Roman" w:cs="Times New Roman"/>
          <w:b/>
          <w:iCs/>
          <w:color w:val="000000"/>
          <w:lang w:val="en-US"/>
        </w:rPr>
        <w:t>anak</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usia</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prasekolah</w:t>
      </w:r>
      <w:proofErr w:type="spellEnd"/>
      <w:r w:rsidRPr="008A7FBC">
        <w:rPr>
          <w:rFonts w:ascii="Times New Roman" w:eastAsia="Times New Roman" w:hAnsi="Times New Roman" w:cs="Times New Roman"/>
          <w:b/>
          <w:iCs/>
          <w:color w:val="000000"/>
          <w:lang w:val="en-US"/>
        </w:rPr>
        <w:t xml:space="preserve"> di TK Al-</w:t>
      </w:r>
      <w:proofErr w:type="spellStart"/>
      <w:r w:rsidRPr="008A7FBC">
        <w:rPr>
          <w:rFonts w:ascii="Times New Roman" w:eastAsia="Times New Roman" w:hAnsi="Times New Roman" w:cs="Times New Roman"/>
          <w:b/>
          <w:iCs/>
          <w:color w:val="000000"/>
          <w:lang w:val="en-US"/>
        </w:rPr>
        <w:t>Istiqomah</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tahun</w:t>
      </w:r>
      <w:proofErr w:type="spellEnd"/>
      <w:r w:rsidRPr="008A7FBC">
        <w:rPr>
          <w:rFonts w:ascii="Times New Roman" w:eastAsia="Times New Roman" w:hAnsi="Times New Roman" w:cs="Times New Roman"/>
          <w:b/>
          <w:iCs/>
          <w:color w:val="000000"/>
          <w:lang w:val="en-US"/>
        </w:rPr>
        <w:t xml:space="preserve"> 2023</w:t>
      </w:r>
      <w:bookmarkEnd w:id="6"/>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78"/>
        <w:gridCol w:w="1400"/>
        <w:gridCol w:w="1681"/>
        <w:gridCol w:w="1742"/>
      </w:tblGrid>
      <w:tr w:rsidR="008A7FBC" w:rsidRPr="008A7FBC" w14:paraId="08AB2379" w14:textId="77777777" w:rsidTr="00F51569">
        <w:tc>
          <w:tcPr>
            <w:tcW w:w="715" w:type="dxa"/>
          </w:tcPr>
          <w:p w14:paraId="670E8FC9"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No</w:t>
            </w:r>
          </w:p>
        </w:tc>
        <w:tc>
          <w:tcPr>
            <w:tcW w:w="1366" w:type="dxa"/>
          </w:tcPr>
          <w:p w14:paraId="34AEF081"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Durasi</w:t>
            </w:r>
            <w:proofErr w:type="spellEnd"/>
          </w:p>
        </w:tc>
        <w:tc>
          <w:tcPr>
            <w:tcW w:w="1084" w:type="dxa"/>
          </w:tcPr>
          <w:p w14:paraId="364D6094"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Frekuensi</w:t>
            </w:r>
            <w:proofErr w:type="spellEnd"/>
          </w:p>
        </w:tc>
        <w:tc>
          <w:tcPr>
            <w:tcW w:w="1145" w:type="dxa"/>
          </w:tcPr>
          <w:p w14:paraId="517ECDD4"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Presentase</w:t>
            </w:r>
            <w:proofErr w:type="spellEnd"/>
          </w:p>
        </w:tc>
      </w:tr>
      <w:tr w:rsidR="008A7FBC" w:rsidRPr="008A7FBC" w14:paraId="310A6140" w14:textId="77777777" w:rsidTr="00F51569">
        <w:tc>
          <w:tcPr>
            <w:tcW w:w="715" w:type="dxa"/>
          </w:tcPr>
          <w:p w14:paraId="287C8A30"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w:t>
            </w:r>
          </w:p>
        </w:tc>
        <w:tc>
          <w:tcPr>
            <w:tcW w:w="1366" w:type="dxa"/>
          </w:tcPr>
          <w:p w14:paraId="4CCE13E0"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&lt;1jam</w:t>
            </w:r>
          </w:p>
        </w:tc>
        <w:tc>
          <w:tcPr>
            <w:tcW w:w="1084" w:type="dxa"/>
          </w:tcPr>
          <w:p w14:paraId="18DD5A4F"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23</w:t>
            </w:r>
          </w:p>
        </w:tc>
        <w:tc>
          <w:tcPr>
            <w:tcW w:w="1145" w:type="dxa"/>
          </w:tcPr>
          <w:p w14:paraId="7EDE4BAE"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45,1</w:t>
            </w:r>
          </w:p>
        </w:tc>
      </w:tr>
      <w:tr w:rsidR="008A7FBC" w:rsidRPr="008A7FBC" w14:paraId="4C34AFFB" w14:textId="77777777" w:rsidTr="00F51569">
        <w:tc>
          <w:tcPr>
            <w:tcW w:w="715" w:type="dxa"/>
          </w:tcPr>
          <w:p w14:paraId="7641A4A5"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w:t>
            </w:r>
          </w:p>
        </w:tc>
        <w:tc>
          <w:tcPr>
            <w:tcW w:w="1366" w:type="dxa"/>
          </w:tcPr>
          <w:p w14:paraId="4F564A52"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&gt;1jam</w:t>
            </w:r>
          </w:p>
        </w:tc>
        <w:tc>
          <w:tcPr>
            <w:tcW w:w="1084" w:type="dxa"/>
          </w:tcPr>
          <w:p w14:paraId="3C6E19B6"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28</w:t>
            </w:r>
          </w:p>
        </w:tc>
        <w:tc>
          <w:tcPr>
            <w:tcW w:w="1145" w:type="dxa"/>
          </w:tcPr>
          <w:p w14:paraId="66DD2080"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54,9</w:t>
            </w:r>
          </w:p>
        </w:tc>
      </w:tr>
      <w:tr w:rsidR="008A7FBC" w:rsidRPr="008A7FBC" w14:paraId="709C5A00" w14:textId="77777777" w:rsidTr="00F51569">
        <w:tc>
          <w:tcPr>
            <w:tcW w:w="715" w:type="dxa"/>
          </w:tcPr>
          <w:p w14:paraId="1C501617"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Total</w:t>
            </w:r>
          </w:p>
        </w:tc>
        <w:tc>
          <w:tcPr>
            <w:tcW w:w="1366" w:type="dxa"/>
          </w:tcPr>
          <w:p w14:paraId="476C2508"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
        </w:tc>
        <w:tc>
          <w:tcPr>
            <w:tcW w:w="1084" w:type="dxa"/>
          </w:tcPr>
          <w:p w14:paraId="1AD571FC"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51</w:t>
            </w:r>
          </w:p>
        </w:tc>
        <w:tc>
          <w:tcPr>
            <w:tcW w:w="1145" w:type="dxa"/>
          </w:tcPr>
          <w:p w14:paraId="09828E5E"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100.0</w:t>
            </w:r>
          </w:p>
        </w:tc>
      </w:tr>
    </w:tbl>
    <w:p w14:paraId="3935B87F"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roofErr w:type="spellStart"/>
      <w:proofErr w:type="gramStart"/>
      <w:r w:rsidRPr="008A7FBC">
        <w:rPr>
          <w:rFonts w:ascii="Times New Roman" w:eastAsia="Times New Roman" w:hAnsi="Times New Roman" w:cs="Times New Roman"/>
          <w:i/>
          <w:iCs/>
          <w:color w:val="000000"/>
          <w:lang w:val="en-US"/>
        </w:rPr>
        <w:t>Sumber</w:t>
      </w:r>
      <w:proofErr w:type="spellEnd"/>
      <w:r w:rsidRPr="008A7FBC">
        <w:rPr>
          <w:rFonts w:ascii="Times New Roman" w:eastAsia="Times New Roman" w:hAnsi="Times New Roman" w:cs="Times New Roman"/>
          <w:i/>
          <w:iCs/>
          <w:color w:val="000000"/>
          <w:lang w:val="en-US"/>
        </w:rPr>
        <w:t xml:space="preserve"> :</w:t>
      </w:r>
      <w:proofErr w:type="gramEnd"/>
      <w:r w:rsidRPr="008A7FBC">
        <w:rPr>
          <w:rFonts w:ascii="Times New Roman" w:eastAsia="Times New Roman" w:hAnsi="Times New Roman" w:cs="Times New Roman"/>
          <w:i/>
          <w:iCs/>
          <w:color w:val="000000"/>
          <w:lang w:val="en-US"/>
        </w:rPr>
        <w:t xml:space="preserve"> data primer TK Al-</w:t>
      </w:r>
      <w:proofErr w:type="spellStart"/>
      <w:r w:rsidRPr="008A7FBC">
        <w:rPr>
          <w:rFonts w:ascii="Times New Roman" w:eastAsia="Times New Roman" w:hAnsi="Times New Roman" w:cs="Times New Roman"/>
          <w:i/>
          <w:iCs/>
          <w:color w:val="000000"/>
          <w:lang w:val="en-US"/>
        </w:rPr>
        <w:t>Istiqomah</w:t>
      </w:r>
      <w:proofErr w:type="spellEnd"/>
      <w:r w:rsidRPr="008A7FBC">
        <w:rPr>
          <w:rFonts w:ascii="Times New Roman" w:eastAsia="Times New Roman" w:hAnsi="Times New Roman" w:cs="Times New Roman"/>
          <w:i/>
          <w:iCs/>
          <w:color w:val="000000"/>
          <w:lang w:val="en-US"/>
        </w:rPr>
        <w:t xml:space="preserve"> </w:t>
      </w:r>
      <w:proofErr w:type="spellStart"/>
      <w:r w:rsidRPr="008A7FBC">
        <w:rPr>
          <w:rFonts w:ascii="Times New Roman" w:eastAsia="Times New Roman" w:hAnsi="Times New Roman" w:cs="Times New Roman"/>
          <w:i/>
          <w:iCs/>
          <w:color w:val="000000"/>
          <w:lang w:val="en-US"/>
        </w:rPr>
        <w:t>Kabupaten</w:t>
      </w:r>
      <w:proofErr w:type="spellEnd"/>
      <w:r w:rsidRPr="008A7FBC">
        <w:rPr>
          <w:rFonts w:ascii="Times New Roman" w:eastAsia="Times New Roman" w:hAnsi="Times New Roman" w:cs="Times New Roman"/>
          <w:i/>
          <w:iCs/>
          <w:color w:val="000000"/>
          <w:lang w:val="en-US"/>
        </w:rPr>
        <w:t xml:space="preserve"> Bekasi </w:t>
      </w:r>
      <w:proofErr w:type="spellStart"/>
      <w:r w:rsidRPr="008A7FBC">
        <w:rPr>
          <w:rFonts w:ascii="Times New Roman" w:eastAsia="Times New Roman" w:hAnsi="Times New Roman" w:cs="Times New Roman"/>
          <w:i/>
          <w:iCs/>
          <w:color w:val="000000"/>
          <w:lang w:val="en-US"/>
        </w:rPr>
        <w:t>Tahun</w:t>
      </w:r>
      <w:proofErr w:type="spellEnd"/>
      <w:r w:rsidRPr="008A7FBC">
        <w:rPr>
          <w:rFonts w:ascii="Times New Roman" w:eastAsia="Times New Roman" w:hAnsi="Times New Roman" w:cs="Times New Roman"/>
          <w:i/>
          <w:iCs/>
          <w:color w:val="000000"/>
          <w:lang w:val="en-US"/>
        </w:rPr>
        <w:t xml:space="preserve"> 2023</w:t>
      </w:r>
    </w:p>
    <w:p w14:paraId="5CF3BBC6" w14:textId="77777777" w:rsidR="007D7750" w:rsidRPr="008A7FBC" w:rsidRDefault="007D7750" w:rsidP="00D04724">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Pr>
          <w:rFonts w:ascii="Times New Roman" w:eastAsia="Times New Roman" w:hAnsi="Times New Roman" w:cs="Times New Roman"/>
          <w:color w:val="000000"/>
          <w:lang w:val="en-US"/>
        </w:rPr>
        <w:t>Berdasarkan</w:t>
      </w:r>
      <w:proofErr w:type="spellEnd"/>
      <w:r>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tabel</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2</w:t>
      </w:r>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menunjukan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bahwa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dari</w:t>
      </w:r>
      <w:proofErr w:type="spellEnd"/>
      <w:r w:rsidRPr="008A7FBC">
        <w:rPr>
          <w:rFonts w:ascii="Times New Roman" w:eastAsia="Times New Roman" w:hAnsi="Times New Roman" w:cs="Times New Roman"/>
          <w:color w:val="000000"/>
          <w:lang w:val="en-US"/>
        </w:rPr>
        <w:t xml:space="preserve"> 51 </w:t>
      </w:r>
      <w:proofErr w:type="spellStart"/>
      <w:r w:rsidRPr="008A7FBC">
        <w:rPr>
          <w:rFonts w:ascii="Times New Roman" w:eastAsia="Times New Roman" w:hAnsi="Times New Roman" w:cs="Times New Roman"/>
          <w:color w:val="000000"/>
          <w:lang w:val="en-US"/>
        </w:rPr>
        <w:t>responden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 xml:space="preserve">yang </w:t>
      </w:r>
      <w:proofErr w:type="spellStart"/>
      <w:r>
        <w:rPr>
          <w:rFonts w:ascii="Times New Roman" w:eastAsia="Times New Roman" w:hAnsi="Times New Roman" w:cs="Times New Roman"/>
          <w:color w:val="000000"/>
          <w:lang w:val="en-US"/>
        </w:rPr>
        <w:t>menggunakan</w:t>
      </w:r>
      <w:proofErr w:type="spellEnd"/>
      <w:r>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durasi</w:t>
      </w:r>
      <w:proofErr w:type="spellEnd"/>
      <w:r>
        <w:rPr>
          <w:rFonts w:ascii="Times New Roman" w:eastAsia="Times New Roman" w:hAnsi="Times New Roman" w:cs="Times New Roman"/>
          <w:color w:val="000000"/>
          <w:lang w:val="en-US"/>
        </w:rPr>
        <w:t xml:space="preserve"> &gt; 1</w:t>
      </w:r>
      <w:proofErr w:type="gramStart"/>
      <w:r>
        <w:rPr>
          <w:rFonts w:ascii="Times New Roman" w:eastAsia="Times New Roman" w:hAnsi="Times New Roman" w:cs="Times New Roman"/>
          <w:color w:val="000000"/>
          <w:lang w:val="en-US"/>
        </w:rPr>
        <w:t xml:space="preserve">jam </w:t>
      </w:r>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sebanyak</w:t>
      </w:r>
      <w:proofErr w:type="spellEnd"/>
      <w:proofErr w:type="gram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28</w:t>
      </w:r>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50,4</w:t>
      </w:r>
      <w:r w:rsidRPr="008A7FBC">
        <w:rPr>
          <w:rFonts w:ascii="Times New Roman" w:eastAsia="Times New Roman" w:hAnsi="Times New Roman" w:cs="Times New Roman"/>
          <w:color w:val="000000"/>
          <w:lang w:val="en-US"/>
        </w:rPr>
        <w:t xml:space="preserve">%), dan </w:t>
      </w:r>
      <w:proofErr w:type="spellStart"/>
      <w:r>
        <w:rPr>
          <w:rFonts w:ascii="Times New Roman" w:eastAsia="Times New Roman" w:hAnsi="Times New Roman" w:cs="Times New Roman"/>
          <w:color w:val="000000"/>
          <w:lang w:val="en-US"/>
        </w:rPr>
        <w:t>durasi</w:t>
      </w:r>
      <w:proofErr w:type="spellEnd"/>
      <w:r>
        <w:rPr>
          <w:rFonts w:ascii="Times New Roman" w:eastAsia="Times New Roman" w:hAnsi="Times New Roman" w:cs="Times New Roman"/>
          <w:color w:val="000000"/>
          <w:lang w:val="en-US"/>
        </w:rPr>
        <w:t xml:space="preserve"> &lt; 1 jam </w:t>
      </w:r>
      <w:proofErr w:type="spellStart"/>
      <w:r>
        <w:rPr>
          <w:rFonts w:ascii="Times New Roman" w:eastAsia="Times New Roman" w:hAnsi="Times New Roman" w:cs="Times New Roman"/>
          <w:color w:val="000000"/>
          <w:lang w:val="en-US"/>
        </w:rPr>
        <w:t>sebanyak</w:t>
      </w:r>
      <w:proofErr w:type="spellEnd"/>
      <w:r>
        <w:rPr>
          <w:rFonts w:ascii="Times New Roman" w:eastAsia="Times New Roman" w:hAnsi="Times New Roman" w:cs="Times New Roman"/>
          <w:color w:val="000000"/>
          <w:lang w:val="en-US"/>
        </w:rPr>
        <w:t xml:space="preserve"> 23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45,1</w:t>
      </w:r>
      <w:r w:rsidRPr="008A7FBC">
        <w:rPr>
          <w:rFonts w:ascii="Times New Roman" w:eastAsia="Times New Roman" w:hAnsi="Times New Roman" w:cs="Times New Roman"/>
          <w:color w:val="000000"/>
          <w:lang w:val="en-US"/>
        </w:rPr>
        <w:t>%).</w:t>
      </w:r>
    </w:p>
    <w:tbl>
      <w:tblPr>
        <w:tblStyle w:val="TableGrid"/>
        <w:tblpPr w:leftFromText="180" w:rightFromText="180" w:vertAnchor="text" w:horzAnchor="margin" w:tblpY="1098"/>
        <w:tblW w:w="623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34"/>
        <w:gridCol w:w="426"/>
        <w:gridCol w:w="708"/>
        <w:gridCol w:w="426"/>
        <w:gridCol w:w="630"/>
        <w:gridCol w:w="495"/>
        <w:gridCol w:w="815"/>
        <w:gridCol w:w="842"/>
        <w:gridCol w:w="762"/>
      </w:tblGrid>
      <w:tr w:rsidR="00C83360" w14:paraId="3EDD35CD" w14:textId="77777777" w:rsidTr="00D04724">
        <w:tc>
          <w:tcPr>
            <w:tcW w:w="1134" w:type="dxa"/>
          </w:tcPr>
          <w:p w14:paraId="0D777A64" w14:textId="77777777" w:rsidR="00C83360" w:rsidRPr="0080077F" w:rsidRDefault="00C83360" w:rsidP="00D04724">
            <w:pPr>
              <w:rPr>
                <w:rFonts w:ascii="Times New Roman" w:hAnsi="Times New Roman" w:cs="Times New Roman"/>
                <w:sz w:val="16"/>
                <w:szCs w:val="16"/>
              </w:rPr>
            </w:pPr>
          </w:p>
        </w:tc>
        <w:tc>
          <w:tcPr>
            <w:tcW w:w="1560" w:type="dxa"/>
            <w:gridSpan w:val="3"/>
          </w:tcPr>
          <w:p w14:paraId="3B9F118A" w14:textId="77777777" w:rsidR="00C83360" w:rsidRPr="0080077F" w:rsidRDefault="00C83360" w:rsidP="00D04724">
            <w:pPr>
              <w:jc w:val="center"/>
              <w:rPr>
                <w:rFonts w:ascii="Times New Roman" w:hAnsi="Times New Roman" w:cs="Times New Roman"/>
                <w:sz w:val="16"/>
                <w:szCs w:val="16"/>
              </w:rPr>
            </w:pPr>
            <w:proofErr w:type="spellStart"/>
            <w:r w:rsidRPr="0080077F">
              <w:rPr>
                <w:rFonts w:ascii="Times New Roman" w:hAnsi="Times New Roman" w:cs="Times New Roman"/>
                <w:sz w:val="16"/>
                <w:szCs w:val="16"/>
              </w:rPr>
              <w:t>Perkembangan</w:t>
            </w:r>
            <w:proofErr w:type="spellEnd"/>
          </w:p>
        </w:tc>
        <w:tc>
          <w:tcPr>
            <w:tcW w:w="630" w:type="dxa"/>
          </w:tcPr>
          <w:p w14:paraId="6070B259" w14:textId="77777777" w:rsidR="00C83360" w:rsidRPr="0080077F" w:rsidRDefault="00C83360" w:rsidP="00D04724">
            <w:pPr>
              <w:jc w:val="center"/>
              <w:rPr>
                <w:rFonts w:ascii="Times New Roman" w:hAnsi="Times New Roman" w:cs="Times New Roman"/>
                <w:sz w:val="16"/>
                <w:szCs w:val="16"/>
              </w:rPr>
            </w:pPr>
          </w:p>
        </w:tc>
        <w:tc>
          <w:tcPr>
            <w:tcW w:w="495" w:type="dxa"/>
          </w:tcPr>
          <w:p w14:paraId="5E76EAA7" w14:textId="77777777" w:rsidR="00C83360" w:rsidRPr="0080077F" w:rsidRDefault="00C83360" w:rsidP="00D04724">
            <w:pPr>
              <w:jc w:val="center"/>
              <w:rPr>
                <w:rFonts w:ascii="Times New Roman" w:hAnsi="Times New Roman" w:cs="Times New Roman"/>
                <w:sz w:val="16"/>
                <w:szCs w:val="16"/>
              </w:rPr>
            </w:pPr>
          </w:p>
        </w:tc>
        <w:tc>
          <w:tcPr>
            <w:tcW w:w="815" w:type="dxa"/>
          </w:tcPr>
          <w:p w14:paraId="1314FF35" w14:textId="77777777" w:rsidR="00C83360" w:rsidRPr="0080077F" w:rsidRDefault="00C83360" w:rsidP="00D04724">
            <w:pPr>
              <w:rPr>
                <w:rFonts w:ascii="Times New Roman" w:hAnsi="Times New Roman" w:cs="Times New Roman"/>
                <w:sz w:val="16"/>
                <w:szCs w:val="16"/>
              </w:rPr>
            </w:pPr>
          </w:p>
        </w:tc>
        <w:tc>
          <w:tcPr>
            <w:tcW w:w="842" w:type="dxa"/>
          </w:tcPr>
          <w:p w14:paraId="278F555E" w14:textId="77777777" w:rsidR="00C83360" w:rsidRPr="0080077F" w:rsidRDefault="00C83360" w:rsidP="00D04724">
            <w:pPr>
              <w:rPr>
                <w:rFonts w:ascii="Times New Roman" w:hAnsi="Times New Roman" w:cs="Times New Roman"/>
                <w:sz w:val="16"/>
                <w:szCs w:val="16"/>
              </w:rPr>
            </w:pPr>
          </w:p>
        </w:tc>
        <w:tc>
          <w:tcPr>
            <w:tcW w:w="762" w:type="dxa"/>
          </w:tcPr>
          <w:p w14:paraId="40CACB12" w14:textId="77777777" w:rsidR="00C83360" w:rsidRPr="0080077F" w:rsidRDefault="00C83360" w:rsidP="00D04724">
            <w:pPr>
              <w:rPr>
                <w:rFonts w:ascii="Times New Roman" w:hAnsi="Times New Roman" w:cs="Times New Roman"/>
                <w:sz w:val="16"/>
                <w:szCs w:val="16"/>
              </w:rPr>
            </w:pPr>
          </w:p>
        </w:tc>
      </w:tr>
      <w:tr w:rsidR="00C83360" w14:paraId="3A0A5E86" w14:textId="77777777" w:rsidTr="00D04724">
        <w:tc>
          <w:tcPr>
            <w:tcW w:w="1134" w:type="dxa"/>
          </w:tcPr>
          <w:p w14:paraId="4765BF28" w14:textId="77777777" w:rsidR="00C83360" w:rsidRPr="0080077F" w:rsidRDefault="00C83360" w:rsidP="00D04724">
            <w:pPr>
              <w:rPr>
                <w:rFonts w:ascii="Times New Roman" w:hAnsi="Times New Roman" w:cs="Times New Roman"/>
                <w:sz w:val="16"/>
                <w:szCs w:val="16"/>
              </w:rPr>
            </w:pPr>
            <w:proofErr w:type="spellStart"/>
            <w:r w:rsidRPr="0080077F">
              <w:rPr>
                <w:rFonts w:ascii="Times New Roman" w:hAnsi="Times New Roman" w:cs="Times New Roman"/>
                <w:sz w:val="16"/>
                <w:szCs w:val="16"/>
              </w:rPr>
              <w:t>Durasi</w:t>
            </w:r>
            <w:proofErr w:type="spellEnd"/>
          </w:p>
        </w:tc>
        <w:tc>
          <w:tcPr>
            <w:tcW w:w="1134" w:type="dxa"/>
            <w:gridSpan w:val="2"/>
          </w:tcPr>
          <w:p w14:paraId="25633886" w14:textId="77777777" w:rsidR="00C83360" w:rsidRPr="0080077F" w:rsidRDefault="00C83360" w:rsidP="00D04724">
            <w:pPr>
              <w:jc w:val="center"/>
              <w:rPr>
                <w:rFonts w:ascii="Times New Roman" w:hAnsi="Times New Roman" w:cs="Times New Roman"/>
                <w:sz w:val="16"/>
                <w:szCs w:val="16"/>
              </w:rPr>
            </w:pPr>
            <w:proofErr w:type="spellStart"/>
            <w:r w:rsidRPr="0080077F">
              <w:rPr>
                <w:rFonts w:ascii="Times New Roman" w:hAnsi="Times New Roman" w:cs="Times New Roman"/>
                <w:sz w:val="16"/>
                <w:szCs w:val="16"/>
              </w:rPr>
              <w:t>Sesuai</w:t>
            </w:r>
            <w:proofErr w:type="spellEnd"/>
          </w:p>
        </w:tc>
        <w:tc>
          <w:tcPr>
            <w:tcW w:w="1056" w:type="dxa"/>
            <w:gridSpan w:val="2"/>
          </w:tcPr>
          <w:p w14:paraId="6A7C4218" w14:textId="77777777" w:rsidR="00C83360" w:rsidRPr="0080077F" w:rsidRDefault="00C83360" w:rsidP="00D04724">
            <w:pPr>
              <w:jc w:val="center"/>
              <w:rPr>
                <w:rFonts w:ascii="Times New Roman" w:hAnsi="Times New Roman" w:cs="Times New Roman"/>
                <w:sz w:val="16"/>
                <w:szCs w:val="16"/>
              </w:rPr>
            </w:pPr>
            <w:proofErr w:type="spellStart"/>
            <w:r w:rsidRPr="0080077F">
              <w:rPr>
                <w:rFonts w:ascii="Times New Roman" w:hAnsi="Times New Roman" w:cs="Times New Roman"/>
                <w:sz w:val="16"/>
                <w:szCs w:val="16"/>
              </w:rPr>
              <w:t>Meragukan</w:t>
            </w:r>
            <w:proofErr w:type="spellEnd"/>
          </w:p>
        </w:tc>
        <w:tc>
          <w:tcPr>
            <w:tcW w:w="1310" w:type="dxa"/>
            <w:gridSpan w:val="2"/>
          </w:tcPr>
          <w:p w14:paraId="3C00959E"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Total</w:t>
            </w:r>
          </w:p>
        </w:tc>
        <w:tc>
          <w:tcPr>
            <w:tcW w:w="842" w:type="dxa"/>
          </w:tcPr>
          <w:p w14:paraId="7D78B4BF"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P</w:t>
            </w:r>
          </w:p>
          <w:p w14:paraId="1ABB083D"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value</w:t>
            </w:r>
          </w:p>
        </w:tc>
        <w:tc>
          <w:tcPr>
            <w:tcW w:w="762" w:type="dxa"/>
          </w:tcPr>
          <w:p w14:paraId="1437C196"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OR 95% CI</w:t>
            </w:r>
          </w:p>
        </w:tc>
      </w:tr>
      <w:tr w:rsidR="00C83360" w14:paraId="329F3129" w14:textId="77777777" w:rsidTr="00D04724">
        <w:tc>
          <w:tcPr>
            <w:tcW w:w="1134" w:type="dxa"/>
          </w:tcPr>
          <w:p w14:paraId="3AD91C03" w14:textId="77777777" w:rsidR="00C83360" w:rsidRPr="0080077F" w:rsidRDefault="00C83360" w:rsidP="00D04724">
            <w:pPr>
              <w:rPr>
                <w:rFonts w:ascii="Times New Roman" w:hAnsi="Times New Roman" w:cs="Times New Roman"/>
                <w:sz w:val="16"/>
                <w:szCs w:val="16"/>
              </w:rPr>
            </w:pPr>
          </w:p>
        </w:tc>
        <w:tc>
          <w:tcPr>
            <w:tcW w:w="426" w:type="dxa"/>
          </w:tcPr>
          <w:p w14:paraId="3614770E"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N</w:t>
            </w:r>
          </w:p>
        </w:tc>
        <w:tc>
          <w:tcPr>
            <w:tcW w:w="708" w:type="dxa"/>
          </w:tcPr>
          <w:p w14:paraId="4A28375E"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w:t>
            </w:r>
          </w:p>
        </w:tc>
        <w:tc>
          <w:tcPr>
            <w:tcW w:w="426" w:type="dxa"/>
          </w:tcPr>
          <w:p w14:paraId="03E0DE7A"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N</w:t>
            </w:r>
          </w:p>
        </w:tc>
        <w:tc>
          <w:tcPr>
            <w:tcW w:w="630" w:type="dxa"/>
          </w:tcPr>
          <w:p w14:paraId="64C3B32D"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w:t>
            </w:r>
          </w:p>
        </w:tc>
        <w:tc>
          <w:tcPr>
            <w:tcW w:w="495" w:type="dxa"/>
          </w:tcPr>
          <w:p w14:paraId="42BDC2C7" w14:textId="77777777" w:rsidR="00C83360" w:rsidRPr="0080077F" w:rsidRDefault="00C83360" w:rsidP="00D04724">
            <w:pPr>
              <w:jc w:val="center"/>
              <w:rPr>
                <w:rFonts w:ascii="Times New Roman" w:hAnsi="Times New Roman" w:cs="Times New Roman"/>
                <w:sz w:val="16"/>
                <w:szCs w:val="16"/>
              </w:rPr>
            </w:pPr>
          </w:p>
        </w:tc>
        <w:tc>
          <w:tcPr>
            <w:tcW w:w="815" w:type="dxa"/>
          </w:tcPr>
          <w:p w14:paraId="04E628AF"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w:t>
            </w:r>
          </w:p>
        </w:tc>
        <w:tc>
          <w:tcPr>
            <w:tcW w:w="842" w:type="dxa"/>
          </w:tcPr>
          <w:p w14:paraId="0CB373A1" w14:textId="77777777" w:rsidR="00C83360" w:rsidRPr="0080077F" w:rsidRDefault="00C83360" w:rsidP="00D04724">
            <w:pPr>
              <w:rPr>
                <w:rFonts w:ascii="Times New Roman" w:hAnsi="Times New Roman" w:cs="Times New Roman"/>
                <w:sz w:val="16"/>
                <w:szCs w:val="16"/>
              </w:rPr>
            </w:pPr>
          </w:p>
        </w:tc>
        <w:tc>
          <w:tcPr>
            <w:tcW w:w="762" w:type="dxa"/>
          </w:tcPr>
          <w:p w14:paraId="5B67A7DA" w14:textId="77777777" w:rsidR="00C83360" w:rsidRPr="0080077F" w:rsidRDefault="00C83360" w:rsidP="00D04724">
            <w:pPr>
              <w:rPr>
                <w:rFonts w:ascii="Times New Roman" w:hAnsi="Times New Roman" w:cs="Times New Roman"/>
                <w:sz w:val="16"/>
                <w:szCs w:val="16"/>
              </w:rPr>
            </w:pPr>
          </w:p>
        </w:tc>
      </w:tr>
      <w:tr w:rsidR="00C83360" w14:paraId="7AE6805C" w14:textId="77777777" w:rsidTr="00D04724">
        <w:tc>
          <w:tcPr>
            <w:tcW w:w="1134" w:type="dxa"/>
          </w:tcPr>
          <w:p w14:paraId="202DB901"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Normal</w:t>
            </w:r>
          </w:p>
        </w:tc>
        <w:tc>
          <w:tcPr>
            <w:tcW w:w="426" w:type="dxa"/>
          </w:tcPr>
          <w:p w14:paraId="151F1D4E"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12</w:t>
            </w:r>
          </w:p>
        </w:tc>
        <w:tc>
          <w:tcPr>
            <w:tcW w:w="708" w:type="dxa"/>
          </w:tcPr>
          <w:p w14:paraId="65B3E6D1"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52,2%</w:t>
            </w:r>
          </w:p>
        </w:tc>
        <w:tc>
          <w:tcPr>
            <w:tcW w:w="426" w:type="dxa"/>
          </w:tcPr>
          <w:p w14:paraId="41AAC395"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11</w:t>
            </w:r>
          </w:p>
        </w:tc>
        <w:tc>
          <w:tcPr>
            <w:tcW w:w="630" w:type="dxa"/>
          </w:tcPr>
          <w:p w14:paraId="4F1DF4EF"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47,8%</w:t>
            </w:r>
          </w:p>
        </w:tc>
        <w:tc>
          <w:tcPr>
            <w:tcW w:w="495" w:type="dxa"/>
          </w:tcPr>
          <w:p w14:paraId="4B4A4B71"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23</w:t>
            </w:r>
          </w:p>
        </w:tc>
        <w:tc>
          <w:tcPr>
            <w:tcW w:w="815" w:type="dxa"/>
          </w:tcPr>
          <w:p w14:paraId="7C3D06FD"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100,0%</w:t>
            </w:r>
          </w:p>
        </w:tc>
        <w:tc>
          <w:tcPr>
            <w:tcW w:w="842" w:type="dxa"/>
          </w:tcPr>
          <w:p w14:paraId="4C42090D" w14:textId="77777777" w:rsidR="00C83360" w:rsidRPr="0080077F" w:rsidRDefault="00C83360" w:rsidP="00D04724">
            <w:pPr>
              <w:rPr>
                <w:rFonts w:ascii="Times New Roman" w:hAnsi="Times New Roman" w:cs="Times New Roman"/>
                <w:sz w:val="16"/>
                <w:szCs w:val="16"/>
              </w:rPr>
            </w:pPr>
          </w:p>
        </w:tc>
        <w:tc>
          <w:tcPr>
            <w:tcW w:w="762" w:type="dxa"/>
          </w:tcPr>
          <w:p w14:paraId="1C621C5B" w14:textId="77777777" w:rsidR="00C83360" w:rsidRPr="0080077F" w:rsidRDefault="00C83360" w:rsidP="00D04724">
            <w:pPr>
              <w:rPr>
                <w:rFonts w:ascii="Times New Roman" w:hAnsi="Times New Roman" w:cs="Times New Roman"/>
                <w:sz w:val="16"/>
                <w:szCs w:val="16"/>
              </w:rPr>
            </w:pPr>
          </w:p>
        </w:tc>
      </w:tr>
      <w:tr w:rsidR="00C83360" w14:paraId="760A5D91" w14:textId="77777777" w:rsidTr="00D04724">
        <w:tc>
          <w:tcPr>
            <w:tcW w:w="1134" w:type="dxa"/>
          </w:tcPr>
          <w:p w14:paraId="77D73730" w14:textId="77777777" w:rsidR="00C83360" w:rsidRPr="0080077F" w:rsidRDefault="00C83360" w:rsidP="00D04724">
            <w:pPr>
              <w:rPr>
                <w:rFonts w:ascii="Times New Roman" w:hAnsi="Times New Roman" w:cs="Times New Roman"/>
                <w:sz w:val="16"/>
                <w:szCs w:val="16"/>
              </w:rPr>
            </w:pPr>
            <w:proofErr w:type="spellStart"/>
            <w:r w:rsidRPr="0080077F">
              <w:rPr>
                <w:rFonts w:ascii="Times New Roman" w:hAnsi="Times New Roman" w:cs="Times New Roman"/>
                <w:sz w:val="16"/>
                <w:szCs w:val="16"/>
              </w:rPr>
              <w:t>Tidak</w:t>
            </w:r>
            <w:proofErr w:type="spellEnd"/>
            <w:r>
              <w:rPr>
                <w:rFonts w:ascii="Times New Roman" w:hAnsi="Times New Roman" w:cs="Times New Roman"/>
                <w:sz w:val="16"/>
                <w:szCs w:val="16"/>
              </w:rPr>
              <w:t xml:space="preserve"> </w:t>
            </w:r>
            <w:r w:rsidRPr="0080077F">
              <w:rPr>
                <w:rFonts w:ascii="Times New Roman" w:hAnsi="Times New Roman" w:cs="Times New Roman"/>
                <w:sz w:val="16"/>
                <w:szCs w:val="16"/>
              </w:rPr>
              <w:t>Normal</w:t>
            </w:r>
          </w:p>
        </w:tc>
        <w:tc>
          <w:tcPr>
            <w:tcW w:w="426" w:type="dxa"/>
          </w:tcPr>
          <w:p w14:paraId="166D30B0"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3</w:t>
            </w:r>
          </w:p>
        </w:tc>
        <w:tc>
          <w:tcPr>
            <w:tcW w:w="708" w:type="dxa"/>
          </w:tcPr>
          <w:p w14:paraId="75F19A57"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10,7%</w:t>
            </w:r>
          </w:p>
        </w:tc>
        <w:tc>
          <w:tcPr>
            <w:tcW w:w="426" w:type="dxa"/>
          </w:tcPr>
          <w:p w14:paraId="50BAE39B"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25</w:t>
            </w:r>
          </w:p>
        </w:tc>
        <w:tc>
          <w:tcPr>
            <w:tcW w:w="630" w:type="dxa"/>
          </w:tcPr>
          <w:p w14:paraId="2CBA8FA5"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89,3%</w:t>
            </w:r>
          </w:p>
        </w:tc>
        <w:tc>
          <w:tcPr>
            <w:tcW w:w="495" w:type="dxa"/>
          </w:tcPr>
          <w:p w14:paraId="0C257AB8"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28</w:t>
            </w:r>
          </w:p>
        </w:tc>
        <w:tc>
          <w:tcPr>
            <w:tcW w:w="815" w:type="dxa"/>
          </w:tcPr>
          <w:p w14:paraId="14E1AD27"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100,0%</w:t>
            </w:r>
          </w:p>
        </w:tc>
        <w:tc>
          <w:tcPr>
            <w:tcW w:w="842" w:type="dxa"/>
          </w:tcPr>
          <w:p w14:paraId="30BC6F82"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0,003</w:t>
            </w:r>
          </w:p>
        </w:tc>
        <w:tc>
          <w:tcPr>
            <w:tcW w:w="762" w:type="dxa"/>
          </w:tcPr>
          <w:p w14:paraId="480EACDC"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9,091</w:t>
            </w:r>
          </w:p>
        </w:tc>
      </w:tr>
      <w:tr w:rsidR="00C83360" w14:paraId="07276AC9" w14:textId="77777777" w:rsidTr="00D04724">
        <w:tc>
          <w:tcPr>
            <w:tcW w:w="1134" w:type="dxa"/>
          </w:tcPr>
          <w:p w14:paraId="06B4883A"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Total</w:t>
            </w:r>
          </w:p>
        </w:tc>
        <w:tc>
          <w:tcPr>
            <w:tcW w:w="426" w:type="dxa"/>
          </w:tcPr>
          <w:p w14:paraId="56DAD8FC"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15</w:t>
            </w:r>
          </w:p>
        </w:tc>
        <w:tc>
          <w:tcPr>
            <w:tcW w:w="708" w:type="dxa"/>
          </w:tcPr>
          <w:p w14:paraId="24C31311"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29,4%</w:t>
            </w:r>
          </w:p>
        </w:tc>
        <w:tc>
          <w:tcPr>
            <w:tcW w:w="426" w:type="dxa"/>
          </w:tcPr>
          <w:p w14:paraId="6ABF2CA5"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36</w:t>
            </w:r>
          </w:p>
        </w:tc>
        <w:tc>
          <w:tcPr>
            <w:tcW w:w="630" w:type="dxa"/>
          </w:tcPr>
          <w:p w14:paraId="43209BFE"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70,6%</w:t>
            </w:r>
          </w:p>
        </w:tc>
        <w:tc>
          <w:tcPr>
            <w:tcW w:w="495" w:type="dxa"/>
          </w:tcPr>
          <w:p w14:paraId="550D483F" w14:textId="77777777"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51</w:t>
            </w:r>
          </w:p>
        </w:tc>
        <w:tc>
          <w:tcPr>
            <w:tcW w:w="815" w:type="dxa"/>
          </w:tcPr>
          <w:p w14:paraId="79998514" w14:textId="77777777"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100,0%</w:t>
            </w:r>
          </w:p>
        </w:tc>
        <w:tc>
          <w:tcPr>
            <w:tcW w:w="842" w:type="dxa"/>
          </w:tcPr>
          <w:p w14:paraId="11935B8F" w14:textId="77777777" w:rsidR="00C83360" w:rsidRPr="0080077F" w:rsidRDefault="00C83360" w:rsidP="00D04724">
            <w:pPr>
              <w:rPr>
                <w:rFonts w:ascii="Times New Roman" w:hAnsi="Times New Roman" w:cs="Times New Roman"/>
                <w:sz w:val="16"/>
                <w:szCs w:val="16"/>
              </w:rPr>
            </w:pPr>
          </w:p>
        </w:tc>
        <w:tc>
          <w:tcPr>
            <w:tcW w:w="762" w:type="dxa"/>
          </w:tcPr>
          <w:p w14:paraId="5D2C4A33" w14:textId="77777777" w:rsidR="00C83360" w:rsidRPr="0080077F" w:rsidRDefault="00C83360" w:rsidP="00D04724">
            <w:pPr>
              <w:rPr>
                <w:rFonts w:ascii="Times New Roman" w:hAnsi="Times New Roman" w:cs="Times New Roman"/>
                <w:sz w:val="16"/>
                <w:szCs w:val="16"/>
              </w:rPr>
            </w:pPr>
          </w:p>
        </w:tc>
      </w:tr>
    </w:tbl>
    <w:p w14:paraId="0E3855D9" w14:textId="77777777" w:rsidR="00D04724" w:rsidRDefault="00D04724"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bCs/>
          <w:color w:val="000000"/>
          <w:lang w:val="en-US"/>
        </w:rPr>
      </w:pPr>
    </w:p>
    <w:p w14:paraId="22421B7C" w14:textId="77777777" w:rsidR="008A7FBC" w:rsidRDefault="008A7FBC"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roofErr w:type="spellStart"/>
      <w:r w:rsidRPr="008A7FBC">
        <w:rPr>
          <w:rFonts w:ascii="Times New Roman" w:eastAsia="Times New Roman" w:hAnsi="Times New Roman" w:cs="Times New Roman"/>
          <w:b/>
          <w:bCs/>
          <w:color w:val="000000"/>
          <w:lang w:val="en-US"/>
        </w:rPr>
        <w:t>Tabel</w:t>
      </w:r>
      <w:proofErr w:type="spellEnd"/>
      <w:r w:rsidRPr="008A7FBC">
        <w:rPr>
          <w:rFonts w:ascii="Times New Roman" w:eastAsia="Times New Roman" w:hAnsi="Times New Roman" w:cs="Times New Roman"/>
          <w:b/>
          <w:bCs/>
          <w:color w:val="000000"/>
          <w:lang w:val="en-US"/>
        </w:rPr>
        <w:t xml:space="preserve"> 3</w:t>
      </w:r>
      <w:r w:rsidR="004058E7">
        <w:rPr>
          <w:rFonts w:ascii="Times New Roman" w:eastAsia="Times New Roman" w:hAnsi="Times New Roman" w:cs="Times New Roman"/>
          <w:b/>
          <w:bCs/>
          <w:color w:val="000000"/>
          <w:lang w:val="en-US"/>
        </w:rPr>
        <w:t xml:space="preserve">. </w:t>
      </w:r>
      <w:proofErr w:type="spellStart"/>
      <w:r w:rsidRPr="008A7FBC">
        <w:rPr>
          <w:rFonts w:ascii="Times New Roman" w:eastAsia="Times New Roman" w:hAnsi="Times New Roman" w:cs="Times New Roman"/>
          <w:b/>
          <w:iCs/>
          <w:color w:val="000000"/>
          <w:lang w:val="en-US"/>
        </w:rPr>
        <w:t>Hubungan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durasi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penggunaan</w:t>
      </w:r>
      <w:proofErr w:type="spellEnd"/>
      <w:r w:rsidRPr="008A7FBC">
        <w:rPr>
          <w:rFonts w:ascii="Times New Roman" w:eastAsia="Times New Roman" w:hAnsi="Times New Roman" w:cs="Times New Roman"/>
          <w:b/>
          <w:iCs/>
          <w:color w:val="000000"/>
          <w:lang w:val="en-US"/>
        </w:rPr>
        <w:t xml:space="preserve"> gadget </w:t>
      </w:r>
      <w:proofErr w:type="spellStart"/>
      <w:r w:rsidRPr="008A7FBC">
        <w:rPr>
          <w:rFonts w:ascii="Times New Roman" w:eastAsia="Times New Roman" w:hAnsi="Times New Roman" w:cs="Times New Roman"/>
          <w:b/>
          <w:iCs/>
          <w:color w:val="000000"/>
          <w:lang w:val="en-US"/>
        </w:rPr>
        <w:t>dengan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perkembangan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anak</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usia</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prasekolah</w:t>
      </w:r>
      <w:proofErr w:type="spellEnd"/>
      <w:r w:rsidRPr="008A7FBC">
        <w:rPr>
          <w:rFonts w:ascii="Times New Roman" w:eastAsia="Times New Roman" w:hAnsi="Times New Roman" w:cs="Times New Roman"/>
          <w:b/>
          <w:iCs/>
          <w:color w:val="000000"/>
          <w:lang w:val="en-US"/>
        </w:rPr>
        <w:t xml:space="preserve"> di TK Al-</w:t>
      </w:r>
      <w:proofErr w:type="spellStart"/>
      <w:r w:rsidRPr="008A7FBC">
        <w:rPr>
          <w:rFonts w:ascii="Times New Roman" w:eastAsia="Times New Roman" w:hAnsi="Times New Roman" w:cs="Times New Roman"/>
          <w:b/>
          <w:iCs/>
          <w:color w:val="000000"/>
          <w:lang w:val="en-US"/>
        </w:rPr>
        <w:t>Istiqomah</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tahun</w:t>
      </w:r>
      <w:proofErr w:type="spellEnd"/>
      <w:r w:rsidRPr="008A7FBC">
        <w:rPr>
          <w:rFonts w:ascii="Times New Roman" w:eastAsia="Times New Roman" w:hAnsi="Times New Roman" w:cs="Times New Roman"/>
          <w:b/>
          <w:iCs/>
          <w:color w:val="000000"/>
          <w:lang w:val="en-US"/>
        </w:rPr>
        <w:t xml:space="preserve"> 2023</w:t>
      </w:r>
    </w:p>
    <w:p w14:paraId="5D25199F" w14:textId="77777777" w:rsidR="004058E7" w:rsidRDefault="004058E7"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
    <w:p w14:paraId="7354BDBA" w14:textId="77777777" w:rsidR="004058E7" w:rsidRDefault="004058E7"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
    <w:p w14:paraId="14FF8807" w14:textId="77777777" w:rsidR="004058E7" w:rsidRPr="008A7FBC" w:rsidRDefault="004058E7"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bCs/>
          <w:color w:val="000000"/>
          <w:lang w:val="en-US"/>
        </w:rPr>
      </w:pPr>
    </w:p>
    <w:p w14:paraId="2A1226F9" w14:textId="77777777" w:rsidR="004058E7" w:rsidRDefault="004058E7"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
    <w:p w14:paraId="156DDB4D" w14:textId="77777777"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roofErr w:type="spellStart"/>
      <w:proofErr w:type="gramStart"/>
      <w:r w:rsidRPr="008A7FBC">
        <w:rPr>
          <w:rFonts w:ascii="Times New Roman" w:eastAsia="Times New Roman" w:hAnsi="Times New Roman" w:cs="Times New Roman"/>
          <w:i/>
          <w:iCs/>
          <w:color w:val="000000"/>
          <w:lang w:val="en-US"/>
        </w:rPr>
        <w:t>Sumber</w:t>
      </w:r>
      <w:proofErr w:type="spellEnd"/>
      <w:r w:rsidRPr="008A7FBC">
        <w:rPr>
          <w:rFonts w:ascii="Times New Roman" w:eastAsia="Times New Roman" w:hAnsi="Times New Roman" w:cs="Times New Roman"/>
          <w:i/>
          <w:iCs/>
          <w:color w:val="000000"/>
          <w:lang w:val="en-US"/>
        </w:rPr>
        <w:t xml:space="preserve"> :</w:t>
      </w:r>
      <w:proofErr w:type="gramEnd"/>
      <w:r w:rsidRPr="008A7FBC">
        <w:rPr>
          <w:rFonts w:ascii="Times New Roman" w:eastAsia="Times New Roman" w:hAnsi="Times New Roman" w:cs="Times New Roman"/>
          <w:i/>
          <w:iCs/>
          <w:color w:val="000000"/>
          <w:lang w:val="en-US"/>
        </w:rPr>
        <w:t xml:space="preserve"> data primer TK Al-</w:t>
      </w:r>
      <w:proofErr w:type="spellStart"/>
      <w:r w:rsidRPr="008A7FBC">
        <w:rPr>
          <w:rFonts w:ascii="Times New Roman" w:eastAsia="Times New Roman" w:hAnsi="Times New Roman" w:cs="Times New Roman"/>
          <w:i/>
          <w:iCs/>
          <w:color w:val="000000"/>
          <w:lang w:val="en-US"/>
        </w:rPr>
        <w:t>Istiqomah</w:t>
      </w:r>
      <w:proofErr w:type="spellEnd"/>
      <w:r w:rsidRPr="008A7FBC">
        <w:rPr>
          <w:rFonts w:ascii="Times New Roman" w:eastAsia="Times New Roman" w:hAnsi="Times New Roman" w:cs="Times New Roman"/>
          <w:i/>
          <w:iCs/>
          <w:color w:val="000000"/>
          <w:lang w:val="en-US"/>
        </w:rPr>
        <w:t xml:space="preserve"> </w:t>
      </w:r>
      <w:proofErr w:type="spellStart"/>
      <w:r w:rsidRPr="008A7FBC">
        <w:rPr>
          <w:rFonts w:ascii="Times New Roman" w:eastAsia="Times New Roman" w:hAnsi="Times New Roman" w:cs="Times New Roman"/>
          <w:i/>
          <w:iCs/>
          <w:color w:val="000000"/>
          <w:lang w:val="en-US"/>
        </w:rPr>
        <w:t>tahun</w:t>
      </w:r>
      <w:proofErr w:type="spellEnd"/>
      <w:r w:rsidRPr="008A7FBC">
        <w:rPr>
          <w:rFonts w:ascii="Times New Roman" w:eastAsia="Times New Roman" w:hAnsi="Times New Roman" w:cs="Times New Roman"/>
          <w:i/>
          <w:iCs/>
          <w:color w:val="000000"/>
          <w:lang w:val="en-US"/>
        </w:rPr>
        <w:t xml:space="preserve"> 2023</w:t>
      </w:r>
    </w:p>
    <w:p w14:paraId="3282DF55" w14:textId="77777777" w:rsid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Berdasarkan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hasil</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penelitian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didapatkan</w:t>
      </w:r>
      <w:proofErr w:type="spellEnd"/>
      <w:r w:rsidRPr="008A7FBC">
        <w:rPr>
          <w:rFonts w:ascii="Times New Roman" w:eastAsia="Times New Roman" w:hAnsi="Times New Roman" w:cs="Times New Roman"/>
          <w:color w:val="000000"/>
          <w:lang w:val="en-US"/>
        </w:rPr>
        <w:t xml:space="preserve"> data </w:t>
      </w:r>
      <w:proofErr w:type="spellStart"/>
      <w:r w:rsidRPr="008A7FBC">
        <w:rPr>
          <w:rFonts w:ascii="Times New Roman" w:eastAsia="Times New Roman" w:hAnsi="Times New Roman" w:cs="Times New Roman"/>
          <w:color w:val="000000"/>
          <w:lang w:val="en-US"/>
        </w:rPr>
        <w:t>kelompok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menggunakan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normal dan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meragukan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sebanyak</w:t>
      </w:r>
      <w:proofErr w:type="spellEnd"/>
      <w:r w:rsidRPr="008A7FBC">
        <w:rPr>
          <w:rFonts w:ascii="Times New Roman" w:eastAsia="Times New Roman" w:hAnsi="Times New Roman" w:cs="Times New Roman"/>
          <w:color w:val="000000"/>
          <w:lang w:val="en-US"/>
        </w:rPr>
        <w:t xml:space="preserve"> 11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(47,8%), </w:t>
      </w:r>
      <w:proofErr w:type="spellStart"/>
      <w:r w:rsidRPr="008A7FBC">
        <w:rPr>
          <w:rFonts w:ascii="Times New Roman" w:eastAsia="Times New Roman" w:hAnsi="Times New Roman" w:cs="Times New Roman"/>
          <w:color w:val="000000"/>
          <w:lang w:val="en-US"/>
        </w:rPr>
        <w:t>sedangkan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kelompok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menggunakan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tidak</w:t>
      </w:r>
      <w:proofErr w:type="spellEnd"/>
      <w:r w:rsidRPr="008A7FBC">
        <w:rPr>
          <w:rFonts w:ascii="Times New Roman" w:eastAsia="Times New Roman" w:hAnsi="Times New Roman" w:cs="Times New Roman"/>
          <w:color w:val="000000"/>
          <w:lang w:val="en-US"/>
        </w:rPr>
        <w:t xml:space="preserve"> normal dan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meragukan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sebanyak</w:t>
      </w:r>
      <w:proofErr w:type="spellEnd"/>
      <w:r w:rsidRPr="008A7FBC">
        <w:rPr>
          <w:rFonts w:ascii="Times New Roman" w:eastAsia="Times New Roman" w:hAnsi="Times New Roman" w:cs="Times New Roman"/>
          <w:color w:val="000000"/>
          <w:lang w:val="en-US"/>
        </w:rPr>
        <w:t xml:space="preserve"> 25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(89,3%). Hasil </w:t>
      </w:r>
      <w:proofErr w:type="spellStart"/>
      <w:r w:rsidRPr="008A7FBC">
        <w:rPr>
          <w:rFonts w:ascii="Times New Roman" w:eastAsia="Times New Roman" w:hAnsi="Times New Roman" w:cs="Times New Roman"/>
          <w:color w:val="000000"/>
          <w:lang w:val="en-US"/>
        </w:rPr>
        <w:t>dari</w:t>
      </w:r>
      <w:proofErr w:type="spellEnd"/>
      <w:r w:rsidRPr="008A7FBC">
        <w:rPr>
          <w:rFonts w:ascii="Times New Roman" w:eastAsia="Times New Roman" w:hAnsi="Times New Roman" w:cs="Times New Roman"/>
          <w:color w:val="000000"/>
          <w:lang w:val="en-US"/>
        </w:rPr>
        <w:t xml:space="preserve"> uji </w:t>
      </w:r>
      <w:r w:rsidRPr="008A7FBC">
        <w:rPr>
          <w:rFonts w:ascii="Times New Roman" w:eastAsia="Times New Roman" w:hAnsi="Times New Roman" w:cs="Times New Roman"/>
          <w:i/>
          <w:iCs/>
          <w:color w:val="000000"/>
          <w:lang w:val="en-US"/>
        </w:rPr>
        <w:t xml:space="preserve">chi-square </w:t>
      </w:r>
      <w:proofErr w:type="spellStart"/>
      <w:r w:rsidRPr="008A7FBC">
        <w:rPr>
          <w:rFonts w:ascii="Times New Roman" w:eastAsia="Times New Roman" w:hAnsi="Times New Roman" w:cs="Times New Roman"/>
          <w:color w:val="000000"/>
          <w:lang w:val="en-US"/>
        </w:rPr>
        <w:t>nilai</w:t>
      </w:r>
      <w:proofErr w:type="spellEnd"/>
      <w:r w:rsidRPr="008A7FBC">
        <w:rPr>
          <w:rFonts w:ascii="Times New Roman" w:eastAsia="Times New Roman" w:hAnsi="Times New Roman" w:cs="Times New Roman"/>
          <w:color w:val="000000"/>
          <w:lang w:val="en-US"/>
        </w:rPr>
        <w:t xml:space="preserve"> P=0,003&lt;</w:t>
      </w:r>
      <w:r w:rsidRPr="008A7FBC">
        <w:rPr>
          <w:rFonts w:ascii="Times New Roman" w:eastAsia="Times New Roman" w:hAnsi="Times New Roman" w:cs="Times New Roman"/>
          <w:color w:val="000000"/>
          <w:lang w:val="en-US"/>
        </w:rPr>
        <w:sym w:font="Symbol" w:char="F061"/>
      </w:r>
      <w:r w:rsidRPr="008A7FBC">
        <w:rPr>
          <w:rFonts w:ascii="Times New Roman" w:eastAsia="Times New Roman" w:hAnsi="Times New Roman" w:cs="Times New Roman"/>
          <w:color w:val="000000"/>
          <w:lang w:val="en-US"/>
        </w:rPr>
        <w:t xml:space="preserve"> (0,05)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demikian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disimpulkan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bahwa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ada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hubungan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secara</w:t>
      </w:r>
      <w:proofErr w:type="spellEnd"/>
      <w:r w:rsidRPr="008A7FBC">
        <w:rPr>
          <w:rFonts w:ascii="Times New Roman" w:eastAsia="Times New Roman" w:hAnsi="Times New Roman" w:cs="Times New Roman"/>
          <w:color w:val="000000"/>
          <w:lang w:val="en-US"/>
        </w:rPr>
        <w:t xml:space="preserve"> statistic </w:t>
      </w:r>
      <w:proofErr w:type="spellStart"/>
      <w:r w:rsidRPr="008A7FBC">
        <w:rPr>
          <w:rFonts w:ascii="Times New Roman" w:eastAsia="Times New Roman" w:hAnsi="Times New Roman" w:cs="Times New Roman"/>
          <w:color w:val="000000"/>
          <w:lang w:val="en-US"/>
        </w:rPr>
        <w:t>antara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penggunaan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(OR)= 9,091 dan CI 95%</w:t>
      </w:r>
      <w:proofErr w:type="gramStart"/>
      <w:r w:rsidRPr="008A7FBC">
        <w:rPr>
          <w:rFonts w:ascii="Times New Roman" w:eastAsia="Times New Roman" w:hAnsi="Times New Roman" w:cs="Times New Roman"/>
          <w:color w:val="000000"/>
          <w:lang w:val="en-US"/>
        </w:rPr>
        <w:t>=(</w:t>
      </w:r>
      <w:proofErr w:type="gramEnd"/>
      <w:r w:rsidRPr="008A7FBC">
        <w:rPr>
          <w:rFonts w:ascii="Times New Roman" w:eastAsia="Times New Roman" w:hAnsi="Times New Roman" w:cs="Times New Roman"/>
          <w:color w:val="000000"/>
          <w:lang w:val="en-US"/>
        </w:rPr>
        <w:t xml:space="preserve">9,091) yang </w:t>
      </w:r>
      <w:proofErr w:type="spellStart"/>
      <w:r w:rsidRPr="008A7FBC">
        <w:rPr>
          <w:rFonts w:ascii="Times New Roman" w:eastAsia="Times New Roman" w:hAnsi="Times New Roman" w:cs="Times New Roman"/>
          <w:color w:val="000000"/>
          <w:lang w:val="en-US"/>
        </w:rPr>
        <w:t>artinya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bermain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tidak</w:t>
      </w:r>
      <w:proofErr w:type="spellEnd"/>
      <w:r w:rsidRPr="008A7FBC">
        <w:rPr>
          <w:rFonts w:ascii="Times New Roman" w:eastAsia="Times New Roman" w:hAnsi="Times New Roman" w:cs="Times New Roman"/>
          <w:color w:val="000000"/>
          <w:lang w:val="en-US"/>
        </w:rPr>
        <w:t xml:space="preserve"> normal </w:t>
      </w:r>
      <w:proofErr w:type="spellStart"/>
      <w:r w:rsidRPr="008A7FBC">
        <w:rPr>
          <w:rFonts w:ascii="Times New Roman" w:eastAsia="Times New Roman" w:hAnsi="Times New Roman" w:cs="Times New Roman"/>
          <w:color w:val="000000"/>
          <w:lang w:val="en-US"/>
        </w:rPr>
        <w:t>beresiko</w:t>
      </w:r>
      <w:proofErr w:type="spellEnd"/>
      <w:r w:rsidRPr="008A7FBC">
        <w:rPr>
          <w:rFonts w:ascii="Times New Roman" w:eastAsia="Times New Roman" w:hAnsi="Times New Roman" w:cs="Times New Roman"/>
          <w:color w:val="000000"/>
          <w:lang w:val="en-US"/>
        </w:rPr>
        <w:t xml:space="preserve"> pada </w:t>
      </w:r>
      <w:proofErr w:type="spellStart"/>
      <w:r w:rsidRPr="008A7FBC">
        <w:rPr>
          <w:rFonts w:ascii="Times New Roman" w:eastAsia="Times New Roman" w:hAnsi="Times New Roman" w:cs="Times New Roman"/>
          <w:color w:val="000000"/>
          <w:lang w:val="en-US"/>
        </w:rPr>
        <w:t>kejadian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sebesar</w:t>
      </w:r>
      <w:proofErr w:type="spellEnd"/>
      <w:r w:rsidRPr="008A7FBC">
        <w:rPr>
          <w:rFonts w:ascii="Times New Roman" w:eastAsia="Times New Roman" w:hAnsi="Times New Roman" w:cs="Times New Roman"/>
          <w:color w:val="000000"/>
          <w:lang w:val="en-US"/>
        </w:rPr>
        <w:t xml:space="preserve"> 9.091 Kali </w:t>
      </w:r>
      <w:proofErr w:type="spellStart"/>
      <w:r w:rsidRPr="008A7FBC">
        <w:rPr>
          <w:rFonts w:ascii="Times New Roman" w:eastAsia="Times New Roman" w:hAnsi="Times New Roman" w:cs="Times New Roman"/>
          <w:color w:val="000000"/>
          <w:lang w:val="en-US"/>
        </w:rPr>
        <w:t>dibandingkan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kelompok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bermain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normal.</w:t>
      </w:r>
    </w:p>
    <w:p w14:paraId="61BE88DB" w14:textId="77777777" w:rsidR="00ED6ACF" w:rsidRPr="00ED6ACF" w:rsidRDefault="00ED6ACF"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bCs/>
          <w:color w:val="000000"/>
          <w:lang w:val="en-US"/>
        </w:rPr>
      </w:pPr>
      <w:proofErr w:type="spellStart"/>
      <w:r w:rsidRPr="00ED6ACF">
        <w:rPr>
          <w:rFonts w:ascii="Times New Roman" w:eastAsia="Times New Roman" w:hAnsi="Times New Roman" w:cs="Times New Roman"/>
          <w:b/>
          <w:bCs/>
          <w:color w:val="000000"/>
          <w:lang w:val="en-US"/>
        </w:rPr>
        <w:t>Pembahasan</w:t>
      </w:r>
      <w:proofErr w:type="spellEnd"/>
    </w:p>
    <w:p w14:paraId="6595369D" w14:textId="77777777"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6308F0">
        <w:rPr>
          <w:rFonts w:ascii="Times New Roman" w:eastAsia="Times New Roman" w:hAnsi="Times New Roman" w:cs="Times New Roman"/>
          <w:color w:val="000000"/>
          <w:lang w:val="en-US"/>
        </w:rPr>
        <w:t xml:space="preserve">Dari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analisa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51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36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70,6%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15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29,4%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sesuai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60-72 </w:t>
      </w:r>
      <w:proofErr w:type="spellStart"/>
      <w:r w:rsidRPr="006308F0">
        <w:rPr>
          <w:rFonts w:ascii="Times New Roman" w:eastAsia="Times New Roman" w:hAnsi="Times New Roman" w:cs="Times New Roman"/>
          <w:color w:val="000000"/>
          <w:lang w:val="en-US"/>
        </w:rPr>
        <w:t>bulan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51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28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54,9% yang </w:t>
      </w:r>
      <w:proofErr w:type="spellStart"/>
      <w:r w:rsidRPr="006308F0">
        <w:rPr>
          <w:rFonts w:ascii="Times New Roman" w:eastAsia="Times New Roman" w:hAnsi="Times New Roman" w:cs="Times New Roman"/>
          <w:color w:val="000000"/>
          <w:lang w:val="en-US"/>
        </w:rPr>
        <w:lastRenderedPageBreak/>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23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45,1%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w:t>
      </w:r>
    </w:p>
    <w:p w14:paraId="285D04F2" w14:textId="77777777"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6308F0">
        <w:rPr>
          <w:rFonts w:ascii="Times New Roman" w:eastAsia="Times New Roman" w:hAnsi="Times New Roman" w:cs="Times New Roman"/>
          <w:color w:val="000000"/>
          <w:lang w:val="en-US"/>
        </w:rPr>
        <w:t>Berdasarkan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penelitian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Ika</w:t>
      </w:r>
      <w:proofErr w:type="spellEnd"/>
      <w:r w:rsidRPr="006308F0">
        <w:rPr>
          <w:rFonts w:ascii="Times New Roman" w:eastAsia="Times New Roman" w:hAnsi="Times New Roman" w:cs="Times New Roman"/>
          <w:color w:val="000000"/>
          <w:lang w:val="en-US"/>
        </w:rPr>
        <w:t xml:space="preserve"> Puspa Dewi, 2018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berusia</w:t>
      </w:r>
      <w:proofErr w:type="spellEnd"/>
      <w:r w:rsidRPr="006308F0">
        <w:rPr>
          <w:rFonts w:ascii="Times New Roman" w:eastAsia="Times New Roman" w:hAnsi="Times New Roman" w:cs="Times New Roman"/>
          <w:color w:val="000000"/>
          <w:lang w:val="en-US"/>
        </w:rPr>
        <w:t xml:space="preserve"> 60-72 </w:t>
      </w:r>
      <w:proofErr w:type="spellStart"/>
      <w:r w:rsidRPr="006308F0">
        <w:rPr>
          <w:rFonts w:ascii="Times New Roman" w:eastAsia="Times New Roman" w:hAnsi="Times New Roman" w:cs="Times New Roman"/>
          <w:color w:val="000000"/>
          <w:lang w:val="en-US"/>
        </w:rPr>
        <w:t>bulan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30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11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36,7%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sesuai</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19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63,3%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60-72 </w:t>
      </w:r>
      <w:proofErr w:type="spellStart"/>
      <w:r w:rsidRPr="006308F0">
        <w:rPr>
          <w:rFonts w:ascii="Times New Roman" w:eastAsia="Times New Roman" w:hAnsi="Times New Roman" w:cs="Times New Roman"/>
          <w:color w:val="000000"/>
          <w:lang w:val="en-US"/>
        </w:rPr>
        <w:t>bulan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30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9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30,0%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21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70,0%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w:t>
      </w:r>
    </w:p>
    <w:p w14:paraId="13937E93" w14:textId="77777777" w:rsidR="006308F0" w:rsidRPr="006308F0" w:rsidRDefault="006308F0" w:rsidP="006308F0">
      <w:pPr>
        <w:numPr>
          <w:ilvl w:val="1"/>
          <w:numId w:val="1"/>
        </w:numPr>
        <w:pBdr>
          <w:top w:val="nil"/>
          <w:left w:val="nil"/>
          <w:bottom w:val="nil"/>
          <w:right w:val="nil"/>
          <w:between w:val="nil"/>
        </w:pBdr>
        <w:spacing w:line="360" w:lineRule="auto"/>
        <w:ind w:right="458"/>
        <w:jc w:val="both"/>
        <w:rPr>
          <w:rFonts w:ascii="Times New Roman" w:eastAsia="Times New Roman" w:hAnsi="Times New Roman" w:cs="Times New Roman"/>
          <w:b/>
          <w:bCs/>
          <w:color w:val="000000"/>
          <w:lang w:val="en-US"/>
        </w:rPr>
      </w:pPr>
      <w:r w:rsidRPr="006308F0">
        <w:rPr>
          <w:rFonts w:ascii="Times New Roman" w:eastAsia="Times New Roman" w:hAnsi="Times New Roman" w:cs="Times New Roman"/>
          <w:b/>
          <w:bCs/>
          <w:color w:val="000000"/>
          <w:lang w:val="en-US"/>
        </w:rPr>
        <w:t xml:space="preserve">Analisa </w:t>
      </w:r>
      <w:proofErr w:type="spellStart"/>
      <w:r w:rsidRPr="006308F0">
        <w:rPr>
          <w:rFonts w:ascii="Times New Roman" w:eastAsia="Times New Roman" w:hAnsi="Times New Roman" w:cs="Times New Roman"/>
          <w:b/>
          <w:bCs/>
          <w:color w:val="000000"/>
          <w:lang w:val="en-US"/>
        </w:rPr>
        <w:t>Bivariat</w:t>
      </w:r>
      <w:proofErr w:type="spellEnd"/>
    </w:p>
    <w:p w14:paraId="1C6B8BE5" w14:textId="77777777" w:rsidR="006308F0" w:rsidRPr="006308F0" w:rsidRDefault="006308F0" w:rsidP="006308F0">
      <w:pPr>
        <w:numPr>
          <w:ilvl w:val="2"/>
          <w:numId w:val="1"/>
        </w:numPr>
        <w:pBdr>
          <w:top w:val="nil"/>
          <w:left w:val="nil"/>
          <w:bottom w:val="nil"/>
          <w:right w:val="nil"/>
          <w:between w:val="nil"/>
        </w:pBdr>
        <w:spacing w:line="360" w:lineRule="auto"/>
        <w:ind w:right="458"/>
        <w:jc w:val="both"/>
        <w:rPr>
          <w:rFonts w:ascii="Times New Roman" w:eastAsia="Times New Roman" w:hAnsi="Times New Roman" w:cs="Times New Roman"/>
          <w:b/>
          <w:bCs/>
          <w:color w:val="000000"/>
          <w:lang w:val="en-US"/>
        </w:rPr>
      </w:pPr>
      <w:proofErr w:type="spellStart"/>
      <w:r w:rsidRPr="006308F0">
        <w:rPr>
          <w:rFonts w:ascii="Times New Roman" w:eastAsia="Times New Roman" w:hAnsi="Times New Roman" w:cs="Times New Roman"/>
          <w:b/>
          <w:bCs/>
          <w:color w:val="000000"/>
          <w:lang w:val="en-US"/>
        </w:rPr>
        <w:t>Hubungan</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Durasi</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Penggunaan</w:t>
      </w:r>
      <w:proofErr w:type="spellEnd"/>
      <w:r w:rsidRPr="006308F0">
        <w:rPr>
          <w:rFonts w:ascii="Times New Roman" w:eastAsia="Times New Roman" w:hAnsi="Times New Roman" w:cs="Times New Roman"/>
          <w:b/>
          <w:bCs/>
          <w:color w:val="000000"/>
          <w:lang w:val="en-US"/>
        </w:rPr>
        <w:t xml:space="preserve"> Gadget </w:t>
      </w:r>
      <w:proofErr w:type="spellStart"/>
      <w:r w:rsidRPr="006308F0">
        <w:rPr>
          <w:rFonts w:ascii="Times New Roman" w:eastAsia="Times New Roman" w:hAnsi="Times New Roman" w:cs="Times New Roman"/>
          <w:b/>
          <w:bCs/>
          <w:color w:val="000000"/>
          <w:lang w:val="en-US"/>
        </w:rPr>
        <w:t>Dengan</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Perkembangan</w:t>
      </w:r>
      <w:proofErr w:type="spellEnd"/>
      <w:r w:rsidRPr="006308F0">
        <w:rPr>
          <w:rFonts w:ascii="Times New Roman" w:eastAsia="Times New Roman" w:hAnsi="Times New Roman" w:cs="Times New Roman"/>
          <w:b/>
          <w:bCs/>
          <w:color w:val="000000"/>
          <w:lang w:val="en-US"/>
        </w:rPr>
        <w:t xml:space="preserve"> Anak </w:t>
      </w:r>
      <w:proofErr w:type="spellStart"/>
      <w:r w:rsidRPr="006308F0">
        <w:rPr>
          <w:rFonts w:ascii="Times New Roman" w:eastAsia="Times New Roman" w:hAnsi="Times New Roman" w:cs="Times New Roman"/>
          <w:b/>
          <w:bCs/>
          <w:color w:val="000000"/>
          <w:lang w:val="en-US"/>
        </w:rPr>
        <w:t>Usia</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Prasekolah</w:t>
      </w:r>
      <w:proofErr w:type="spellEnd"/>
      <w:r w:rsidRPr="006308F0">
        <w:rPr>
          <w:rFonts w:ascii="Times New Roman" w:eastAsia="Times New Roman" w:hAnsi="Times New Roman" w:cs="Times New Roman"/>
          <w:b/>
          <w:bCs/>
          <w:color w:val="000000"/>
          <w:lang w:val="en-US"/>
        </w:rPr>
        <w:t>.</w:t>
      </w:r>
    </w:p>
    <w:p w14:paraId="64E29666" w14:textId="77777777"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6308F0">
        <w:rPr>
          <w:rFonts w:ascii="Times New Roman" w:eastAsia="Times New Roman" w:hAnsi="Times New Roman" w:cs="Times New Roman"/>
          <w:color w:val="000000"/>
          <w:lang w:val="en-US"/>
        </w:rPr>
        <w:t xml:space="preserve">Hasil </w:t>
      </w:r>
      <w:proofErr w:type="spellStart"/>
      <w:r w:rsidRPr="006308F0">
        <w:rPr>
          <w:rFonts w:ascii="Times New Roman" w:eastAsia="Times New Roman" w:hAnsi="Times New Roman" w:cs="Times New Roman"/>
          <w:color w:val="000000"/>
          <w:lang w:val="en-US"/>
        </w:rPr>
        <w:t>analisis</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diperoleh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51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sebanyak</w:t>
      </w:r>
      <w:proofErr w:type="spellEnd"/>
      <w:r w:rsidRPr="006308F0">
        <w:rPr>
          <w:rFonts w:ascii="Times New Roman" w:eastAsia="Times New Roman" w:hAnsi="Times New Roman" w:cs="Times New Roman"/>
          <w:color w:val="000000"/>
          <w:lang w:val="en-US"/>
        </w:rPr>
        <w:t xml:space="preserve"> 25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(89,3%), </w:t>
      </w:r>
      <w:proofErr w:type="spellStart"/>
      <w:r w:rsidRPr="006308F0">
        <w:rPr>
          <w:rFonts w:ascii="Times New Roman" w:eastAsia="Times New Roman" w:hAnsi="Times New Roman" w:cs="Times New Roman"/>
          <w:color w:val="000000"/>
          <w:lang w:val="en-US"/>
        </w:rPr>
        <w:t>sedangkan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sebanyak</w:t>
      </w:r>
      <w:proofErr w:type="spellEnd"/>
      <w:r w:rsidRPr="006308F0">
        <w:rPr>
          <w:rFonts w:ascii="Times New Roman" w:eastAsia="Times New Roman" w:hAnsi="Times New Roman" w:cs="Times New Roman"/>
          <w:color w:val="000000"/>
          <w:lang w:val="en-US"/>
        </w:rPr>
        <w:t xml:space="preserve"> 11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(47,8%). Hasil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uji </w:t>
      </w:r>
      <w:r w:rsidRPr="006308F0">
        <w:rPr>
          <w:rFonts w:ascii="Times New Roman" w:eastAsia="Times New Roman" w:hAnsi="Times New Roman" w:cs="Times New Roman"/>
          <w:i/>
          <w:iCs/>
          <w:color w:val="000000"/>
          <w:lang w:val="en-US"/>
        </w:rPr>
        <w:t>chi-square</w:t>
      </w:r>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nilai</w:t>
      </w:r>
      <w:proofErr w:type="spellEnd"/>
      <w:r w:rsidRPr="006308F0">
        <w:rPr>
          <w:rFonts w:ascii="Times New Roman" w:eastAsia="Times New Roman" w:hAnsi="Times New Roman" w:cs="Times New Roman"/>
          <w:color w:val="000000"/>
          <w:lang w:val="en-US"/>
        </w:rPr>
        <w:t xml:space="preserve"> P=0,003&lt;</w:t>
      </w:r>
      <w:r w:rsidRPr="006308F0">
        <w:rPr>
          <w:rFonts w:ascii="Times New Roman" w:eastAsia="Times New Roman" w:hAnsi="Times New Roman" w:cs="Times New Roman"/>
          <w:color w:val="000000"/>
          <w:lang w:val="en-US"/>
        </w:rPr>
        <w:sym w:font="Symbol" w:char="F061"/>
      </w:r>
      <w:r w:rsidRPr="006308F0">
        <w:rPr>
          <w:rFonts w:ascii="Times New Roman" w:eastAsia="Times New Roman" w:hAnsi="Times New Roman" w:cs="Times New Roman"/>
          <w:color w:val="000000"/>
          <w:lang w:val="en-US"/>
        </w:rPr>
        <w:t xml:space="preserve"> (0,05)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demikian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disimpulkan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ada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secara</w:t>
      </w:r>
      <w:proofErr w:type="spellEnd"/>
      <w:r w:rsidRPr="006308F0">
        <w:rPr>
          <w:rFonts w:ascii="Times New Roman" w:eastAsia="Times New Roman" w:hAnsi="Times New Roman" w:cs="Times New Roman"/>
          <w:color w:val="000000"/>
          <w:lang w:val="en-US"/>
        </w:rPr>
        <w:t xml:space="preserve"> statistic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proofErr w:type="gram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gram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(OR)= 9,091 dan CI 95%</w:t>
      </w:r>
      <w:proofErr w:type="gramStart"/>
      <w:r w:rsidRPr="006308F0">
        <w:rPr>
          <w:rFonts w:ascii="Times New Roman" w:eastAsia="Times New Roman" w:hAnsi="Times New Roman" w:cs="Times New Roman"/>
          <w:color w:val="000000"/>
          <w:lang w:val="en-US"/>
        </w:rPr>
        <w:t>=(</w:t>
      </w:r>
      <w:proofErr w:type="gramEnd"/>
      <w:r w:rsidRPr="006308F0">
        <w:rPr>
          <w:rFonts w:ascii="Times New Roman" w:eastAsia="Times New Roman" w:hAnsi="Times New Roman" w:cs="Times New Roman"/>
          <w:color w:val="000000"/>
          <w:lang w:val="en-US"/>
        </w:rPr>
        <w:t xml:space="preserve">9,091) yang </w:t>
      </w:r>
      <w:proofErr w:type="spellStart"/>
      <w:r w:rsidRPr="006308F0">
        <w:rPr>
          <w:rFonts w:ascii="Times New Roman" w:eastAsia="Times New Roman" w:hAnsi="Times New Roman" w:cs="Times New Roman"/>
          <w:color w:val="000000"/>
          <w:lang w:val="en-US"/>
        </w:rPr>
        <w:t>artinya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w:t>
      </w:r>
      <w:proofErr w:type="spellStart"/>
      <w:r w:rsidRPr="006308F0">
        <w:rPr>
          <w:rFonts w:ascii="Times New Roman" w:eastAsia="Times New Roman" w:hAnsi="Times New Roman" w:cs="Times New Roman"/>
          <w:color w:val="000000"/>
          <w:lang w:val="en-US"/>
        </w:rPr>
        <w:t>beresiko</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sebesar</w:t>
      </w:r>
      <w:proofErr w:type="spellEnd"/>
      <w:r w:rsidRPr="006308F0">
        <w:rPr>
          <w:rFonts w:ascii="Times New Roman" w:eastAsia="Times New Roman" w:hAnsi="Times New Roman" w:cs="Times New Roman"/>
          <w:color w:val="000000"/>
          <w:lang w:val="en-US"/>
        </w:rPr>
        <w:t xml:space="preserve"> 9.091 Kali </w:t>
      </w:r>
      <w:proofErr w:type="spellStart"/>
      <w:r w:rsidRPr="006308F0">
        <w:rPr>
          <w:rFonts w:ascii="Times New Roman" w:eastAsia="Times New Roman" w:hAnsi="Times New Roman" w:cs="Times New Roman"/>
          <w:color w:val="000000"/>
          <w:lang w:val="en-US"/>
        </w:rPr>
        <w:t>dibandingkan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kelompok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w:t>
      </w:r>
    </w:p>
    <w:p w14:paraId="63B0A876" w14:textId="77777777"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6308F0">
        <w:rPr>
          <w:rFonts w:ascii="Times New Roman" w:eastAsia="Times New Roman" w:hAnsi="Times New Roman" w:cs="Times New Roman"/>
          <w:color w:val="000000"/>
          <w:lang w:val="en-US"/>
        </w:rPr>
        <w:t>Berdasarkan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penelitian</w:t>
      </w:r>
      <w:proofErr w:type="spellEnd"/>
      <w:r w:rsidRPr="006308F0">
        <w:rPr>
          <w:rFonts w:ascii="Times New Roman" w:eastAsia="Times New Roman" w:hAnsi="Times New Roman" w:cs="Times New Roman"/>
          <w:color w:val="000000"/>
          <w:lang w:val="en-US"/>
        </w:rPr>
        <w:t xml:space="preserve"> Umi Hajar </w:t>
      </w:r>
      <w:proofErr w:type="spellStart"/>
      <w:r w:rsidRPr="006308F0">
        <w:rPr>
          <w:rFonts w:ascii="Times New Roman" w:eastAsia="Times New Roman" w:hAnsi="Times New Roman" w:cs="Times New Roman"/>
          <w:color w:val="000000"/>
          <w:lang w:val="en-US"/>
        </w:rPr>
        <w:t>tahun</w:t>
      </w:r>
      <w:proofErr w:type="spellEnd"/>
      <w:r w:rsidRPr="006308F0">
        <w:rPr>
          <w:rFonts w:ascii="Times New Roman" w:eastAsia="Times New Roman" w:hAnsi="Times New Roman" w:cs="Times New Roman"/>
          <w:color w:val="000000"/>
          <w:lang w:val="en-US"/>
        </w:rPr>
        <w:t xml:space="preserve"> 2021 </w:t>
      </w:r>
      <w:proofErr w:type="spellStart"/>
      <w:r w:rsidRPr="006308F0">
        <w:rPr>
          <w:rFonts w:ascii="Times New Roman" w:eastAsia="Times New Roman" w:hAnsi="Times New Roman" w:cs="Times New Roman"/>
          <w:color w:val="000000"/>
          <w:lang w:val="en-US"/>
        </w:rPr>
        <w:t>menunjukan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sosial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uji </w:t>
      </w:r>
      <w:r w:rsidRPr="006308F0">
        <w:rPr>
          <w:rFonts w:ascii="Times New Roman" w:eastAsia="Times New Roman" w:hAnsi="Times New Roman" w:cs="Times New Roman"/>
          <w:i/>
          <w:iCs/>
          <w:color w:val="000000"/>
          <w:lang w:val="en-US"/>
        </w:rPr>
        <w:t>chi-square</w:t>
      </w:r>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memperoleh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Pvalue</w:t>
      </w:r>
      <w:proofErr w:type="spellEnd"/>
      <w:r w:rsidRPr="006308F0">
        <w:rPr>
          <w:rFonts w:ascii="Times New Roman" w:eastAsia="Times New Roman" w:hAnsi="Times New Roman" w:cs="Times New Roman"/>
          <w:color w:val="000000"/>
          <w:lang w:val="en-US"/>
        </w:rPr>
        <w:t xml:space="preserve">= (0,000) &lt; </w:t>
      </w:r>
      <w:r w:rsidRPr="006308F0">
        <w:rPr>
          <w:rFonts w:ascii="Times New Roman" w:eastAsia="Times New Roman" w:hAnsi="Times New Roman" w:cs="Times New Roman"/>
          <w:color w:val="000000"/>
          <w:lang w:val="en-US"/>
        </w:rPr>
        <w:sym w:font="Symbol" w:char="F061"/>
      </w:r>
      <w:r w:rsidRPr="006308F0">
        <w:rPr>
          <w:rFonts w:ascii="Times New Roman" w:eastAsia="Times New Roman" w:hAnsi="Times New Roman" w:cs="Times New Roman"/>
          <w:color w:val="000000"/>
          <w:lang w:val="en-US"/>
        </w:rPr>
        <w:t xml:space="preserve"> (0,05). </w:t>
      </w:r>
      <w:proofErr w:type="spellStart"/>
      <w:r w:rsidRPr="006308F0">
        <w:rPr>
          <w:rFonts w:ascii="Times New Roman" w:eastAsia="Times New Roman" w:hAnsi="Times New Roman" w:cs="Times New Roman"/>
          <w:color w:val="000000"/>
          <w:lang w:val="en-US"/>
        </w:rPr>
        <w:t>Secara</w:t>
      </w:r>
      <w:proofErr w:type="spellEnd"/>
      <w:r w:rsidRPr="006308F0">
        <w:rPr>
          <w:rFonts w:ascii="Times New Roman" w:eastAsia="Times New Roman" w:hAnsi="Times New Roman" w:cs="Times New Roman"/>
          <w:color w:val="000000"/>
          <w:lang w:val="en-US"/>
        </w:rPr>
        <w:t xml:space="preserve"> statistic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ini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dapat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diartikan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ada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bermakna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sosial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di TK Yaa </w:t>
      </w:r>
      <w:proofErr w:type="spellStart"/>
      <w:r w:rsidRPr="006308F0">
        <w:rPr>
          <w:rFonts w:ascii="Times New Roman" w:eastAsia="Times New Roman" w:hAnsi="Times New Roman" w:cs="Times New Roman"/>
          <w:color w:val="000000"/>
          <w:lang w:val="en-US"/>
        </w:rPr>
        <w:t>Bunayya</w:t>
      </w:r>
      <w:proofErr w:type="spellEnd"/>
      <w:r w:rsidRPr="006308F0">
        <w:rPr>
          <w:rFonts w:ascii="Times New Roman" w:eastAsia="Times New Roman" w:hAnsi="Times New Roman" w:cs="Times New Roman"/>
          <w:color w:val="000000"/>
          <w:lang w:val="en-US"/>
        </w:rPr>
        <w:t xml:space="preserve"> Pacing </w:t>
      </w:r>
      <w:proofErr w:type="spellStart"/>
      <w:r w:rsidRPr="006308F0">
        <w:rPr>
          <w:rFonts w:ascii="Times New Roman" w:eastAsia="Times New Roman" w:hAnsi="Times New Roman" w:cs="Times New Roman"/>
          <w:color w:val="000000"/>
          <w:lang w:val="en-US"/>
        </w:rPr>
        <w:t>Kabupaten</w:t>
      </w:r>
      <w:proofErr w:type="spellEnd"/>
      <w:r w:rsidRPr="006308F0">
        <w:rPr>
          <w:rFonts w:ascii="Times New Roman" w:eastAsia="Times New Roman" w:hAnsi="Times New Roman" w:cs="Times New Roman"/>
          <w:color w:val="000000"/>
          <w:lang w:val="en-US"/>
        </w:rPr>
        <w:t xml:space="preserve"> Mojokerto. </w:t>
      </w:r>
    </w:p>
    <w:p w14:paraId="0B3B95CE" w14:textId="77777777"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6308F0">
        <w:rPr>
          <w:rFonts w:ascii="Times New Roman" w:eastAsia="Times New Roman" w:hAnsi="Times New Roman" w:cs="Times New Roman"/>
          <w:color w:val="000000"/>
          <w:lang w:val="en-US"/>
        </w:rPr>
        <w:t xml:space="preserve">Jadi </w:t>
      </w:r>
      <w:proofErr w:type="spellStart"/>
      <w:r w:rsidRPr="006308F0">
        <w:rPr>
          <w:rFonts w:ascii="Times New Roman" w:eastAsia="Times New Roman" w:hAnsi="Times New Roman" w:cs="Times New Roman"/>
          <w:color w:val="000000"/>
          <w:lang w:val="en-US"/>
        </w:rPr>
        <w:t>berdasarkan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teori</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penelitian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peneliti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lakukan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dapat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disimpulkan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secara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umum</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&lt;1jam </w:t>
      </w:r>
      <w:proofErr w:type="spellStart"/>
      <w:r w:rsidRPr="006308F0">
        <w:rPr>
          <w:rFonts w:ascii="Times New Roman" w:eastAsia="Times New Roman" w:hAnsi="Times New Roman" w:cs="Times New Roman"/>
          <w:color w:val="000000"/>
          <w:lang w:val="en-US"/>
        </w:rPr>
        <w:t>dalam</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sehari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orang </w:t>
      </w:r>
      <w:proofErr w:type="spellStart"/>
      <w:r w:rsidRPr="006308F0">
        <w:rPr>
          <w:rFonts w:ascii="Times New Roman" w:eastAsia="Times New Roman" w:hAnsi="Times New Roman" w:cs="Times New Roman"/>
          <w:color w:val="000000"/>
          <w:lang w:val="en-US"/>
        </w:rPr>
        <w:t>tua</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melakukan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pengawasan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kepada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saat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gadgetnya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Sedangkan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&gt;1jam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kurangnya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pengawasan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orang </w:t>
      </w:r>
      <w:proofErr w:type="spellStart"/>
      <w:r w:rsidRPr="006308F0">
        <w:rPr>
          <w:rFonts w:ascii="Times New Roman" w:eastAsia="Times New Roman" w:hAnsi="Times New Roman" w:cs="Times New Roman"/>
          <w:color w:val="000000"/>
          <w:lang w:val="en-US"/>
        </w:rPr>
        <w:t>tua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saat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sehingga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menjadi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kecanduan</w:t>
      </w:r>
      <w:proofErr w:type="spellEnd"/>
      <w:r w:rsidRPr="006308F0">
        <w:rPr>
          <w:rFonts w:ascii="Times New Roman" w:eastAsia="Times New Roman" w:hAnsi="Times New Roman" w:cs="Times New Roman"/>
          <w:color w:val="000000"/>
          <w:lang w:val="en-US"/>
        </w:rPr>
        <w:t xml:space="preserve"> gadget.</w:t>
      </w:r>
    </w:p>
    <w:p w14:paraId="07EEB8A3" w14:textId="77777777"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menyebabkan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menjadi</w:t>
      </w:r>
      <w:proofErr w:type="spellEnd"/>
      <w:r w:rsidRPr="006308F0">
        <w:rPr>
          <w:rFonts w:ascii="Times New Roman" w:eastAsia="Times New Roman" w:hAnsi="Times New Roman" w:cs="Times New Roman"/>
          <w:color w:val="000000"/>
          <w:lang w:val="en-US"/>
        </w:rPr>
        <w:t xml:space="preserve"> malas </w:t>
      </w:r>
      <w:proofErr w:type="spellStart"/>
      <w:r w:rsidRPr="006308F0">
        <w:rPr>
          <w:rFonts w:ascii="Times New Roman" w:eastAsia="Times New Roman" w:hAnsi="Times New Roman" w:cs="Times New Roman"/>
          <w:color w:val="000000"/>
          <w:lang w:val="en-US"/>
        </w:rPr>
        <w:t>bergerak</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beraktivitas</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Mereka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lebih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memilih</w:t>
      </w:r>
      <w:proofErr w:type="spellEnd"/>
      <w:r w:rsidRPr="006308F0">
        <w:rPr>
          <w:rFonts w:ascii="Times New Roman" w:eastAsia="Times New Roman" w:hAnsi="Times New Roman" w:cs="Times New Roman"/>
          <w:color w:val="000000"/>
          <w:lang w:val="en-US"/>
        </w:rPr>
        <w:t xml:space="preserve"> duduk </w:t>
      </w:r>
      <w:proofErr w:type="spellStart"/>
      <w:r w:rsidRPr="006308F0">
        <w:rPr>
          <w:rFonts w:ascii="Times New Roman" w:eastAsia="Times New Roman" w:hAnsi="Times New Roman" w:cs="Times New Roman"/>
          <w:color w:val="000000"/>
          <w:lang w:val="en-US"/>
        </w:rPr>
        <w:t>didepan</w:t>
      </w:r>
      <w:proofErr w:type="spellEnd"/>
      <w:r w:rsidRPr="006308F0">
        <w:rPr>
          <w:rFonts w:ascii="Times New Roman" w:eastAsia="Times New Roman" w:hAnsi="Times New Roman" w:cs="Times New Roman"/>
          <w:color w:val="000000"/>
          <w:lang w:val="en-US"/>
        </w:rPr>
        <w:t xml:space="preserve"> gadget dan </w:t>
      </w:r>
      <w:proofErr w:type="spellStart"/>
      <w:r w:rsidRPr="006308F0">
        <w:rPr>
          <w:rFonts w:ascii="Times New Roman" w:eastAsia="Times New Roman" w:hAnsi="Times New Roman" w:cs="Times New Roman"/>
          <w:color w:val="000000"/>
          <w:lang w:val="en-US"/>
        </w:rPr>
        <w:t>menikmati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permainan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ada</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fitur-fitur</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lastRenderedPageBreak/>
        <w:t>tertentu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dibandingkan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berinteraksi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dunia </w:t>
      </w:r>
      <w:proofErr w:type="spellStart"/>
      <w:r w:rsidRPr="006308F0">
        <w:rPr>
          <w:rFonts w:ascii="Times New Roman" w:eastAsia="Times New Roman" w:hAnsi="Times New Roman" w:cs="Times New Roman"/>
          <w:color w:val="000000"/>
          <w:lang w:val="en-US"/>
        </w:rPr>
        <w:t>nyata</w:t>
      </w:r>
      <w:proofErr w:type="spellEnd"/>
      <w:r w:rsidRPr="006308F0">
        <w:rPr>
          <w:rFonts w:ascii="Times New Roman" w:eastAsia="Times New Roman" w:hAnsi="Times New Roman" w:cs="Times New Roman"/>
          <w:color w:val="000000"/>
          <w:lang w:val="en-US"/>
        </w:rPr>
        <w:t xml:space="preserve">. Hal </w:t>
      </w:r>
      <w:proofErr w:type="spellStart"/>
      <w:r w:rsidRPr="006308F0">
        <w:rPr>
          <w:rFonts w:ascii="Times New Roman" w:eastAsia="Times New Roman" w:hAnsi="Times New Roman" w:cs="Times New Roman"/>
          <w:color w:val="000000"/>
          <w:lang w:val="en-US"/>
        </w:rPr>
        <w:t>ini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tentu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berdampak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buruk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bagi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kesehatan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terutama</w:t>
      </w:r>
      <w:proofErr w:type="spellEnd"/>
      <w:r w:rsidRPr="006308F0">
        <w:rPr>
          <w:rFonts w:ascii="Times New Roman" w:eastAsia="Times New Roman" w:hAnsi="Times New Roman" w:cs="Times New Roman"/>
          <w:color w:val="000000"/>
          <w:lang w:val="en-US"/>
        </w:rPr>
        <w:t xml:space="preserve"> di </w:t>
      </w:r>
      <w:proofErr w:type="spellStart"/>
      <w:r w:rsidRPr="006308F0">
        <w:rPr>
          <w:rFonts w:ascii="Times New Roman" w:eastAsia="Times New Roman" w:hAnsi="Times New Roman" w:cs="Times New Roman"/>
          <w:color w:val="000000"/>
          <w:lang w:val="en-US"/>
        </w:rPr>
        <w:t>segi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otak</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psikologi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jarang</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jika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mengalami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kesulitan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untuk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berkosentrasi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otak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sudah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diporsir</w:t>
      </w:r>
      <w:proofErr w:type="spellEnd"/>
      <w:r w:rsidRPr="006308F0">
        <w:rPr>
          <w:rFonts w:ascii="Times New Roman" w:eastAsia="Times New Roman" w:hAnsi="Times New Roman" w:cs="Times New Roman"/>
          <w:color w:val="000000"/>
          <w:lang w:val="en-US"/>
        </w:rPr>
        <w:t xml:space="preserve"> pada dunia yang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nyata</w:t>
      </w:r>
      <w:proofErr w:type="spellEnd"/>
      <w:r w:rsidRPr="006308F0">
        <w:rPr>
          <w:rFonts w:ascii="Times New Roman" w:eastAsia="Times New Roman" w:hAnsi="Times New Roman" w:cs="Times New Roman"/>
          <w:color w:val="000000"/>
          <w:lang w:val="en-US"/>
        </w:rPr>
        <w:t>.</w:t>
      </w:r>
    </w:p>
    <w:p w14:paraId="6C2DEC8D" w14:textId="77777777"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color w:val="000000"/>
        </w:rPr>
      </w:pPr>
    </w:p>
    <w:p w14:paraId="38D8C4ED" w14:textId="77777777" w:rsidR="00F44C84" w:rsidRPr="00CE10A5" w:rsidRDefault="00000000" w:rsidP="00CE10A5">
      <w:pPr>
        <w:pStyle w:val="Heading1"/>
        <w:spacing w:line="360" w:lineRule="auto"/>
        <w:rPr>
          <w:rFonts w:ascii="Times New Roman" w:eastAsia="Times New Roman" w:hAnsi="Times New Roman" w:cs="Times New Roman"/>
        </w:rPr>
      </w:pPr>
      <w:bookmarkStart w:id="7" w:name="bookmark=id.3dy6vkm" w:colFirst="0" w:colLast="0"/>
      <w:bookmarkEnd w:id="7"/>
      <w:r w:rsidRPr="00CE10A5">
        <w:rPr>
          <w:rFonts w:ascii="Times New Roman" w:eastAsia="Times New Roman" w:hAnsi="Times New Roman" w:cs="Times New Roman"/>
        </w:rPr>
        <w:t>Kesimpulan</w:t>
      </w:r>
    </w:p>
    <w:p w14:paraId="6F077A8E" w14:textId="77777777" w:rsidR="00D04724" w:rsidRDefault="00237BC8" w:rsidP="00237BC8">
      <w:pPr>
        <w:pBdr>
          <w:top w:val="nil"/>
          <w:left w:val="nil"/>
          <w:bottom w:val="nil"/>
          <w:right w:val="nil"/>
          <w:between w:val="nil"/>
        </w:pBdr>
        <w:spacing w:line="360" w:lineRule="auto"/>
        <w:ind w:left="139" w:right="394"/>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lang w:val="en-US"/>
        </w:rPr>
        <w:t>Berdasarkan</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hasil</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penelitian</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dapat</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disimpulkan</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bahwa</w:t>
      </w:r>
      <w:proofErr w:type="spellEnd"/>
      <w:r>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Terdapat</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hubungan</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antara</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durasi</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penggunaan</w:t>
      </w:r>
      <w:proofErr w:type="spellEnd"/>
      <w:r w:rsidR="00D04724" w:rsidRPr="00D04724">
        <w:rPr>
          <w:rFonts w:ascii="Times New Roman" w:eastAsia="Times New Roman" w:hAnsi="Times New Roman" w:cs="Times New Roman"/>
          <w:color w:val="000000"/>
          <w:lang w:val="en-US"/>
        </w:rPr>
        <w:t xml:space="preserve"> gadget </w:t>
      </w:r>
      <w:proofErr w:type="spellStart"/>
      <w:r w:rsidR="00D04724" w:rsidRPr="00D04724">
        <w:rPr>
          <w:rFonts w:ascii="Times New Roman" w:eastAsia="Times New Roman" w:hAnsi="Times New Roman" w:cs="Times New Roman"/>
          <w:color w:val="000000"/>
          <w:lang w:val="en-US"/>
        </w:rPr>
        <w:t>dengan</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perkembangan</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anak</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usia</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prasekolah</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dengan</w:t>
      </w:r>
      <w:proofErr w:type="spellEnd"/>
      <w:r w:rsidR="00D04724" w:rsidRPr="00D04724">
        <w:rPr>
          <w:rFonts w:ascii="Times New Roman" w:eastAsia="Times New Roman" w:hAnsi="Times New Roman" w:cs="Times New Roman"/>
          <w:color w:val="000000"/>
          <w:lang w:val="en-US"/>
        </w:rPr>
        <w:t xml:space="preserve"> P=0,003&lt;</w:t>
      </w:r>
      <w:r w:rsidR="00D04724" w:rsidRPr="00D04724">
        <w:rPr>
          <w:rFonts w:ascii="Times New Roman" w:eastAsia="Times New Roman" w:hAnsi="Times New Roman" w:cs="Times New Roman"/>
          <w:color w:val="000000"/>
          <w:lang w:val="en-US"/>
        </w:rPr>
        <w:sym w:font="Symbol" w:char="F061"/>
      </w:r>
      <w:r w:rsidR="00D04724" w:rsidRPr="00D04724">
        <w:rPr>
          <w:rFonts w:ascii="Times New Roman" w:eastAsia="Times New Roman" w:hAnsi="Times New Roman" w:cs="Times New Roman"/>
          <w:color w:val="000000"/>
          <w:lang w:val="en-US"/>
        </w:rPr>
        <w:t xml:space="preserve"> (0,05).</w:t>
      </w:r>
    </w:p>
    <w:p w14:paraId="0CF59E36" w14:textId="77777777"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color w:val="000000"/>
        </w:rPr>
      </w:pPr>
    </w:p>
    <w:p w14:paraId="45C34493" w14:textId="77777777" w:rsidR="00F44C84" w:rsidRPr="00CE10A5" w:rsidRDefault="00000000" w:rsidP="00CE10A5">
      <w:pPr>
        <w:pBdr>
          <w:top w:val="nil"/>
          <w:left w:val="nil"/>
          <w:bottom w:val="nil"/>
          <w:right w:val="nil"/>
          <w:between w:val="nil"/>
        </w:pBdr>
        <w:spacing w:line="360" w:lineRule="auto"/>
        <w:ind w:left="139"/>
        <w:rPr>
          <w:rFonts w:ascii="Times New Roman" w:eastAsia="Times New Roman" w:hAnsi="Times New Roman" w:cs="Times New Roman"/>
          <w:b/>
        </w:rPr>
      </w:pPr>
      <w:r w:rsidRPr="00CE10A5">
        <w:rPr>
          <w:rFonts w:ascii="Times New Roman" w:eastAsia="Times New Roman" w:hAnsi="Times New Roman" w:cs="Times New Roman"/>
          <w:b/>
        </w:rPr>
        <w:t>Saran</w:t>
      </w:r>
    </w:p>
    <w:p w14:paraId="6F2A95C3"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bookmarkStart w:id="8" w:name="bookmark=id.1t3h5sf" w:colFirst="0" w:colLast="0"/>
      <w:bookmarkEnd w:id="8"/>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Orang </w:t>
      </w:r>
      <w:proofErr w:type="spellStart"/>
      <w:r w:rsidRPr="00237BC8">
        <w:rPr>
          <w:rFonts w:ascii="Times New Roman" w:eastAsia="Times New Roman" w:hAnsi="Times New Roman" w:cs="Times New Roman"/>
          <w:lang w:val="en-US"/>
        </w:rPr>
        <w:t>Tua</w:t>
      </w:r>
      <w:proofErr w:type="spellEnd"/>
    </w:p>
    <w:p w14:paraId="4FC05C4A"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Diharapkan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orang </w:t>
      </w:r>
      <w:proofErr w:type="spellStart"/>
      <w:r w:rsidRPr="00237BC8">
        <w:rPr>
          <w:rFonts w:ascii="Times New Roman" w:eastAsia="Times New Roman" w:hAnsi="Times New Roman" w:cs="Times New Roman"/>
          <w:lang w:val="en-US"/>
        </w:rPr>
        <w:t>tua</w:t>
      </w:r>
      <w:proofErr w:type="spellEnd"/>
      <w:r w:rsidRPr="00237BC8">
        <w:rPr>
          <w:rFonts w:ascii="Times New Roman" w:eastAsia="Times New Roman" w:hAnsi="Times New Roman" w:cs="Times New Roman"/>
          <w:lang w:val="en-US"/>
        </w:rPr>
        <w:t>/</w:t>
      </w:r>
      <w:proofErr w:type="spellStart"/>
      <w:r w:rsidRPr="00237BC8">
        <w:rPr>
          <w:rFonts w:ascii="Times New Roman" w:eastAsia="Times New Roman" w:hAnsi="Times New Roman" w:cs="Times New Roman"/>
          <w:lang w:val="en-US"/>
        </w:rPr>
        <w:t>wali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selektif</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penggunaan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diluar</w:t>
      </w:r>
      <w:proofErr w:type="spellEnd"/>
      <w:r w:rsidRPr="00237BC8">
        <w:rPr>
          <w:rFonts w:ascii="Times New Roman" w:eastAsia="Times New Roman" w:hAnsi="Times New Roman" w:cs="Times New Roman"/>
          <w:lang w:val="en-US"/>
        </w:rPr>
        <w:t xml:space="preserve"> jam </w:t>
      </w:r>
      <w:proofErr w:type="spellStart"/>
      <w:r w:rsidRPr="00237BC8">
        <w:rPr>
          <w:rFonts w:ascii="Times New Roman" w:eastAsia="Times New Roman" w:hAnsi="Times New Roman" w:cs="Times New Roman"/>
          <w:lang w:val="en-US"/>
        </w:rPr>
        <w:t>sekolah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terutama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pemberian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izin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bermain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Perlu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ketegasan</w:t>
      </w:r>
      <w:proofErr w:type="spellEnd"/>
      <w:r w:rsidRPr="00237BC8">
        <w:rPr>
          <w:rFonts w:ascii="Times New Roman" w:eastAsia="Times New Roman" w:hAnsi="Times New Roman" w:cs="Times New Roman"/>
          <w:lang w:val="en-US"/>
        </w:rPr>
        <w:t xml:space="preserve"> dan </w:t>
      </w:r>
      <w:proofErr w:type="spellStart"/>
      <w:r w:rsidRPr="00237BC8">
        <w:rPr>
          <w:rFonts w:ascii="Times New Roman" w:eastAsia="Times New Roman" w:hAnsi="Times New Roman" w:cs="Times New Roman"/>
          <w:lang w:val="en-US"/>
        </w:rPr>
        <w:t>pendampingan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dari</w:t>
      </w:r>
      <w:proofErr w:type="spellEnd"/>
      <w:r w:rsidRPr="00237BC8">
        <w:rPr>
          <w:rFonts w:ascii="Times New Roman" w:eastAsia="Times New Roman" w:hAnsi="Times New Roman" w:cs="Times New Roman"/>
          <w:lang w:val="en-US"/>
        </w:rPr>
        <w:t xml:space="preserve"> orang </w:t>
      </w:r>
      <w:proofErr w:type="spellStart"/>
      <w:r w:rsidRPr="00237BC8">
        <w:rPr>
          <w:rFonts w:ascii="Times New Roman" w:eastAsia="Times New Roman" w:hAnsi="Times New Roman" w:cs="Times New Roman"/>
          <w:lang w:val="en-US"/>
        </w:rPr>
        <w:t>tua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batasan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durasi</w:t>
      </w:r>
      <w:proofErr w:type="spellEnd"/>
      <w:r w:rsidRPr="00237BC8">
        <w:rPr>
          <w:rFonts w:ascii="Times New Roman" w:eastAsia="Times New Roman" w:hAnsi="Times New Roman" w:cs="Times New Roman"/>
          <w:lang w:val="en-US"/>
        </w:rPr>
        <w:t xml:space="preserve"> dan </w:t>
      </w:r>
      <w:proofErr w:type="spellStart"/>
      <w:r w:rsidRPr="00237BC8">
        <w:rPr>
          <w:rFonts w:ascii="Times New Roman" w:eastAsia="Times New Roman" w:hAnsi="Times New Roman" w:cs="Times New Roman"/>
          <w:lang w:val="en-US"/>
        </w:rPr>
        <w:t>penggunaan</w:t>
      </w:r>
      <w:proofErr w:type="spellEnd"/>
      <w:r w:rsidRPr="00237BC8">
        <w:rPr>
          <w:rFonts w:ascii="Times New Roman" w:eastAsia="Times New Roman" w:hAnsi="Times New Roman" w:cs="Times New Roman"/>
          <w:lang w:val="en-US"/>
        </w:rPr>
        <w:t xml:space="preserve"> gadget oleh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nantinya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tidak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dampak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negatif</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menganggu</w:t>
      </w:r>
      <w:proofErr w:type="spellEnd"/>
      <w:r w:rsidRPr="00237BC8">
        <w:rPr>
          <w:rFonts w:ascii="Times New Roman" w:eastAsia="Times New Roman" w:hAnsi="Times New Roman" w:cs="Times New Roman"/>
          <w:lang w:val="en-US"/>
        </w:rPr>
        <w:t xml:space="preserve"> proses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w:t>
      </w:r>
    </w:p>
    <w:p w14:paraId="21A165DE"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Profesi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Bidan</w:t>
      </w:r>
      <w:proofErr w:type="spellEnd"/>
    </w:p>
    <w:p w14:paraId="47CDA71A"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Bidan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asuhan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atau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penyuluhan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pendidikan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kesehatan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mengenai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kejadian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usia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prasekolah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asuhan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menekankan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atau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menjelaskan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tentang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sesuai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usianya</w:t>
      </w:r>
      <w:proofErr w:type="spellEnd"/>
      <w:r w:rsidRPr="00237BC8">
        <w:rPr>
          <w:rFonts w:ascii="Times New Roman" w:eastAsia="Times New Roman" w:hAnsi="Times New Roman" w:cs="Times New Roman"/>
          <w:lang w:val="en-US"/>
        </w:rPr>
        <w:t xml:space="preserve"> dan juga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pelayanan</w:t>
      </w:r>
      <w:proofErr w:type="spellEnd"/>
      <w:r w:rsidRPr="00237BC8">
        <w:rPr>
          <w:rFonts w:ascii="Times New Roman" w:eastAsia="Times New Roman" w:hAnsi="Times New Roman" w:cs="Times New Roman"/>
          <w:lang w:val="en-US"/>
        </w:rPr>
        <w:t xml:space="preserve"> SDIDTK/KPSP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mendeteksi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gangguan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berkembang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baik</w:t>
      </w:r>
      <w:proofErr w:type="spellEnd"/>
      <w:r w:rsidRPr="00237BC8">
        <w:rPr>
          <w:rFonts w:ascii="Times New Roman" w:eastAsia="Times New Roman" w:hAnsi="Times New Roman" w:cs="Times New Roman"/>
          <w:lang w:val="en-US"/>
        </w:rPr>
        <w:t>.</w:t>
      </w:r>
    </w:p>
    <w:p w14:paraId="379065CA"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TK Al-</w:t>
      </w:r>
      <w:proofErr w:type="spellStart"/>
      <w:r w:rsidRPr="00237BC8">
        <w:rPr>
          <w:rFonts w:ascii="Times New Roman" w:eastAsia="Times New Roman" w:hAnsi="Times New Roman" w:cs="Times New Roman"/>
          <w:lang w:val="en-US"/>
        </w:rPr>
        <w:t>Istiqomah</w:t>
      </w:r>
      <w:proofErr w:type="spellEnd"/>
    </w:p>
    <w:p w14:paraId="399DCBF4"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Diharapkan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penelitian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bermanfaat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membantu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berkembang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baik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informasi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mengenai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pengaruh</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Sehingga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dari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pihak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sekolah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nantinya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pengarahan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atau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cara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penanganan</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sesuai</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membatasi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kebiasaan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bermain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bermain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dari</w:t>
      </w:r>
      <w:proofErr w:type="spellEnd"/>
      <w:r w:rsidRPr="00237BC8">
        <w:rPr>
          <w:rFonts w:ascii="Times New Roman" w:eastAsia="Times New Roman" w:hAnsi="Times New Roman" w:cs="Times New Roman"/>
          <w:lang w:val="en-US"/>
        </w:rPr>
        <w:t xml:space="preserve"> batas </w:t>
      </w:r>
      <w:proofErr w:type="spellStart"/>
      <w:r w:rsidRPr="00237BC8">
        <w:rPr>
          <w:rFonts w:ascii="Times New Roman" w:eastAsia="Times New Roman" w:hAnsi="Times New Roman" w:cs="Times New Roman"/>
          <w:lang w:val="en-US"/>
        </w:rPr>
        <w:t>waktu</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sudah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ditentukan</w:t>
      </w:r>
      <w:proofErr w:type="spellEnd"/>
      <w:r w:rsidRPr="00237BC8">
        <w:rPr>
          <w:rFonts w:ascii="Times New Roman" w:eastAsia="Times New Roman" w:hAnsi="Times New Roman" w:cs="Times New Roman"/>
          <w:lang w:val="en-US"/>
        </w:rPr>
        <w:t xml:space="preserve"> oleh para </w:t>
      </w:r>
      <w:proofErr w:type="spellStart"/>
      <w:r w:rsidRPr="00237BC8">
        <w:rPr>
          <w:rFonts w:ascii="Times New Roman" w:eastAsia="Times New Roman" w:hAnsi="Times New Roman" w:cs="Times New Roman"/>
          <w:lang w:val="en-US"/>
        </w:rPr>
        <w:t>ahli</w:t>
      </w:r>
      <w:proofErr w:type="spellEnd"/>
      <w:r w:rsidRPr="00237BC8">
        <w:rPr>
          <w:rFonts w:ascii="Times New Roman" w:eastAsia="Times New Roman" w:hAnsi="Times New Roman" w:cs="Times New Roman"/>
          <w:lang w:val="en-US"/>
        </w:rPr>
        <w:t>.</w:t>
      </w:r>
    </w:p>
    <w:p w14:paraId="75A613BF"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STIKes</w:t>
      </w:r>
      <w:proofErr w:type="spellEnd"/>
      <w:r w:rsidRPr="00237BC8">
        <w:rPr>
          <w:rFonts w:ascii="Times New Roman" w:eastAsia="Times New Roman" w:hAnsi="Times New Roman" w:cs="Times New Roman"/>
          <w:lang w:val="en-US"/>
        </w:rPr>
        <w:t xml:space="preserve"> Bhakti </w:t>
      </w:r>
      <w:proofErr w:type="spellStart"/>
      <w:r w:rsidRPr="00237BC8">
        <w:rPr>
          <w:rFonts w:ascii="Times New Roman" w:eastAsia="Times New Roman" w:hAnsi="Times New Roman" w:cs="Times New Roman"/>
          <w:lang w:val="en-US"/>
        </w:rPr>
        <w:t>Husada</w:t>
      </w:r>
      <w:proofErr w:type="spellEnd"/>
    </w:p>
    <w:p w14:paraId="7F508ADB" w14:textId="77777777"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rPr>
      </w:pPr>
      <w:r w:rsidRPr="00237BC8">
        <w:rPr>
          <w:rFonts w:ascii="Times New Roman" w:eastAsia="Times New Roman" w:hAnsi="Times New Roman" w:cs="Times New Roman"/>
          <w:lang w:val="en-US"/>
        </w:rPr>
        <w:t xml:space="preserve">Hasil </w:t>
      </w:r>
      <w:proofErr w:type="spellStart"/>
      <w:r w:rsidRPr="00237BC8">
        <w:rPr>
          <w:rFonts w:ascii="Times New Roman" w:eastAsia="Times New Roman" w:hAnsi="Times New Roman" w:cs="Times New Roman"/>
          <w:lang w:val="en-US"/>
        </w:rPr>
        <w:t>penelitian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diharapkan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masukan</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bermanfaat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sebagai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acuan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mahasiswa</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membuat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Karya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Tulis</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Ilmiah</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baik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hal</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tentang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p>
    <w:p w14:paraId="4FEBF928" w14:textId="77777777" w:rsidR="00F44C84" w:rsidRPr="00237BC8" w:rsidRDefault="00F44C84" w:rsidP="00237BC8">
      <w:pPr>
        <w:pBdr>
          <w:top w:val="nil"/>
          <w:left w:val="nil"/>
          <w:bottom w:val="nil"/>
          <w:right w:val="nil"/>
          <w:between w:val="nil"/>
        </w:pBdr>
        <w:spacing w:line="360" w:lineRule="auto"/>
        <w:jc w:val="both"/>
        <w:rPr>
          <w:rFonts w:ascii="Times New Roman" w:eastAsia="Times New Roman" w:hAnsi="Times New Roman" w:cs="Times New Roman"/>
        </w:rPr>
      </w:pPr>
    </w:p>
    <w:p w14:paraId="2AC24847" w14:textId="77777777" w:rsidR="00F44C84" w:rsidRDefault="00000000" w:rsidP="00CE10A5">
      <w:pPr>
        <w:pBdr>
          <w:top w:val="nil"/>
          <w:left w:val="nil"/>
          <w:bottom w:val="nil"/>
          <w:right w:val="nil"/>
          <w:between w:val="nil"/>
        </w:pBdr>
        <w:spacing w:line="360" w:lineRule="auto"/>
        <w:ind w:left="134"/>
        <w:jc w:val="both"/>
        <w:rPr>
          <w:rFonts w:ascii="Times New Roman" w:eastAsia="Times New Roman" w:hAnsi="Times New Roman" w:cs="Times New Roman"/>
          <w:b/>
        </w:rPr>
      </w:pPr>
      <w:proofErr w:type="spellStart"/>
      <w:r w:rsidRPr="00CE10A5">
        <w:rPr>
          <w:rFonts w:ascii="Times New Roman" w:eastAsia="Times New Roman" w:hAnsi="Times New Roman" w:cs="Times New Roman"/>
          <w:b/>
        </w:rPr>
        <w:t>Ucapan</w:t>
      </w:r>
      <w:proofErr w:type="spellEnd"/>
      <w:r w:rsidRPr="00CE10A5">
        <w:rPr>
          <w:rFonts w:ascii="Times New Roman" w:eastAsia="Times New Roman" w:hAnsi="Times New Roman" w:cs="Times New Roman"/>
          <w:b/>
        </w:rPr>
        <w:t xml:space="preserve"> </w:t>
      </w:r>
      <w:proofErr w:type="spellStart"/>
      <w:r w:rsidRPr="00CE10A5">
        <w:rPr>
          <w:rFonts w:ascii="Times New Roman" w:eastAsia="Times New Roman" w:hAnsi="Times New Roman" w:cs="Times New Roman"/>
          <w:b/>
        </w:rPr>
        <w:t>Terima</w:t>
      </w:r>
      <w:proofErr w:type="spellEnd"/>
      <w:r w:rsidRPr="00CE10A5">
        <w:rPr>
          <w:rFonts w:ascii="Times New Roman" w:eastAsia="Times New Roman" w:hAnsi="Times New Roman" w:cs="Times New Roman"/>
          <w:b/>
        </w:rPr>
        <w:t xml:space="preserve"> Kasih</w:t>
      </w:r>
    </w:p>
    <w:p w14:paraId="7A5B8FF9" w14:textId="77777777" w:rsidR="0011799D" w:rsidRPr="004036E4" w:rsidRDefault="004036E4" w:rsidP="00CE10A5">
      <w:pPr>
        <w:pBdr>
          <w:top w:val="nil"/>
          <w:left w:val="nil"/>
          <w:bottom w:val="nil"/>
          <w:right w:val="nil"/>
          <w:between w:val="nil"/>
        </w:pBdr>
        <w:spacing w:line="360" w:lineRule="auto"/>
        <w:ind w:left="134"/>
        <w:jc w:val="both"/>
        <w:rPr>
          <w:rFonts w:ascii="Times New Roman" w:eastAsia="Times New Roman" w:hAnsi="Times New Roman" w:cs="Times New Roman"/>
          <w:bCs/>
        </w:rPr>
      </w:pPr>
      <w:proofErr w:type="spellStart"/>
      <w:r w:rsidRPr="004036E4">
        <w:rPr>
          <w:rFonts w:ascii="Times New Roman" w:eastAsia="Times New Roman" w:hAnsi="Times New Roman" w:cs="Times New Roman"/>
          <w:bCs/>
        </w:rPr>
        <w:t>Terimakasih</w:t>
      </w:r>
      <w:proofErr w:type="spellEnd"/>
      <w:r w:rsidRPr="004036E4">
        <w:rPr>
          <w:rFonts w:ascii="Times New Roman" w:eastAsia="Times New Roman" w:hAnsi="Times New Roman" w:cs="Times New Roman"/>
          <w:bCs/>
        </w:rPr>
        <w:t xml:space="preserve"> kami </w:t>
      </w:r>
      <w:proofErr w:type="spellStart"/>
      <w:r w:rsidRPr="004036E4">
        <w:rPr>
          <w:rFonts w:ascii="Times New Roman" w:eastAsia="Times New Roman" w:hAnsi="Times New Roman" w:cs="Times New Roman"/>
          <w:bCs/>
        </w:rPr>
        <w:t>ucapkan</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kepada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dr.</w:t>
      </w:r>
      <w:proofErr w:type="spellEnd"/>
      <w:r w:rsidRPr="004036E4">
        <w:rPr>
          <w:rFonts w:ascii="Times New Roman" w:eastAsia="Times New Roman" w:hAnsi="Times New Roman" w:cs="Times New Roman"/>
          <w:bCs/>
        </w:rPr>
        <w:t xml:space="preserve"> Octo </w:t>
      </w:r>
      <w:proofErr w:type="spellStart"/>
      <w:r w:rsidRPr="004036E4">
        <w:rPr>
          <w:rFonts w:ascii="Times New Roman" w:eastAsia="Times New Roman" w:hAnsi="Times New Roman" w:cs="Times New Roman"/>
          <w:bCs/>
        </w:rPr>
        <w:t>Ruswanto</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selaku</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Ketua</w:t>
      </w:r>
      <w:proofErr w:type="spellEnd"/>
      <w:r w:rsidRPr="004036E4">
        <w:rPr>
          <w:rFonts w:ascii="Times New Roman" w:eastAsia="Times New Roman" w:hAnsi="Times New Roman" w:cs="Times New Roman"/>
          <w:bCs/>
        </w:rPr>
        <w:t xml:space="preserve"> Yayasan Bhakti </w:t>
      </w:r>
      <w:proofErr w:type="spellStart"/>
      <w:r w:rsidRPr="004036E4">
        <w:rPr>
          <w:rFonts w:ascii="Times New Roman" w:eastAsia="Times New Roman" w:hAnsi="Times New Roman" w:cs="Times New Roman"/>
          <w:bCs/>
        </w:rPr>
        <w:t>Husada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Cikarang</w:t>
      </w:r>
      <w:proofErr w:type="spellEnd"/>
      <w:r w:rsidRPr="004036E4">
        <w:rPr>
          <w:rFonts w:ascii="Times New Roman" w:eastAsia="Times New Roman" w:hAnsi="Times New Roman" w:cs="Times New Roman"/>
          <w:bCs/>
        </w:rPr>
        <w:t xml:space="preserve">, Ibu </w:t>
      </w:r>
      <w:proofErr w:type="spellStart"/>
      <w:r w:rsidRPr="004036E4">
        <w:rPr>
          <w:rFonts w:ascii="Times New Roman" w:eastAsia="Times New Roman" w:hAnsi="Times New Roman" w:cs="Times New Roman"/>
          <w:bCs/>
        </w:rPr>
        <w:t>Zuriati</w:t>
      </w:r>
      <w:proofErr w:type="spellEnd"/>
      <w:r w:rsidRPr="004036E4">
        <w:rPr>
          <w:rFonts w:ascii="Times New Roman" w:eastAsia="Times New Roman" w:hAnsi="Times New Roman" w:cs="Times New Roman"/>
          <w:bCs/>
        </w:rPr>
        <w:t xml:space="preserve">, </w:t>
      </w:r>
      <w:proofErr w:type="gramStart"/>
      <w:r w:rsidRPr="004036E4">
        <w:rPr>
          <w:rFonts w:ascii="Times New Roman" w:eastAsia="Times New Roman" w:hAnsi="Times New Roman" w:cs="Times New Roman"/>
          <w:bCs/>
        </w:rPr>
        <w:t>S.</w:t>
      </w:r>
      <w:proofErr w:type="spellStart"/>
      <w:r w:rsidRPr="004036E4">
        <w:rPr>
          <w:rFonts w:ascii="Times New Roman" w:eastAsia="Times New Roman" w:hAnsi="Times New Roman" w:cs="Times New Roman"/>
          <w:bCs/>
        </w:rPr>
        <w:t>Kep</w:t>
      </w:r>
      <w:proofErr w:type="spellEnd"/>
      <w:proofErr w:type="gramEnd"/>
      <w:r w:rsidRPr="004036E4">
        <w:rPr>
          <w:rFonts w:ascii="Times New Roman" w:eastAsia="Times New Roman" w:hAnsi="Times New Roman" w:cs="Times New Roman"/>
          <w:bCs/>
        </w:rPr>
        <w:t>.,</w:t>
      </w:r>
      <w:proofErr w:type="spellStart"/>
      <w:r w:rsidRPr="004036E4">
        <w:rPr>
          <w:rFonts w:ascii="Times New Roman" w:eastAsia="Times New Roman" w:hAnsi="Times New Roman" w:cs="Times New Roman"/>
          <w:bCs/>
        </w:rPr>
        <w:t>Ner</w:t>
      </w:r>
      <w:proofErr w:type="spellEnd"/>
      <w:r w:rsidRPr="004036E4">
        <w:rPr>
          <w:rFonts w:ascii="Times New Roman" w:eastAsia="Times New Roman" w:hAnsi="Times New Roman" w:cs="Times New Roman"/>
          <w:bCs/>
        </w:rPr>
        <w:t>.,M.</w:t>
      </w:r>
      <w:proofErr w:type="spellStart"/>
      <w:r w:rsidRPr="004036E4">
        <w:rPr>
          <w:rFonts w:ascii="Times New Roman" w:eastAsia="Times New Roman" w:hAnsi="Times New Roman" w:cs="Times New Roman"/>
          <w:bCs/>
        </w:rPr>
        <w:t>Kep</w:t>
      </w:r>
      <w:proofErr w:type="spellEnd"/>
      <w:r w:rsidRPr="004036E4">
        <w:rPr>
          <w:rFonts w:ascii="Times New Roman" w:eastAsia="Times New Roman" w:hAnsi="Times New Roman" w:cs="Times New Roman"/>
          <w:bCs/>
        </w:rPr>
        <w:t>.,</w:t>
      </w:r>
      <w:proofErr w:type="spellStart"/>
      <w:r w:rsidRPr="004036E4">
        <w:rPr>
          <w:rFonts w:ascii="Times New Roman" w:eastAsia="Times New Roman" w:hAnsi="Times New Roman" w:cs="Times New Roman"/>
          <w:bCs/>
        </w:rPr>
        <w:t>Ph.D</w:t>
      </w:r>
      <w:proofErr w:type="spellEnd"/>
      <w:r>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selaku</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ketua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STIKes</w:t>
      </w:r>
      <w:proofErr w:type="spellEnd"/>
      <w:r w:rsidRPr="004036E4">
        <w:rPr>
          <w:rFonts w:ascii="Times New Roman" w:eastAsia="Times New Roman" w:hAnsi="Times New Roman" w:cs="Times New Roman"/>
          <w:bCs/>
        </w:rPr>
        <w:t xml:space="preserve"> Bhakti </w:t>
      </w:r>
      <w:proofErr w:type="spellStart"/>
      <w:r w:rsidRPr="004036E4">
        <w:rPr>
          <w:rFonts w:ascii="Times New Roman" w:eastAsia="Times New Roman" w:hAnsi="Times New Roman" w:cs="Times New Roman"/>
          <w:bCs/>
        </w:rPr>
        <w:t>Husada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Cikarang</w:t>
      </w:r>
      <w:proofErr w:type="spellEnd"/>
      <w:r>
        <w:rPr>
          <w:rFonts w:ascii="Times New Roman" w:eastAsia="Times New Roman" w:hAnsi="Times New Roman" w:cs="Times New Roman"/>
          <w:bCs/>
        </w:rPr>
        <w:t xml:space="preserve"> yang </w:t>
      </w:r>
      <w:proofErr w:type="spellStart"/>
      <w:r>
        <w:rPr>
          <w:rFonts w:ascii="Times New Roman" w:eastAsia="Times New Roman" w:hAnsi="Times New Roman" w:cs="Times New Roman"/>
          <w:bCs/>
        </w:rPr>
        <w:t>telah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lastRenderedPageBreak/>
        <w:t>memberikan</w:t>
      </w:r>
      <w:proofErr w:type="spellEnd"/>
      <w:r>
        <w:rPr>
          <w:rFonts w:ascii="Times New Roman" w:eastAsia="Times New Roman" w:hAnsi="Times New Roman" w:cs="Times New Roman"/>
          <w:bCs/>
        </w:rPr>
        <w:t xml:space="preserve"> support </w:t>
      </w:r>
      <w:proofErr w:type="spellStart"/>
      <w:r>
        <w:rPr>
          <w:rFonts w:ascii="Times New Roman" w:eastAsia="Times New Roman" w:hAnsi="Times New Roman" w:cs="Times New Roman"/>
          <w:bCs/>
        </w:rPr>
        <w:t>dalam</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penelitian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ini</w:t>
      </w:r>
      <w:proofErr w:type="spellEnd"/>
      <w:r>
        <w:rPr>
          <w:rFonts w:ascii="Times New Roman" w:eastAsia="Times New Roman" w:hAnsi="Times New Roman" w:cs="Times New Roman"/>
          <w:bCs/>
        </w:rPr>
        <w:t xml:space="preserve">, </w:t>
      </w:r>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kepala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Sekolah</w:t>
      </w:r>
      <w:proofErr w:type="spellEnd"/>
      <w:r w:rsidRPr="004036E4">
        <w:rPr>
          <w:rFonts w:ascii="Times New Roman" w:eastAsia="Times New Roman" w:hAnsi="Times New Roman" w:cs="Times New Roman"/>
          <w:bCs/>
        </w:rPr>
        <w:t xml:space="preserve"> </w:t>
      </w:r>
      <w:r w:rsidRPr="008A7FBC">
        <w:rPr>
          <w:rFonts w:ascii="Times New Roman" w:eastAsia="Times New Roman" w:hAnsi="Times New Roman" w:cs="Times New Roman"/>
          <w:bCs/>
          <w:iCs/>
          <w:color w:val="000000"/>
          <w:lang w:val="en-US"/>
        </w:rPr>
        <w:t>TK Al-</w:t>
      </w:r>
      <w:proofErr w:type="spellStart"/>
      <w:r w:rsidRPr="008A7FBC">
        <w:rPr>
          <w:rFonts w:ascii="Times New Roman" w:eastAsia="Times New Roman" w:hAnsi="Times New Roman" w:cs="Times New Roman"/>
          <w:bCs/>
          <w:iCs/>
          <w:color w:val="000000"/>
          <w:lang w:val="en-US"/>
        </w:rPr>
        <w:t>Istiqomah</w:t>
      </w:r>
      <w:proofErr w:type="spellEnd"/>
      <w:r>
        <w:rPr>
          <w:rFonts w:ascii="Times New Roman" w:eastAsia="Times New Roman" w:hAnsi="Times New Roman" w:cs="Times New Roman"/>
          <w:bCs/>
          <w:iCs/>
          <w:color w:val="000000"/>
          <w:lang w:val="en-US"/>
        </w:rPr>
        <w:t xml:space="preserve"> yang </w:t>
      </w:r>
      <w:proofErr w:type="spellStart"/>
      <w:r>
        <w:rPr>
          <w:rFonts w:ascii="Times New Roman" w:eastAsia="Times New Roman" w:hAnsi="Times New Roman" w:cs="Times New Roman"/>
          <w:bCs/>
          <w:iCs/>
          <w:color w:val="000000"/>
          <w:lang w:val="en-US"/>
        </w:rPr>
        <w:t>telah</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memfasilitasi</w:t>
      </w:r>
      <w:proofErr w:type="spellEnd"/>
      <w:r>
        <w:rPr>
          <w:rFonts w:ascii="Times New Roman" w:eastAsia="Times New Roman" w:hAnsi="Times New Roman" w:cs="Times New Roman"/>
          <w:bCs/>
          <w:iCs/>
          <w:color w:val="000000"/>
          <w:lang w:val="en-US"/>
        </w:rPr>
        <w:t xml:space="preserve"> dan </w:t>
      </w:r>
      <w:proofErr w:type="spellStart"/>
      <w:r>
        <w:rPr>
          <w:rFonts w:ascii="Times New Roman" w:eastAsia="Times New Roman" w:hAnsi="Times New Roman" w:cs="Times New Roman"/>
          <w:bCs/>
          <w:iCs/>
          <w:color w:val="000000"/>
          <w:lang w:val="en-US"/>
        </w:rPr>
        <w:t>memberikan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ijin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penelitian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ibu</w:t>
      </w:r>
      <w:proofErr w:type="spellEnd"/>
      <w:r>
        <w:rPr>
          <w:rFonts w:ascii="Times New Roman" w:eastAsia="Times New Roman" w:hAnsi="Times New Roman" w:cs="Times New Roman"/>
          <w:bCs/>
          <w:iCs/>
          <w:color w:val="000000"/>
          <w:lang w:val="en-US"/>
        </w:rPr>
        <w:t xml:space="preserve"> dan </w:t>
      </w:r>
      <w:proofErr w:type="spellStart"/>
      <w:r>
        <w:rPr>
          <w:rFonts w:ascii="Times New Roman" w:eastAsia="Times New Roman" w:hAnsi="Times New Roman" w:cs="Times New Roman"/>
          <w:bCs/>
          <w:iCs/>
          <w:color w:val="000000"/>
          <w:lang w:val="en-US"/>
        </w:rPr>
        <w:t>adik-adik</w:t>
      </w:r>
      <w:proofErr w:type="spellEnd"/>
      <w:r>
        <w:rPr>
          <w:rFonts w:ascii="Times New Roman" w:eastAsia="Times New Roman" w:hAnsi="Times New Roman" w:cs="Times New Roman"/>
          <w:bCs/>
          <w:iCs/>
          <w:color w:val="000000"/>
          <w:lang w:val="en-US"/>
        </w:rPr>
        <w:t xml:space="preserve"> TK </w:t>
      </w:r>
      <w:r w:rsidRPr="008A7FBC">
        <w:rPr>
          <w:rFonts w:ascii="Times New Roman" w:eastAsia="Times New Roman" w:hAnsi="Times New Roman" w:cs="Times New Roman"/>
          <w:bCs/>
          <w:iCs/>
          <w:color w:val="000000"/>
          <w:lang w:val="en-US"/>
        </w:rPr>
        <w:t>Al-</w:t>
      </w:r>
      <w:proofErr w:type="spellStart"/>
      <w:r w:rsidRPr="008A7FBC">
        <w:rPr>
          <w:rFonts w:ascii="Times New Roman" w:eastAsia="Times New Roman" w:hAnsi="Times New Roman" w:cs="Times New Roman"/>
          <w:bCs/>
          <w:iCs/>
          <w:color w:val="000000"/>
          <w:lang w:val="en-US"/>
        </w:rPr>
        <w:t>Istiqomah</w:t>
      </w:r>
      <w:proofErr w:type="spellEnd"/>
      <w:r>
        <w:rPr>
          <w:rFonts w:ascii="Times New Roman" w:eastAsia="Times New Roman" w:hAnsi="Times New Roman" w:cs="Times New Roman"/>
          <w:bCs/>
          <w:iCs/>
          <w:color w:val="000000"/>
          <w:lang w:val="en-US"/>
        </w:rPr>
        <w:t xml:space="preserve"> yang </w:t>
      </w:r>
      <w:proofErr w:type="spellStart"/>
      <w:r>
        <w:rPr>
          <w:rFonts w:ascii="Times New Roman" w:eastAsia="Times New Roman" w:hAnsi="Times New Roman" w:cs="Times New Roman"/>
          <w:bCs/>
          <w:iCs/>
          <w:color w:val="000000"/>
          <w:lang w:val="en-US"/>
        </w:rPr>
        <w:t>telah</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berkenan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sebagai</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responden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penelitian</w:t>
      </w:r>
      <w:proofErr w:type="spellEnd"/>
      <w:r>
        <w:rPr>
          <w:rFonts w:ascii="Times New Roman" w:eastAsia="Times New Roman" w:hAnsi="Times New Roman" w:cs="Times New Roman"/>
          <w:bCs/>
          <w:iCs/>
          <w:color w:val="000000"/>
          <w:lang w:val="en-US"/>
        </w:rPr>
        <w:t>.</w:t>
      </w:r>
    </w:p>
    <w:p w14:paraId="25AF4EE7" w14:textId="77777777"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b/>
        </w:rPr>
      </w:pPr>
    </w:p>
    <w:p w14:paraId="5172A8BE" w14:textId="77777777" w:rsidR="00F44C84" w:rsidRPr="00CE10A5" w:rsidRDefault="00000000" w:rsidP="00CE10A5">
      <w:pPr>
        <w:pStyle w:val="Heading1"/>
        <w:spacing w:line="360" w:lineRule="auto"/>
        <w:jc w:val="both"/>
        <w:rPr>
          <w:rFonts w:ascii="Times New Roman" w:eastAsia="Times New Roman" w:hAnsi="Times New Roman" w:cs="Times New Roman"/>
        </w:rPr>
      </w:pPr>
      <w:bookmarkStart w:id="9" w:name="bookmark=id.4d34og8" w:colFirst="0" w:colLast="0"/>
      <w:bookmarkEnd w:id="9"/>
      <w:proofErr w:type="spellStart"/>
      <w:r w:rsidRPr="00CE10A5">
        <w:rPr>
          <w:rFonts w:ascii="Times New Roman" w:eastAsia="Times New Roman" w:hAnsi="Times New Roman" w:cs="Times New Roman"/>
        </w:rPr>
        <w:t>Referensi</w:t>
      </w:r>
      <w:proofErr w:type="spellEnd"/>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atau</w:t>
      </w:r>
      <w:proofErr w:type="spellEnd"/>
      <w:r w:rsidRPr="00CE10A5">
        <w:rPr>
          <w:rFonts w:ascii="Times New Roman" w:eastAsia="Times New Roman" w:hAnsi="Times New Roman" w:cs="Times New Roman"/>
        </w:rPr>
        <w:t xml:space="preserve"> Daftar Pustaka</w:t>
      </w:r>
    </w:p>
    <w:p w14:paraId="36C05D09"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b/>
          <w:bCs/>
          <w:lang w:val="en-US"/>
        </w:rPr>
        <w:fldChar w:fldCharType="begin" w:fldLock="1"/>
      </w:r>
      <w:r w:rsidRPr="004036E4">
        <w:rPr>
          <w:rFonts w:ascii="Times New Roman" w:eastAsia="Times New Roman" w:hAnsi="Times New Roman" w:cs="Times New Roman"/>
          <w:b/>
          <w:bCs/>
          <w:lang w:val="en-US"/>
        </w:rPr>
        <w:instrText xml:space="preserve">ADDIN Mendeley Bibliography CSL_BIBLIOGRAPHY </w:instrText>
      </w:r>
      <w:r w:rsidRPr="004036E4">
        <w:rPr>
          <w:rFonts w:ascii="Times New Roman" w:eastAsia="Times New Roman" w:hAnsi="Times New Roman" w:cs="Times New Roman"/>
          <w:b/>
          <w:bCs/>
          <w:lang w:val="en-US"/>
        </w:rPr>
        <w:fldChar w:fldCharType="separate"/>
      </w:r>
      <w:r w:rsidRPr="004036E4">
        <w:rPr>
          <w:rFonts w:ascii="Times New Roman" w:eastAsia="Times New Roman" w:hAnsi="Times New Roman" w:cs="Times New Roman"/>
          <w:lang w:val="en-US"/>
        </w:rPr>
        <w:t xml:space="preserve">Entoh, C., Noya, F., &amp; Ramadhan, K. (2020). Deteksi Perkembangan Anak Usia 3 Bulan – 72 Bulan Menggunakan Kuesioner Pra Skrining Perkembangan (KPSP). </w:t>
      </w:r>
      <w:r w:rsidRPr="004036E4">
        <w:rPr>
          <w:rFonts w:ascii="Times New Roman" w:eastAsia="Times New Roman" w:hAnsi="Times New Roman" w:cs="Times New Roman"/>
          <w:i/>
          <w:iCs/>
          <w:lang w:val="en-US"/>
        </w:rPr>
        <w:t>Poltekita: Jurnal Pengabdian Masyarakat</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1</w:t>
      </w:r>
      <w:r w:rsidRPr="004036E4">
        <w:rPr>
          <w:rFonts w:ascii="Times New Roman" w:eastAsia="Times New Roman" w:hAnsi="Times New Roman" w:cs="Times New Roman"/>
          <w:lang w:val="en-US"/>
        </w:rPr>
        <w:t>(1), 8–14. https://doi.org/10.33860/pjpm.v1i1.72 diakses tanggal 1 Januari 2023</w:t>
      </w:r>
    </w:p>
    <w:p w14:paraId="0CBDFE36"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Gunawan, M. A. A. (2017). Hubungan Durasi Penggunaan Gadget terhadap Perkembangan Sosial Anak Prasekolah di TK PGRI 33 Sumurboto, Banyumanik. </w:t>
      </w:r>
      <w:r w:rsidRPr="004036E4">
        <w:rPr>
          <w:rFonts w:ascii="Times New Roman" w:eastAsia="Times New Roman" w:hAnsi="Times New Roman" w:cs="Times New Roman"/>
          <w:i/>
          <w:iCs/>
          <w:lang w:val="en-US"/>
        </w:rPr>
        <w:t>Hubungan Durasi Penggunaan Gadget Terhadap Perkembangan Sosial Anak Prasekoloah Di TK PGRI 33 Sumurboto, Banyunyamik</w:t>
      </w:r>
      <w:r w:rsidRPr="004036E4">
        <w:rPr>
          <w:rFonts w:ascii="Times New Roman" w:eastAsia="Times New Roman" w:hAnsi="Times New Roman" w:cs="Times New Roman"/>
          <w:lang w:val="en-US"/>
        </w:rPr>
        <w:t>, 1–127.Diakses tanggal 17 Juli 2017</w:t>
      </w:r>
    </w:p>
    <w:p w14:paraId="6FCE0C38"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Oktafia, D. P., Triana, N. Y., &amp; Suryani, R. L. (2021). Durasi Penggunaan Gadget Terhadap Interaksi Sosial Pada Anak Usia Pra Sekolah: literatur review. </w:t>
      </w:r>
      <w:r w:rsidRPr="004036E4">
        <w:rPr>
          <w:rFonts w:ascii="Times New Roman" w:eastAsia="Times New Roman" w:hAnsi="Times New Roman" w:cs="Times New Roman"/>
          <w:i/>
          <w:iCs/>
          <w:lang w:val="en-US"/>
        </w:rPr>
        <w:t>Jurnal Kesehatan</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4</w:t>
      </w:r>
      <w:r w:rsidRPr="004036E4">
        <w:rPr>
          <w:rFonts w:ascii="Times New Roman" w:eastAsia="Times New Roman" w:hAnsi="Times New Roman" w:cs="Times New Roman"/>
          <w:lang w:val="en-US"/>
        </w:rPr>
        <w:t>(1), 31–47.Diakses tanggal 3 Maret 2019</w:t>
      </w:r>
    </w:p>
    <w:p w14:paraId="4EB7BFCC"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Piningit, B. F. A. (2021). </w:t>
      </w:r>
      <w:r w:rsidRPr="004036E4">
        <w:rPr>
          <w:rFonts w:ascii="Times New Roman" w:eastAsia="Times New Roman" w:hAnsi="Times New Roman" w:cs="Times New Roman"/>
          <w:i/>
          <w:iCs/>
          <w:lang w:val="en-US"/>
        </w:rPr>
        <w:t>Hubungan Penggunaan Gadget Dengan Perkembangan Psikososial Anak Prasekolah</w:t>
      </w:r>
      <w:r w:rsidRPr="004036E4">
        <w:rPr>
          <w:rFonts w:ascii="Times New Roman" w:eastAsia="Times New Roman" w:hAnsi="Times New Roman" w:cs="Times New Roman"/>
          <w:lang w:val="en-US"/>
        </w:rPr>
        <w:t>. http://repository.stikesdrsoebandi.ac.id/147/%0Ahttp://repository.stikesdrsoebandi.ac.id/147/1/17010137 Bella Feby Ayu Piningit.pdf diakses tanggal 21 September 2021</w:t>
      </w:r>
    </w:p>
    <w:p w14:paraId="7A45CDE5"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Putriana, K., Pratiwi, E. A., &amp; Wasliah, I. (2019). Hubungan Durasi dan Intensitas Penggunaan Gadget dengan Perkembangan Personal Sosial Anak Usia Prasekolah (3-5 Tahun) di TK Cendikia Desa Lingsar Tahun 2019. </w:t>
      </w:r>
      <w:r w:rsidRPr="004036E4">
        <w:rPr>
          <w:rFonts w:ascii="Times New Roman" w:eastAsia="Times New Roman" w:hAnsi="Times New Roman" w:cs="Times New Roman"/>
          <w:i/>
          <w:iCs/>
          <w:lang w:val="en-US"/>
        </w:rPr>
        <w:t>Jurnal Kesehatan Qamarul Huda</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7</w:t>
      </w:r>
      <w:r w:rsidRPr="004036E4">
        <w:rPr>
          <w:rFonts w:ascii="Times New Roman" w:eastAsia="Times New Roman" w:hAnsi="Times New Roman" w:cs="Times New Roman"/>
          <w:lang w:val="en-US"/>
        </w:rPr>
        <w:t>(2), 5–13.https://doi.org/10.37824/jkqh.v7i2.2019.112 diakses tanggal 2 Desember 2019</w:t>
      </w:r>
    </w:p>
    <w:p w14:paraId="62F8D3C2"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Salem, V. E. T., Fathimah, S., Sidik, S., &amp; Hasrin, A. (2021). Sosialisasi Dampak Penggunaan Gadget Anak Usia Dini Pada Ibu-Ibu Di Jemaat Nafiri Malalayang 1 ( Tinjauan Sosiologi Keluarga). </w:t>
      </w:r>
      <w:r w:rsidRPr="004036E4">
        <w:rPr>
          <w:rFonts w:ascii="Times New Roman" w:eastAsia="Times New Roman" w:hAnsi="Times New Roman" w:cs="Times New Roman"/>
          <w:i/>
          <w:iCs/>
          <w:lang w:val="en-US"/>
        </w:rPr>
        <w:t>Jurnal Ilmiah Mandala Education</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7</w:t>
      </w:r>
      <w:r w:rsidRPr="004036E4">
        <w:rPr>
          <w:rFonts w:ascii="Times New Roman" w:eastAsia="Times New Roman" w:hAnsi="Times New Roman" w:cs="Times New Roman"/>
          <w:lang w:val="en-US"/>
        </w:rPr>
        <w:t>(3), 561–566. https://doi.org/10.58258/jime.v7i3.2305 diakses 3 Agustus 2021</w:t>
      </w:r>
    </w:p>
    <w:p w14:paraId="7EE0A632" w14:textId="77777777"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Sapardi, V. S. (2018). Hubungan penggunaan gadget dengan perkembangan anak usia prasekolah di PAUD/TK Islam Budi Mulia. </w:t>
      </w:r>
      <w:r w:rsidRPr="004036E4">
        <w:rPr>
          <w:rFonts w:ascii="Times New Roman" w:eastAsia="Times New Roman" w:hAnsi="Times New Roman" w:cs="Times New Roman"/>
          <w:i/>
          <w:iCs/>
          <w:lang w:val="en-US"/>
        </w:rPr>
        <w:t>MENARA Ilmu</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7</w:t>
      </w:r>
      <w:r w:rsidRPr="004036E4">
        <w:rPr>
          <w:rFonts w:ascii="Times New Roman" w:eastAsia="Times New Roman" w:hAnsi="Times New Roman" w:cs="Times New Roman"/>
          <w:lang w:val="en-US"/>
        </w:rPr>
        <w:t>(80), 137–145. https://www.jurnal.umsb.ac.id/index.php/menarailmu/article/view/634 diakses tanggal 8 Februari 2018</w:t>
      </w:r>
    </w:p>
    <w:p w14:paraId="0B54BB83" w14:textId="77777777" w:rsid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rPr>
      </w:pPr>
      <w:r w:rsidRPr="004036E4">
        <w:rPr>
          <w:rFonts w:ascii="Times New Roman" w:eastAsia="Times New Roman" w:hAnsi="Times New Roman" w:cs="Times New Roman"/>
        </w:rPr>
        <w:fldChar w:fldCharType="end"/>
      </w:r>
    </w:p>
    <w:sectPr w:rsidR="004036E4" w:rsidSect="00CE10A5">
      <w:headerReference w:type="default" r:id="rId8"/>
      <w:footerReference w:type="default" r:id="rId9"/>
      <w:pgSz w:w="11910" w:h="16840" w:code="9"/>
      <w:pgMar w:top="1418" w:right="1134" w:bottom="1418"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AD13E" w14:textId="77777777" w:rsidR="00AA7941" w:rsidRDefault="00AA7941">
      <w:r>
        <w:separator/>
      </w:r>
    </w:p>
  </w:endnote>
  <w:endnote w:type="continuationSeparator" w:id="0">
    <w:p w14:paraId="4A790DAA" w14:textId="77777777" w:rsidR="00AA7941" w:rsidRDefault="00AA7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281E" w14:textId="77777777" w:rsidR="00F44C84"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w:t>
    </w:r>
    <w:proofErr w:type="spellStart"/>
    <w:r>
      <w:rPr>
        <w:rFonts w:ascii="Times New Roman" w:eastAsia="Times New Roman" w:hAnsi="Times New Roman" w:cs="Times New Roman"/>
        <w:color w:val="000000"/>
      </w:rPr>
      <w:t>xxxx-xxxx</w:t>
    </w:r>
    <w:proofErr w:type="spellEnd"/>
  </w:p>
  <w:p w14:paraId="2F0DDEA4" w14:textId="77777777" w:rsidR="00F44C84"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tbl>
    <w:tblPr>
      <w:tblStyle w:val="a1"/>
      <w:tblW w:w="99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66"/>
      <w:gridCol w:w="4954"/>
    </w:tblGrid>
    <w:tr w:rsidR="00F44C84" w14:paraId="5474819D" w14:textId="77777777">
      <w:trPr>
        <w:jc w:val="center"/>
      </w:trPr>
      <w:tc>
        <w:tcPr>
          <w:tcW w:w="4966" w:type="dxa"/>
          <w:shd w:val="clear" w:color="auto" w:fill="4F81BD"/>
          <w:tcMar>
            <w:top w:w="0" w:type="dxa"/>
            <w:left w:w="115" w:type="dxa"/>
            <w:bottom w:w="0" w:type="dxa"/>
            <w:right w:w="115" w:type="dxa"/>
          </w:tcMar>
        </w:tcPr>
        <w:p w14:paraId="422307F4" w14:textId="77777777" w:rsidR="00F44C84" w:rsidRDefault="00F44C84">
          <w:pPr>
            <w:pBdr>
              <w:top w:val="nil"/>
              <w:left w:val="nil"/>
              <w:bottom w:val="nil"/>
              <w:right w:val="nil"/>
              <w:between w:val="nil"/>
            </w:pBdr>
            <w:rPr>
              <w:rFonts w:ascii="Times New Roman" w:eastAsia="Times New Roman" w:hAnsi="Times New Roman" w:cs="Times New Roman"/>
              <w:color w:val="000000"/>
            </w:rPr>
          </w:pPr>
        </w:p>
      </w:tc>
      <w:tc>
        <w:tcPr>
          <w:tcW w:w="4954" w:type="dxa"/>
          <w:shd w:val="clear" w:color="auto" w:fill="4F81BD"/>
          <w:tcMar>
            <w:top w:w="0" w:type="dxa"/>
            <w:left w:w="115" w:type="dxa"/>
            <w:bottom w:w="0" w:type="dxa"/>
            <w:right w:w="115" w:type="dxa"/>
          </w:tcMar>
        </w:tcPr>
        <w:p w14:paraId="54F4F554" w14:textId="77777777" w:rsidR="00F44C84" w:rsidRDefault="00F44C84">
          <w:pPr>
            <w:pBdr>
              <w:top w:val="nil"/>
              <w:left w:val="nil"/>
              <w:bottom w:val="nil"/>
              <w:right w:val="nil"/>
              <w:between w:val="nil"/>
            </w:pBdr>
            <w:jc w:val="right"/>
            <w:rPr>
              <w:rFonts w:ascii="Times New Roman" w:eastAsia="Times New Roman" w:hAnsi="Times New Roman" w:cs="Times New Roman"/>
              <w:color w:val="000000"/>
            </w:rPr>
          </w:pPr>
        </w:p>
      </w:tc>
    </w:tr>
    <w:tr w:rsidR="00F44C84" w14:paraId="72B38660" w14:textId="77777777">
      <w:trPr>
        <w:jc w:val="center"/>
      </w:trPr>
      <w:tc>
        <w:tcPr>
          <w:tcW w:w="4966" w:type="dxa"/>
          <w:shd w:val="clear" w:color="auto" w:fill="auto"/>
          <w:tcMar>
            <w:top w:w="144" w:type="dxa"/>
            <w:left w:w="115" w:type="dxa"/>
            <w:bottom w:w="144" w:type="dxa"/>
            <w:right w:w="115" w:type="dxa"/>
          </w:tcMar>
          <w:vAlign w:val="center"/>
        </w:tcPr>
        <w:p w14:paraId="149D45AB" w14:textId="77777777" w:rsidR="00F44C84" w:rsidRDefault="00000000">
          <w:pPr>
            <w:pBdr>
              <w:top w:val="nil"/>
              <w:left w:val="nil"/>
              <w:bottom w:val="nil"/>
              <w:right w:val="nil"/>
              <w:between w:val="nil"/>
            </w:pBdr>
            <w:rPr>
              <w:rFonts w:ascii="Times New Roman" w:eastAsia="Times New Roman" w:hAnsi="Times New Roman" w:cs="Times New Roman"/>
              <w:color w:val="808080"/>
              <w:sz w:val="18"/>
              <w:szCs w:val="18"/>
            </w:rPr>
          </w:pPr>
          <w:proofErr w:type="spellStart"/>
          <w:r>
            <w:rPr>
              <w:rFonts w:ascii="Times New Roman" w:eastAsia="Times New Roman" w:hAnsi="Times New Roman" w:cs="Times New Roman"/>
              <w:color w:val="808080"/>
              <w:sz w:val="18"/>
              <w:szCs w:val="18"/>
            </w:rPr>
            <w:t>jurnalm</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kesehatan</w:t>
          </w:r>
          <w:proofErr w:type="spellEnd"/>
          <w:r>
            <w:rPr>
              <w:rFonts w:ascii="Times New Roman" w:eastAsia="Times New Roman" w:hAnsi="Times New Roman" w:cs="Times New Roman"/>
              <w:color w:val="808080"/>
              <w:sz w:val="18"/>
              <w:szCs w:val="18"/>
            </w:rPr>
            <w:t xml:space="preserve"> bhakti </w:t>
          </w:r>
          <w:proofErr w:type="spellStart"/>
          <w:r>
            <w:rPr>
              <w:rFonts w:ascii="Times New Roman" w:eastAsia="Times New Roman" w:hAnsi="Times New Roman" w:cs="Times New Roman"/>
              <w:color w:val="808080"/>
              <w:sz w:val="18"/>
              <w:szCs w:val="18"/>
            </w:rPr>
            <w:t>husada</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issn</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xxxx</w:t>
          </w:r>
          <w:proofErr w:type="spellEnd"/>
        </w:p>
      </w:tc>
      <w:tc>
        <w:tcPr>
          <w:tcW w:w="4954" w:type="dxa"/>
          <w:shd w:val="clear" w:color="auto" w:fill="auto"/>
          <w:tcMar>
            <w:top w:w="144" w:type="dxa"/>
            <w:left w:w="115" w:type="dxa"/>
            <w:bottom w:w="144" w:type="dxa"/>
            <w:right w:w="115" w:type="dxa"/>
          </w:tcMar>
          <w:vAlign w:val="center"/>
        </w:tcPr>
        <w:p w14:paraId="70867E98" w14:textId="77777777" w:rsidR="00F44C84" w:rsidRDefault="00000000">
          <w:pPr>
            <w:pBdr>
              <w:top w:val="nil"/>
              <w:left w:val="nil"/>
              <w:bottom w:val="nil"/>
              <w:right w:val="nil"/>
              <w:between w:val="nil"/>
            </w:pBdr>
            <w:jc w:val="right"/>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487D97">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tc>
    </w:tr>
  </w:tbl>
  <w:p w14:paraId="6C370623" w14:textId="77777777" w:rsidR="00F44C84" w:rsidRDefault="00F44C84">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F7874" w14:textId="77777777" w:rsidR="00AA7941" w:rsidRDefault="00AA7941">
      <w:r>
        <w:separator/>
      </w:r>
    </w:p>
  </w:footnote>
  <w:footnote w:type="continuationSeparator" w:id="0">
    <w:p w14:paraId="2DE37769" w14:textId="77777777" w:rsidR="00AA7941" w:rsidRDefault="00AA7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0334" w14:textId="77777777" w:rsidR="00F44C84"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w:t>
    </w:r>
    <w:proofErr w:type="spellStart"/>
    <w:r>
      <w:rPr>
        <w:rFonts w:ascii="Times New Roman" w:eastAsia="Times New Roman" w:hAnsi="Times New Roman" w:cs="Times New Roman"/>
        <w:color w:val="000000"/>
      </w:rPr>
      <w:t>Oktober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xxxx</w:t>
    </w:r>
    <w:proofErr w:type="spellEnd"/>
  </w:p>
  <w:p w14:paraId="5DCEB5F5" w14:textId="77777777" w:rsidR="00F44C84"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C0C2CF7"/>
    <w:multiLevelType w:val="multilevel"/>
    <w:tmpl w:val="96547E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83208977">
    <w:abstractNumId w:val="0"/>
  </w:num>
  <w:num w:numId="2" w16cid:durableId="3398895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C84"/>
    <w:rsid w:val="0011799D"/>
    <w:rsid w:val="00237BC8"/>
    <w:rsid w:val="004036E4"/>
    <w:rsid w:val="004058E7"/>
    <w:rsid w:val="00411592"/>
    <w:rsid w:val="0045599C"/>
    <w:rsid w:val="00487D97"/>
    <w:rsid w:val="00626EC3"/>
    <w:rsid w:val="006308F0"/>
    <w:rsid w:val="006E4C35"/>
    <w:rsid w:val="00763B85"/>
    <w:rsid w:val="007D7750"/>
    <w:rsid w:val="00856AB6"/>
    <w:rsid w:val="008A7FBC"/>
    <w:rsid w:val="00981469"/>
    <w:rsid w:val="00AA7941"/>
    <w:rsid w:val="00C83360"/>
    <w:rsid w:val="00CD6916"/>
    <w:rsid w:val="00CE10A5"/>
    <w:rsid w:val="00D04724"/>
    <w:rsid w:val="00DF5BED"/>
    <w:rsid w:val="00E46522"/>
    <w:rsid w:val="00ED6ACF"/>
    <w:rsid w:val="00F44C8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0323F"/>
  <w15:docId w15:val="{531C607B-AEBF-4E7D-8919-F3F63E34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8A7F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058E7"/>
    <w:pPr>
      <w:widowControl/>
    </w:pPr>
    <w:rPr>
      <w:rFonts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7BC8"/>
    <w:pPr>
      <w:tabs>
        <w:tab w:val="center" w:pos="4513"/>
        <w:tab w:val="right" w:pos="9026"/>
      </w:tabs>
    </w:pPr>
  </w:style>
  <w:style w:type="character" w:customStyle="1" w:styleId="HeaderChar">
    <w:name w:val="Header Char"/>
    <w:basedOn w:val="DefaultParagraphFont"/>
    <w:link w:val="Header"/>
    <w:uiPriority w:val="99"/>
    <w:rsid w:val="00237BC8"/>
  </w:style>
  <w:style w:type="paragraph" w:styleId="Footer">
    <w:name w:val="footer"/>
    <w:basedOn w:val="Normal"/>
    <w:link w:val="FooterChar"/>
    <w:uiPriority w:val="99"/>
    <w:unhideWhenUsed/>
    <w:rsid w:val="00237BC8"/>
    <w:pPr>
      <w:tabs>
        <w:tab w:val="center" w:pos="4513"/>
        <w:tab w:val="right" w:pos="9026"/>
      </w:tabs>
    </w:pPr>
  </w:style>
  <w:style w:type="character" w:customStyle="1" w:styleId="FooterChar">
    <w:name w:val="Footer Char"/>
    <w:basedOn w:val="DefaultParagraphFont"/>
    <w:link w:val="Footer"/>
    <w:uiPriority w:val="99"/>
    <w:rsid w:val="00237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33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6553</Words>
  <Characters>37353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Satria</dc:creator>
  <cp:lastModifiedBy>septi</cp:lastModifiedBy>
  <cp:revision>2</cp:revision>
  <dcterms:created xsi:type="dcterms:W3CDTF">2023-05-23T02:11:00Z</dcterms:created>
  <dcterms:modified xsi:type="dcterms:W3CDTF">2023-05-23T02:11:00Z</dcterms:modified>
</cp:coreProperties>
</file>